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CE" w:rsidRPr="00F60230" w:rsidRDefault="00E34F3F" w:rsidP="00EE3C74">
      <w:pPr>
        <w:tabs>
          <w:tab w:val="left" w:pos="9360"/>
        </w:tabs>
        <w:rPr>
          <w:rFonts w:ascii="Arial" w:hAnsi="Arial" w:cs="Arial"/>
          <w:b/>
          <w:sz w:val="22"/>
          <w:szCs w:val="22"/>
        </w:rPr>
      </w:pPr>
      <w:bookmarkStart w:id="0" w:name="_GoBack"/>
      <w:bookmarkEnd w:id="0"/>
      <w:r>
        <w:rPr>
          <w:rFonts w:ascii="Arial" w:hAnsi="Arial" w:cs="Arial"/>
          <w:b/>
          <w:sz w:val="22"/>
          <w:szCs w:val="22"/>
        </w:rPr>
        <w:t>No new r</w:t>
      </w:r>
      <w:r w:rsidR="00BA70CE" w:rsidRPr="00F60230">
        <w:rPr>
          <w:rFonts w:ascii="Arial" w:hAnsi="Arial" w:cs="Arial"/>
          <w:b/>
          <w:sz w:val="22"/>
          <w:szCs w:val="22"/>
        </w:rPr>
        <w:t xml:space="preserve">ecord </w:t>
      </w:r>
      <w:r>
        <w:rPr>
          <w:rFonts w:ascii="Arial" w:hAnsi="Arial" w:cs="Arial"/>
          <w:b/>
          <w:sz w:val="22"/>
          <w:szCs w:val="22"/>
        </w:rPr>
        <w:t>for a</w:t>
      </w:r>
      <w:r w:rsidR="00BA70CE" w:rsidRPr="00F60230">
        <w:rPr>
          <w:rFonts w:ascii="Arial" w:hAnsi="Arial" w:cs="Arial"/>
          <w:b/>
          <w:sz w:val="22"/>
          <w:szCs w:val="22"/>
        </w:rPr>
        <w:t xml:space="preserve">mount of TV </w:t>
      </w:r>
      <w:r>
        <w:rPr>
          <w:rFonts w:ascii="Arial" w:hAnsi="Arial" w:cs="Arial"/>
          <w:b/>
          <w:sz w:val="22"/>
          <w:szCs w:val="22"/>
        </w:rPr>
        <w:t>news ... sort of</w:t>
      </w:r>
    </w:p>
    <w:p w:rsidR="00EE3C74" w:rsidRPr="00F60230" w:rsidRDefault="00EE3C74" w:rsidP="00EE3C74">
      <w:pPr>
        <w:tabs>
          <w:tab w:val="left" w:pos="9360"/>
        </w:tabs>
        <w:rPr>
          <w:rFonts w:ascii="Arial" w:hAnsi="Arial" w:cs="Arial"/>
          <w:b/>
          <w:sz w:val="22"/>
          <w:szCs w:val="22"/>
        </w:rPr>
      </w:pPr>
      <w:proofErr w:type="gramStart"/>
      <w:r w:rsidRPr="00F60230">
        <w:rPr>
          <w:rFonts w:ascii="Arial" w:hAnsi="Arial" w:cs="Arial"/>
          <w:b/>
          <w:sz w:val="22"/>
          <w:szCs w:val="22"/>
        </w:rPr>
        <w:t>by</w:t>
      </w:r>
      <w:proofErr w:type="gramEnd"/>
      <w:r w:rsidRPr="00F60230">
        <w:rPr>
          <w:rFonts w:ascii="Arial" w:hAnsi="Arial" w:cs="Arial"/>
          <w:b/>
          <w:sz w:val="22"/>
          <w:szCs w:val="22"/>
        </w:rPr>
        <w:t xml:space="preserve"> Bob Papper</w:t>
      </w:r>
    </w:p>
    <w:p w:rsidR="00EE3C74" w:rsidRDefault="00EE3C74">
      <w:pPr>
        <w:tabs>
          <w:tab w:val="left" w:pos="9360"/>
        </w:tabs>
        <w:rPr>
          <w:rFonts w:ascii="Arial" w:hAnsi="Arial" w:cs="Arial"/>
          <w:sz w:val="22"/>
          <w:szCs w:val="22"/>
        </w:rPr>
      </w:pPr>
    </w:p>
    <w:p w:rsidR="00F60230" w:rsidRDefault="00F60230">
      <w:pPr>
        <w:tabs>
          <w:tab w:val="left" w:pos="9360"/>
        </w:tabs>
        <w:rPr>
          <w:rFonts w:ascii="Arial" w:hAnsi="Arial" w:cs="Arial"/>
          <w:sz w:val="22"/>
          <w:szCs w:val="22"/>
        </w:rPr>
      </w:pPr>
    </w:p>
    <w:p w:rsidR="00F60230" w:rsidRPr="00F60230" w:rsidRDefault="00F60230">
      <w:pPr>
        <w:tabs>
          <w:tab w:val="left" w:pos="9360"/>
        </w:tabs>
        <w:rPr>
          <w:rFonts w:ascii="Arial" w:hAnsi="Arial" w:cs="Arial"/>
          <w:sz w:val="22"/>
          <w:szCs w:val="22"/>
        </w:rPr>
      </w:pPr>
    </w:p>
    <w:p w:rsidR="00F81E2B" w:rsidRDefault="00F81E2B">
      <w:pPr>
        <w:tabs>
          <w:tab w:val="left" w:pos="9360"/>
        </w:tabs>
        <w:rPr>
          <w:rFonts w:ascii="Arial" w:hAnsi="Arial" w:cs="Arial"/>
          <w:sz w:val="22"/>
          <w:szCs w:val="22"/>
          <w:highlight w:val="yellow"/>
        </w:rPr>
      </w:pPr>
    </w:p>
    <w:p w:rsidR="00F81E2B" w:rsidRPr="006E43D7" w:rsidRDefault="00F60230" w:rsidP="00F60230">
      <w:pPr>
        <w:pStyle w:val="ListParagraph"/>
        <w:numPr>
          <w:ilvl w:val="0"/>
          <w:numId w:val="1"/>
        </w:numPr>
        <w:tabs>
          <w:tab w:val="left" w:pos="9360"/>
        </w:tabs>
        <w:spacing w:line="360" w:lineRule="auto"/>
        <w:rPr>
          <w:rFonts w:ascii="Arial" w:hAnsi="Arial" w:cs="Arial"/>
          <w:sz w:val="22"/>
          <w:szCs w:val="22"/>
        </w:rPr>
      </w:pPr>
      <w:r w:rsidRPr="006E43D7">
        <w:rPr>
          <w:rFonts w:ascii="Arial" w:hAnsi="Arial" w:cs="Arial"/>
          <w:sz w:val="22"/>
          <w:szCs w:val="22"/>
        </w:rPr>
        <w:t xml:space="preserve">The amount of TV news </w:t>
      </w:r>
      <w:r w:rsidR="00E34F3F">
        <w:rPr>
          <w:rFonts w:ascii="Arial" w:hAnsi="Arial" w:cs="Arial"/>
          <w:sz w:val="22"/>
          <w:szCs w:val="22"/>
        </w:rPr>
        <w:t>remains high</w:t>
      </w:r>
    </w:p>
    <w:p w:rsidR="00F60230" w:rsidRPr="006E43D7" w:rsidRDefault="00F60230" w:rsidP="00F60230">
      <w:pPr>
        <w:pStyle w:val="ListParagraph"/>
        <w:numPr>
          <w:ilvl w:val="0"/>
          <w:numId w:val="1"/>
        </w:numPr>
        <w:tabs>
          <w:tab w:val="left" w:pos="9360"/>
        </w:tabs>
        <w:spacing w:line="360" w:lineRule="auto"/>
        <w:rPr>
          <w:rFonts w:ascii="Arial" w:hAnsi="Arial" w:cs="Arial"/>
          <w:sz w:val="22"/>
          <w:szCs w:val="22"/>
        </w:rPr>
      </w:pPr>
      <w:r w:rsidRPr="006E43D7">
        <w:rPr>
          <w:rFonts w:ascii="Arial" w:hAnsi="Arial" w:cs="Arial"/>
          <w:sz w:val="22"/>
          <w:szCs w:val="22"/>
        </w:rPr>
        <w:t xml:space="preserve">News directors project </w:t>
      </w:r>
      <w:r w:rsidR="00E34F3F">
        <w:rPr>
          <w:rFonts w:ascii="Arial" w:hAnsi="Arial" w:cs="Arial"/>
          <w:sz w:val="22"/>
          <w:szCs w:val="22"/>
        </w:rPr>
        <w:t>more for next year</w:t>
      </w:r>
    </w:p>
    <w:p w:rsidR="00F60230" w:rsidRPr="006E43D7" w:rsidRDefault="00EC55F0" w:rsidP="00F60230">
      <w:pPr>
        <w:pStyle w:val="ListParagraph"/>
        <w:numPr>
          <w:ilvl w:val="0"/>
          <w:numId w:val="1"/>
        </w:numPr>
        <w:tabs>
          <w:tab w:val="left" w:pos="9360"/>
        </w:tabs>
        <w:spacing w:line="360" w:lineRule="auto"/>
        <w:rPr>
          <w:rFonts w:ascii="Arial" w:hAnsi="Arial" w:cs="Arial"/>
          <w:sz w:val="22"/>
          <w:szCs w:val="22"/>
        </w:rPr>
      </w:pPr>
      <w:r>
        <w:rPr>
          <w:rFonts w:ascii="Arial" w:hAnsi="Arial" w:cs="Arial"/>
          <w:sz w:val="22"/>
          <w:szCs w:val="22"/>
        </w:rPr>
        <w:t>Changes in survey questions make radio comparisons difficult</w:t>
      </w:r>
    </w:p>
    <w:p w:rsidR="00EE3C74" w:rsidRPr="006E43D7" w:rsidRDefault="00EE3C74" w:rsidP="00F60230">
      <w:pPr>
        <w:tabs>
          <w:tab w:val="left" w:pos="9360"/>
        </w:tabs>
        <w:spacing w:line="360" w:lineRule="auto"/>
        <w:rPr>
          <w:rFonts w:ascii="Arial" w:hAnsi="Arial" w:cs="Arial"/>
          <w:sz w:val="22"/>
          <w:szCs w:val="22"/>
        </w:rPr>
      </w:pPr>
    </w:p>
    <w:p w:rsidR="006E43D7" w:rsidRDefault="006E43D7" w:rsidP="00D42679">
      <w:pPr>
        <w:tabs>
          <w:tab w:val="left" w:pos="9360"/>
        </w:tabs>
        <w:spacing w:line="360" w:lineRule="auto"/>
        <w:rPr>
          <w:rFonts w:ascii="Arial" w:hAnsi="Arial" w:cs="Arial"/>
          <w:sz w:val="22"/>
          <w:szCs w:val="22"/>
        </w:rPr>
      </w:pPr>
    </w:p>
    <w:p w:rsidR="006D3E99" w:rsidRDefault="006D3E99" w:rsidP="00D42679">
      <w:pPr>
        <w:tabs>
          <w:tab w:val="left" w:pos="9360"/>
        </w:tabs>
        <w:spacing w:line="360" w:lineRule="auto"/>
        <w:rPr>
          <w:rFonts w:ascii="Arial" w:hAnsi="Arial" w:cs="Arial"/>
          <w:sz w:val="22"/>
          <w:szCs w:val="22"/>
        </w:rPr>
      </w:pPr>
      <w:r>
        <w:rPr>
          <w:rFonts w:ascii="Arial" w:hAnsi="Arial" w:cs="Arial"/>
          <w:sz w:val="22"/>
          <w:szCs w:val="22"/>
        </w:rPr>
        <w:t>After four straight years of setting new record</w:t>
      </w:r>
      <w:r w:rsidR="00EC55F0">
        <w:rPr>
          <w:rFonts w:ascii="Arial" w:hAnsi="Arial" w:cs="Arial"/>
          <w:sz w:val="22"/>
          <w:szCs w:val="22"/>
        </w:rPr>
        <w:t>s</w:t>
      </w:r>
      <w:r>
        <w:rPr>
          <w:rFonts w:ascii="Arial" w:hAnsi="Arial" w:cs="Arial"/>
          <w:sz w:val="22"/>
          <w:szCs w:val="22"/>
        </w:rPr>
        <w:t xml:space="preserve"> for the amount of news, the number actually dropped slightly this year -- by </w:t>
      </w:r>
      <w:r w:rsidR="00EC55F0">
        <w:rPr>
          <w:rFonts w:ascii="Arial" w:hAnsi="Arial" w:cs="Arial"/>
          <w:sz w:val="22"/>
          <w:szCs w:val="22"/>
        </w:rPr>
        <w:t>6</w:t>
      </w:r>
      <w:r>
        <w:rPr>
          <w:rFonts w:ascii="Arial" w:hAnsi="Arial" w:cs="Arial"/>
          <w:sz w:val="22"/>
          <w:szCs w:val="22"/>
        </w:rPr>
        <w:t xml:space="preserve"> minutes per weekday.  But the latest RTDNA/Hofstra University Annual Survey found the median remained at 5 hours per weekday, and both average and median rose for both Saturday and Sunday, </w:t>
      </w:r>
      <w:r w:rsidR="00EC55F0">
        <w:rPr>
          <w:rFonts w:ascii="Arial" w:hAnsi="Arial" w:cs="Arial"/>
          <w:sz w:val="22"/>
          <w:szCs w:val="22"/>
        </w:rPr>
        <w:t>so if you throw in the weekend, then there was a small, overall increase.  Call it a semi-record</w:t>
      </w:r>
      <w:r>
        <w:rPr>
          <w:rFonts w:ascii="Arial" w:hAnsi="Arial" w:cs="Arial"/>
          <w:sz w:val="22"/>
          <w:szCs w:val="22"/>
        </w:rPr>
        <w:t>.</w:t>
      </w:r>
    </w:p>
    <w:p w:rsidR="006D3E99" w:rsidRDefault="006D3E99" w:rsidP="00D42679">
      <w:pPr>
        <w:tabs>
          <w:tab w:val="left" w:pos="9360"/>
        </w:tabs>
        <w:spacing w:line="360" w:lineRule="auto"/>
        <w:rPr>
          <w:rFonts w:ascii="Arial" w:hAnsi="Arial" w:cs="Arial"/>
          <w:sz w:val="22"/>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Hours of </w:t>
      </w:r>
      <w:r w:rsidR="00817394">
        <w:rPr>
          <w:rFonts w:ascii="Arial" w:hAnsi="Arial" w:cs="Arial"/>
          <w:sz w:val="22"/>
          <w:szCs w:val="22"/>
        </w:rPr>
        <w:t>l</w:t>
      </w:r>
      <w:r w:rsidRPr="00EE3C74">
        <w:rPr>
          <w:rFonts w:ascii="Arial" w:hAnsi="Arial" w:cs="Arial"/>
          <w:sz w:val="22"/>
          <w:szCs w:val="22"/>
        </w:rPr>
        <w:t>o</w:t>
      </w:r>
      <w:r w:rsidR="00B10FC2">
        <w:rPr>
          <w:rFonts w:ascii="Arial" w:hAnsi="Arial" w:cs="Arial"/>
          <w:sz w:val="22"/>
          <w:szCs w:val="22"/>
        </w:rPr>
        <w:t xml:space="preserve">cal TV </w:t>
      </w:r>
      <w:r w:rsidR="00817394">
        <w:rPr>
          <w:rFonts w:ascii="Arial" w:hAnsi="Arial" w:cs="Arial"/>
          <w:sz w:val="22"/>
          <w:szCs w:val="22"/>
        </w:rPr>
        <w:t>n</w:t>
      </w:r>
      <w:r w:rsidR="00B10FC2">
        <w:rPr>
          <w:rFonts w:ascii="Arial" w:hAnsi="Arial" w:cs="Arial"/>
          <w:sz w:val="22"/>
          <w:szCs w:val="22"/>
        </w:rPr>
        <w:t xml:space="preserve">ews per </w:t>
      </w:r>
      <w:r w:rsidR="00817394">
        <w:rPr>
          <w:rFonts w:ascii="Arial" w:hAnsi="Arial" w:cs="Arial"/>
          <w:sz w:val="22"/>
          <w:szCs w:val="22"/>
        </w:rPr>
        <w:t>d</w:t>
      </w:r>
      <w:r w:rsidR="00B10FC2">
        <w:rPr>
          <w:rFonts w:ascii="Arial" w:hAnsi="Arial" w:cs="Arial"/>
          <w:sz w:val="22"/>
          <w:szCs w:val="22"/>
        </w:rPr>
        <w:t xml:space="preserve">ay – </w:t>
      </w:r>
      <w:r w:rsidR="00653E51">
        <w:rPr>
          <w:rFonts w:ascii="Arial" w:hAnsi="Arial" w:cs="Arial"/>
          <w:sz w:val="22"/>
          <w:szCs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48"/>
        <w:gridCol w:w="849"/>
        <w:gridCol w:w="911"/>
        <w:gridCol w:w="858"/>
        <w:gridCol w:w="858"/>
        <w:gridCol w:w="911"/>
        <w:gridCol w:w="813"/>
        <w:gridCol w:w="760"/>
        <w:gridCol w:w="911"/>
      </w:tblGrid>
      <w:tr w:rsidR="00BE3308" w:rsidRPr="00EE3C74" w:rsidTr="00BE3308">
        <w:tc>
          <w:tcPr>
            <w:tcW w:w="0" w:type="auto"/>
          </w:tcPr>
          <w:p w:rsidR="00BE3308" w:rsidRPr="00DC1C02" w:rsidRDefault="00BE3308" w:rsidP="00022E1E">
            <w:pPr>
              <w:tabs>
                <w:tab w:val="left" w:pos="9360"/>
              </w:tabs>
              <w:rPr>
                <w:rFonts w:ascii="Arial" w:hAnsi="Arial" w:cs="Arial"/>
                <w:sz w:val="16"/>
                <w:szCs w:val="16"/>
              </w:rPr>
            </w:pP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Average weekday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Median weekday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Weekday maximum</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Average Saturday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Median Saturday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Saturday maximum</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Average Sunday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Median Sunday</w:t>
            </w:r>
          </w:p>
        </w:tc>
        <w:tc>
          <w:tcPr>
            <w:tcW w:w="0" w:type="auto"/>
          </w:tcPr>
          <w:p w:rsidR="00BE3308" w:rsidRPr="00DC1C02" w:rsidRDefault="00BE3308" w:rsidP="00022E1E">
            <w:pPr>
              <w:tabs>
                <w:tab w:val="left" w:pos="9360"/>
              </w:tabs>
              <w:rPr>
                <w:rFonts w:ascii="Arial" w:hAnsi="Arial" w:cs="Arial"/>
                <w:sz w:val="16"/>
                <w:szCs w:val="16"/>
              </w:rPr>
            </w:pPr>
            <w:r w:rsidRPr="00DC1C02">
              <w:rPr>
                <w:rFonts w:ascii="Arial" w:hAnsi="Arial" w:cs="Arial"/>
                <w:sz w:val="16"/>
                <w:szCs w:val="16"/>
              </w:rPr>
              <w:t>Sunday maximum</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All TV news</w:t>
            </w:r>
          </w:p>
        </w:tc>
        <w:tc>
          <w:tcPr>
            <w:tcW w:w="0" w:type="auto"/>
          </w:tcPr>
          <w:p w:rsidR="00BE3308" w:rsidRPr="00DC1C02" w:rsidRDefault="008907CB" w:rsidP="00E70628">
            <w:pPr>
              <w:tabs>
                <w:tab w:val="left" w:pos="9360"/>
              </w:tabs>
              <w:rPr>
                <w:rFonts w:ascii="Arial" w:hAnsi="Arial" w:cs="Arial"/>
                <w:sz w:val="18"/>
                <w:szCs w:val="18"/>
              </w:rPr>
            </w:pPr>
            <w:r w:rsidRPr="00DC1C02">
              <w:rPr>
                <w:rFonts w:ascii="Arial" w:hAnsi="Arial" w:cs="Arial"/>
                <w:sz w:val="18"/>
                <w:szCs w:val="18"/>
              </w:rPr>
              <w:t>5.</w:t>
            </w:r>
            <w:r w:rsidR="00E70628">
              <w:rPr>
                <w:rFonts w:ascii="Arial" w:hAnsi="Arial" w:cs="Arial"/>
                <w:sz w:val="18"/>
                <w:szCs w:val="18"/>
              </w:rPr>
              <w:t>4</w:t>
            </w:r>
            <w:r w:rsidRPr="00DC1C02">
              <w:rPr>
                <w:rFonts w:ascii="Arial" w:hAnsi="Arial" w:cs="Arial"/>
                <w:sz w:val="18"/>
                <w:szCs w:val="18"/>
              </w:rPr>
              <w:t xml:space="preserve"> </w:t>
            </w:r>
          </w:p>
        </w:tc>
        <w:tc>
          <w:tcPr>
            <w:tcW w:w="0" w:type="auto"/>
          </w:tcPr>
          <w:p w:rsidR="00BE3308" w:rsidRPr="00DC1C02" w:rsidRDefault="008907CB" w:rsidP="00653E51">
            <w:pPr>
              <w:tabs>
                <w:tab w:val="left" w:pos="9360"/>
              </w:tabs>
              <w:rPr>
                <w:rFonts w:ascii="Arial" w:hAnsi="Arial" w:cs="Arial"/>
                <w:sz w:val="18"/>
                <w:szCs w:val="18"/>
              </w:rPr>
            </w:pPr>
            <w:r w:rsidRPr="00DC1C02">
              <w:rPr>
                <w:rFonts w:ascii="Arial" w:hAnsi="Arial" w:cs="Arial"/>
                <w:sz w:val="18"/>
                <w:szCs w:val="18"/>
              </w:rPr>
              <w:t xml:space="preserve">5 </w:t>
            </w:r>
          </w:p>
        </w:tc>
        <w:tc>
          <w:tcPr>
            <w:tcW w:w="0" w:type="auto"/>
          </w:tcPr>
          <w:p w:rsidR="00BE3308" w:rsidRPr="00DC1C02" w:rsidRDefault="00E70628" w:rsidP="00653E51">
            <w:pPr>
              <w:tabs>
                <w:tab w:val="left" w:pos="9360"/>
              </w:tabs>
              <w:rPr>
                <w:rFonts w:ascii="Arial" w:hAnsi="Arial" w:cs="Arial"/>
                <w:sz w:val="18"/>
                <w:szCs w:val="18"/>
              </w:rPr>
            </w:pPr>
            <w:r>
              <w:rPr>
                <w:rFonts w:ascii="Arial" w:hAnsi="Arial" w:cs="Arial"/>
                <w:sz w:val="18"/>
                <w:szCs w:val="18"/>
              </w:rPr>
              <w:t>37.5</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2.0 </w:t>
            </w:r>
            <w:r w:rsidR="00BE3308" w:rsidRPr="00DC1C02">
              <w:rPr>
                <w:rFonts w:ascii="Arial" w:hAnsi="Arial" w:cs="Arial"/>
                <w:sz w:val="18"/>
                <w:szCs w:val="18"/>
              </w:rPr>
              <w:t xml:space="preserve"> </w:t>
            </w:r>
          </w:p>
        </w:tc>
        <w:tc>
          <w:tcPr>
            <w:tcW w:w="0" w:type="auto"/>
          </w:tcPr>
          <w:p w:rsidR="00BE3308" w:rsidRPr="00DC1C02" w:rsidRDefault="008907CB"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24</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1.9 </w:t>
            </w:r>
            <w:r w:rsidR="00BE3308" w:rsidRPr="00DC1C02">
              <w:rPr>
                <w:rFonts w:ascii="Arial" w:hAnsi="Arial" w:cs="Arial"/>
                <w:sz w:val="18"/>
                <w:szCs w:val="18"/>
              </w:rPr>
              <w:t xml:space="preserve"> </w:t>
            </w:r>
          </w:p>
        </w:tc>
        <w:tc>
          <w:tcPr>
            <w:tcW w:w="0" w:type="auto"/>
          </w:tcPr>
          <w:p w:rsidR="00BE3308" w:rsidRPr="00DC1C02" w:rsidRDefault="008907CB"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24</w:t>
            </w:r>
            <w:r w:rsidR="00BE3308" w:rsidRPr="00DC1C02">
              <w:rPr>
                <w:rFonts w:ascii="Arial" w:hAnsi="Arial" w:cs="Arial"/>
                <w:sz w:val="18"/>
                <w:szCs w:val="18"/>
              </w:rPr>
              <w:t xml:space="preserve"> </w:t>
            </w:r>
          </w:p>
        </w:tc>
      </w:tr>
      <w:tr w:rsidR="00BE3308" w:rsidRPr="00EE3C74" w:rsidTr="00927A8F">
        <w:trPr>
          <w:trHeight w:val="395"/>
        </w:trPr>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Big four affiliates</w:t>
            </w:r>
          </w:p>
        </w:tc>
        <w:tc>
          <w:tcPr>
            <w:tcW w:w="0" w:type="auto"/>
          </w:tcPr>
          <w:p w:rsidR="00BE3308" w:rsidRPr="00DC1C02" w:rsidRDefault="008907CB" w:rsidP="00653E51">
            <w:pPr>
              <w:tabs>
                <w:tab w:val="left" w:pos="9360"/>
              </w:tabs>
              <w:rPr>
                <w:rFonts w:ascii="Arial" w:hAnsi="Arial" w:cs="Arial"/>
                <w:sz w:val="18"/>
                <w:szCs w:val="18"/>
              </w:rPr>
            </w:pPr>
            <w:r w:rsidRPr="00DC1C02">
              <w:rPr>
                <w:rFonts w:ascii="Arial" w:hAnsi="Arial" w:cs="Arial"/>
                <w:sz w:val="18"/>
                <w:szCs w:val="18"/>
              </w:rPr>
              <w:t>5.</w:t>
            </w:r>
            <w:r w:rsidR="00E70628">
              <w:rPr>
                <w:rFonts w:ascii="Arial" w:hAnsi="Arial" w:cs="Arial"/>
                <w:sz w:val="18"/>
                <w:szCs w:val="18"/>
              </w:rPr>
              <w:t>7</w:t>
            </w:r>
          </w:p>
        </w:tc>
        <w:tc>
          <w:tcPr>
            <w:tcW w:w="0" w:type="auto"/>
          </w:tcPr>
          <w:p w:rsidR="00BE3308" w:rsidRPr="00DC1C02" w:rsidRDefault="008907CB" w:rsidP="00653E51">
            <w:pPr>
              <w:tabs>
                <w:tab w:val="left" w:pos="9360"/>
              </w:tabs>
              <w:rPr>
                <w:rFonts w:ascii="Arial" w:hAnsi="Arial" w:cs="Arial"/>
                <w:sz w:val="18"/>
                <w:szCs w:val="18"/>
              </w:rPr>
            </w:pPr>
            <w:r w:rsidRPr="00DC1C02">
              <w:rPr>
                <w:rFonts w:ascii="Arial" w:hAnsi="Arial" w:cs="Arial"/>
                <w:sz w:val="18"/>
                <w:szCs w:val="18"/>
              </w:rPr>
              <w:t xml:space="preserve">5 </w:t>
            </w:r>
          </w:p>
        </w:tc>
        <w:tc>
          <w:tcPr>
            <w:tcW w:w="0" w:type="auto"/>
          </w:tcPr>
          <w:p w:rsidR="00BE3308" w:rsidRPr="00DC1C02" w:rsidRDefault="00E70628" w:rsidP="00653E51">
            <w:pPr>
              <w:tabs>
                <w:tab w:val="left" w:pos="9360"/>
              </w:tabs>
              <w:rPr>
                <w:rFonts w:ascii="Arial" w:hAnsi="Arial" w:cs="Arial"/>
                <w:sz w:val="18"/>
                <w:szCs w:val="18"/>
              </w:rPr>
            </w:pPr>
            <w:r>
              <w:rPr>
                <w:rFonts w:ascii="Arial" w:hAnsi="Arial" w:cs="Arial"/>
                <w:sz w:val="18"/>
                <w:szCs w:val="18"/>
              </w:rPr>
              <w:t>37.5</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2.0 </w:t>
            </w:r>
            <w:r w:rsidR="00BE3308" w:rsidRPr="00DC1C02">
              <w:rPr>
                <w:rFonts w:ascii="Arial" w:hAnsi="Arial" w:cs="Arial"/>
                <w:sz w:val="18"/>
                <w:szCs w:val="18"/>
              </w:rPr>
              <w:t xml:space="preserve"> </w:t>
            </w:r>
          </w:p>
        </w:tc>
        <w:tc>
          <w:tcPr>
            <w:tcW w:w="0" w:type="auto"/>
          </w:tcPr>
          <w:p w:rsidR="00BE3308" w:rsidRPr="00DC1C02" w:rsidRDefault="00CC750F"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24</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2.0 </w:t>
            </w:r>
            <w:r w:rsidR="00927A8F" w:rsidRPr="00DC1C02">
              <w:rPr>
                <w:rFonts w:ascii="Arial" w:hAnsi="Arial" w:cs="Arial"/>
                <w:sz w:val="18"/>
                <w:szCs w:val="18"/>
              </w:rPr>
              <w:t xml:space="preserve"> </w:t>
            </w:r>
          </w:p>
        </w:tc>
        <w:tc>
          <w:tcPr>
            <w:tcW w:w="0" w:type="auto"/>
          </w:tcPr>
          <w:p w:rsidR="00BE3308" w:rsidRPr="00DC1C02" w:rsidRDefault="008907CB"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24</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Other commercial</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3.3 </w:t>
            </w:r>
            <w:r w:rsidR="00BE3308" w:rsidRPr="00DC1C02">
              <w:rPr>
                <w:rFonts w:ascii="Arial" w:hAnsi="Arial" w:cs="Arial"/>
                <w:sz w:val="18"/>
                <w:szCs w:val="18"/>
              </w:rPr>
              <w:t xml:space="preserve"> </w:t>
            </w:r>
          </w:p>
        </w:tc>
        <w:tc>
          <w:tcPr>
            <w:tcW w:w="0" w:type="auto"/>
          </w:tcPr>
          <w:p w:rsidR="00BE3308" w:rsidRPr="00DC1C02" w:rsidRDefault="008907CB" w:rsidP="00653E51">
            <w:pPr>
              <w:tabs>
                <w:tab w:val="left" w:pos="9360"/>
              </w:tabs>
              <w:rPr>
                <w:rFonts w:ascii="Arial" w:hAnsi="Arial" w:cs="Arial"/>
                <w:sz w:val="18"/>
                <w:szCs w:val="18"/>
              </w:rPr>
            </w:pPr>
            <w:r w:rsidRPr="00DC1C02">
              <w:rPr>
                <w:rFonts w:ascii="Arial" w:hAnsi="Arial" w:cs="Arial"/>
                <w:sz w:val="18"/>
                <w:szCs w:val="18"/>
              </w:rPr>
              <w:t xml:space="preserve">2.8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9</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1.7 </w:t>
            </w:r>
            <w:r w:rsidR="00BE3308" w:rsidRPr="00DC1C02">
              <w:rPr>
                <w:rFonts w:ascii="Arial" w:hAnsi="Arial" w:cs="Arial"/>
                <w:sz w:val="18"/>
                <w:szCs w:val="18"/>
              </w:rPr>
              <w:t xml:space="preserve"> </w:t>
            </w:r>
          </w:p>
        </w:tc>
        <w:tc>
          <w:tcPr>
            <w:tcW w:w="0" w:type="auto"/>
          </w:tcPr>
          <w:p w:rsidR="00BE3308" w:rsidRPr="00DC1C02" w:rsidRDefault="00CC750F"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7.5</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1.6 </w:t>
            </w:r>
            <w:r w:rsidR="00BE3308" w:rsidRPr="00DC1C02">
              <w:rPr>
                <w:rFonts w:ascii="Arial" w:hAnsi="Arial" w:cs="Arial"/>
                <w:sz w:val="18"/>
                <w:szCs w:val="18"/>
              </w:rPr>
              <w:t xml:space="preserve"> </w:t>
            </w:r>
          </w:p>
        </w:tc>
        <w:tc>
          <w:tcPr>
            <w:tcW w:w="0" w:type="auto"/>
          </w:tcPr>
          <w:p w:rsidR="00BE3308" w:rsidRPr="00DC1C02" w:rsidRDefault="008907CB"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8907CB" w:rsidP="00653E51">
            <w:pPr>
              <w:tabs>
                <w:tab w:val="left" w:pos="9360"/>
              </w:tabs>
              <w:rPr>
                <w:rFonts w:ascii="Arial" w:hAnsi="Arial" w:cs="Arial"/>
                <w:sz w:val="18"/>
                <w:szCs w:val="18"/>
              </w:rPr>
            </w:pPr>
            <w:r w:rsidRPr="00DC1C02">
              <w:rPr>
                <w:rFonts w:ascii="Arial" w:hAnsi="Arial" w:cs="Arial"/>
                <w:sz w:val="18"/>
                <w:szCs w:val="18"/>
              </w:rPr>
              <w:t>7.5</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Market size:</w:t>
            </w: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1-25</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6.2 </w:t>
            </w:r>
            <w:r w:rsidR="00BE3308" w:rsidRPr="00DC1C02">
              <w:rPr>
                <w:rFonts w:ascii="Arial" w:hAnsi="Arial" w:cs="Arial"/>
                <w:sz w:val="18"/>
                <w:szCs w:val="18"/>
              </w:rPr>
              <w:t xml:space="preserve"> </w:t>
            </w:r>
          </w:p>
        </w:tc>
        <w:tc>
          <w:tcPr>
            <w:tcW w:w="0" w:type="auto"/>
          </w:tcPr>
          <w:p w:rsidR="00BE3308" w:rsidRPr="00DC1C02" w:rsidRDefault="00574C82" w:rsidP="00653E51">
            <w:pPr>
              <w:tabs>
                <w:tab w:val="left" w:pos="9360"/>
              </w:tabs>
              <w:rPr>
                <w:rFonts w:ascii="Arial" w:hAnsi="Arial" w:cs="Arial"/>
                <w:sz w:val="18"/>
                <w:szCs w:val="18"/>
              </w:rPr>
            </w:pPr>
            <w:r w:rsidRPr="00DC1C02">
              <w:rPr>
                <w:rFonts w:ascii="Arial" w:hAnsi="Arial" w:cs="Arial"/>
                <w:sz w:val="18"/>
                <w:szCs w:val="18"/>
              </w:rPr>
              <w:t xml:space="preserve">5.5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24</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3.3 </w:t>
            </w:r>
            <w:r w:rsidR="00BE3308" w:rsidRPr="00DC1C02">
              <w:rPr>
                <w:rFonts w:ascii="Arial" w:hAnsi="Arial" w:cs="Arial"/>
                <w:sz w:val="18"/>
                <w:szCs w:val="18"/>
              </w:rPr>
              <w:t xml:space="preserve"> </w:t>
            </w:r>
          </w:p>
        </w:tc>
        <w:tc>
          <w:tcPr>
            <w:tcW w:w="0" w:type="auto"/>
          </w:tcPr>
          <w:p w:rsidR="00BE3308" w:rsidRPr="00DC1C02" w:rsidRDefault="005E6197" w:rsidP="00653E51">
            <w:pPr>
              <w:tabs>
                <w:tab w:val="left" w:pos="9360"/>
              </w:tabs>
              <w:rPr>
                <w:rFonts w:ascii="Arial" w:hAnsi="Arial" w:cs="Arial"/>
                <w:sz w:val="18"/>
                <w:szCs w:val="18"/>
              </w:rPr>
            </w:pPr>
            <w:r w:rsidRPr="00DC1C02">
              <w:rPr>
                <w:rFonts w:ascii="Arial" w:hAnsi="Arial" w:cs="Arial"/>
                <w:sz w:val="18"/>
                <w:szCs w:val="18"/>
              </w:rPr>
              <w:t>3</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24</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3.3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3</w:t>
            </w:r>
          </w:p>
        </w:tc>
        <w:tc>
          <w:tcPr>
            <w:tcW w:w="0" w:type="auto"/>
          </w:tcPr>
          <w:p w:rsidR="00BE3308" w:rsidRPr="00DC1C02" w:rsidRDefault="00E70628" w:rsidP="00653E51">
            <w:pPr>
              <w:tabs>
                <w:tab w:val="left" w:pos="9360"/>
              </w:tabs>
              <w:rPr>
                <w:rFonts w:ascii="Arial" w:hAnsi="Arial" w:cs="Arial"/>
                <w:sz w:val="18"/>
                <w:szCs w:val="18"/>
              </w:rPr>
            </w:pPr>
            <w:r>
              <w:rPr>
                <w:rFonts w:ascii="Arial" w:hAnsi="Arial" w:cs="Arial"/>
                <w:sz w:val="18"/>
                <w:szCs w:val="18"/>
              </w:rPr>
              <w:t>24</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26-50</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5.2 </w:t>
            </w:r>
            <w:r w:rsidR="00BE3308" w:rsidRPr="00DC1C02">
              <w:rPr>
                <w:rFonts w:ascii="Arial" w:hAnsi="Arial" w:cs="Arial"/>
                <w:sz w:val="18"/>
                <w:szCs w:val="18"/>
              </w:rPr>
              <w:t xml:space="preserve"> </w:t>
            </w:r>
          </w:p>
        </w:tc>
        <w:tc>
          <w:tcPr>
            <w:tcW w:w="0" w:type="auto"/>
          </w:tcPr>
          <w:p w:rsidR="00BE3308" w:rsidRPr="00DC1C02" w:rsidRDefault="00574C82" w:rsidP="00653E51">
            <w:pPr>
              <w:tabs>
                <w:tab w:val="left" w:pos="9360"/>
              </w:tabs>
              <w:rPr>
                <w:rFonts w:ascii="Arial" w:hAnsi="Arial" w:cs="Arial"/>
                <w:sz w:val="18"/>
                <w:szCs w:val="18"/>
              </w:rPr>
            </w:pPr>
            <w:r w:rsidRPr="00DC1C02">
              <w:rPr>
                <w:rFonts w:ascii="Arial" w:hAnsi="Arial" w:cs="Arial"/>
                <w:sz w:val="18"/>
                <w:szCs w:val="18"/>
              </w:rPr>
              <w:t xml:space="preserve">5.8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10</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CC750F" w:rsidP="00653E51">
            <w:pPr>
              <w:tabs>
                <w:tab w:val="left" w:pos="9360"/>
              </w:tabs>
              <w:rPr>
                <w:rFonts w:ascii="Arial" w:hAnsi="Arial" w:cs="Arial"/>
                <w:sz w:val="18"/>
                <w:szCs w:val="18"/>
              </w:rPr>
            </w:pPr>
            <w:r w:rsidRPr="00DC1C02">
              <w:rPr>
                <w:rFonts w:ascii="Arial" w:hAnsi="Arial" w:cs="Arial"/>
                <w:sz w:val="18"/>
                <w:szCs w:val="18"/>
              </w:rPr>
              <w:t xml:space="preserve">2.5 </w:t>
            </w:r>
          </w:p>
        </w:tc>
        <w:tc>
          <w:tcPr>
            <w:tcW w:w="0" w:type="auto"/>
          </w:tcPr>
          <w:p w:rsidR="00BE3308" w:rsidRPr="00DC1C02" w:rsidRDefault="005E6197" w:rsidP="00653E51">
            <w:pPr>
              <w:tabs>
                <w:tab w:val="left" w:pos="9360"/>
              </w:tabs>
              <w:rPr>
                <w:rFonts w:ascii="Arial" w:hAnsi="Arial" w:cs="Arial"/>
                <w:sz w:val="18"/>
                <w:szCs w:val="18"/>
              </w:rPr>
            </w:pPr>
            <w:r w:rsidRPr="00DC1C02">
              <w:rPr>
                <w:rFonts w:ascii="Arial" w:hAnsi="Arial" w:cs="Arial"/>
                <w:sz w:val="18"/>
                <w:szCs w:val="18"/>
              </w:rPr>
              <w:t xml:space="preserve">2.9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 xml:space="preserve">7.5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2.5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 xml:space="preserve">2.5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7.5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51-100</w:t>
            </w:r>
          </w:p>
        </w:tc>
        <w:tc>
          <w:tcPr>
            <w:tcW w:w="0" w:type="auto"/>
          </w:tcPr>
          <w:p w:rsidR="00BE3308" w:rsidRPr="00DC1C02" w:rsidRDefault="00E70628" w:rsidP="00653E51">
            <w:pPr>
              <w:tabs>
                <w:tab w:val="left" w:pos="9360"/>
              </w:tabs>
              <w:rPr>
                <w:rFonts w:ascii="Arial" w:hAnsi="Arial" w:cs="Arial"/>
                <w:sz w:val="18"/>
                <w:szCs w:val="18"/>
              </w:rPr>
            </w:pPr>
            <w:r>
              <w:rPr>
                <w:rFonts w:ascii="Arial" w:hAnsi="Arial" w:cs="Arial"/>
                <w:sz w:val="18"/>
                <w:szCs w:val="18"/>
              </w:rPr>
              <w:t>6.1</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5</w:t>
            </w:r>
            <w:r w:rsidR="00574C82" w:rsidRPr="00DC1C02">
              <w:rPr>
                <w:rFonts w:ascii="Arial" w:hAnsi="Arial" w:cs="Arial"/>
                <w:sz w:val="18"/>
                <w:szCs w:val="18"/>
              </w:rPr>
              <w:t xml:space="preserve"> </w:t>
            </w:r>
          </w:p>
        </w:tc>
        <w:tc>
          <w:tcPr>
            <w:tcW w:w="0" w:type="auto"/>
          </w:tcPr>
          <w:p w:rsidR="00BE3308" w:rsidRPr="00DC1C02" w:rsidRDefault="00E70628" w:rsidP="00653E51">
            <w:pPr>
              <w:tabs>
                <w:tab w:val="left" w:pos="9360"/>
              </w:tabs>
              <w:rPr>
                <w:rFonts w:ascii="Arial" w:hAnsi="Arial" w:cs="Arial"/>
                <w:sz w:val="18"/>
                <w:szCs w:val="18"/>
              </w:rPr>
            </w:pPr>
            <w:r>
              <w:rPr>
                <w:rFonts w:ascii="Arial" w:hAnsi="Arial" w:cs="Arial"/>
                <w:sz w:val="18"/>
                <w:szCs w:val="18"/>
              </w:rPr>
              <w:t>37.5</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2.0 </w:t>
            </w:r>
            <w:r w:rsidR="00BE3308" w:rsidRPr="00DC1C02">
              <w:rPr>
                <w:rFonts w:ascii="Arial" w:hAnsi="Arial" w:cs="Arial"/>
                <w:sz w:val="18"/>
                <w:szCs w:val="18"/>
              </w:rPr>
              <w:t xml:space="preserve"> </w:t>
            </w:r>
          </w:p>
        </w:tc>
        <w:tc>
          <w:tcPr>
            <w:tcW w:w="0" w:type="auto"/>
          </w:tcPr>
          <w:p w:rsidR="00BE3308" w:rsidRPr="00DC1C02" w:rsidRDefault="005E6197" w:rsidP="00653E51">
            <w:pPr>
              <w:tabs>
                <w:tab w:val="left" w:pos="9360"/>
              </w:tabs>
              <w:rPr>
                <w:rFonts w:ascii="Arial" w:hAnsi="Arial" w:cs="Arial"/>
                <w:sz w:val="18"/>
                <w:szCs w:val="18"/>
              </w:rPr>
            </w:pPr>
            <w:r w:rsidRPr="00DC1C02">
              <w:rPr>
                <w:rFonts w:ascii="Arial" w:hAnsi="Arial" w:cs="Arial"/>
                <w:sz w:val="18"/>
                <w:szCs w:val="18"/>
              </w:rPr>
              <w:t>2</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6.5</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1.9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7</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101-150</w:t>
            </w:r>
          </w:p>
        </w:tc>
        <w:tc>
          <w:tcPr>
            <w:tcW w:w="0" w:type="auto"/>
          </w:tcPr>
          <w:p w:rsidR="00BE3308" w:rsidRPr="00DC1C02" w:rsidRDefault="00653E51" w:rsidP="00E70628">
            <w:pPr>
              <w:tabs>
                <w:tab w:val="left" w:pos="9360"/>
              </w:tabs>
              <w:rPr>
                <w:rFonts w:ascii="Arial" w:hAnsi="Arial" w:cs="Arial"/>
                <w:sz w:val="18"/>
                <w:szCs w:val="18"/>
              </w:rPr>
            </w:pPr>
            <w:r>
              <w:rPr>
                <w:rFonts w:ascii="Arial" w:hAnsi="Arial" w:cs="Arial"/>
                <w:sz w:val="18"/>
                <w:szCs w:val="18"/>
              </w:rPr>
              <w:t>4.</w:t>
            </w:r>
            <w:r w:rsidR="00E70628">
              <w:rPr>
                <w:rFonts w:ascii="Arial" w:hAnsi="Arial" w:cs="Arial"/>
                <w:sz w:val="18"/>
                <w:szCs w:val="18"/>
              </w:rPr>
              <w:t>9</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5</w:t>
            </w:r>
            <w:r w:rsidR="00574C82" w:rsidRPr="00DC1C02">
              <w:rPr>
                <w:rFonts w:ascii="Arial" w:hAnsi="Arial" w:cs="Arial"/>
                <w:sz w:val="18"/>
                <w:szCs w:val="18"/>
              </w:rPr>
              <w:t xml:space="preserve">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11</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1.4 </w:t>
            </w:r>
            <w:r w:rsidR="00BE3308" w:rsidRPr="00DC1C02">
              <w:rPr>
                <w:rFonts w:ascii="Arial" w:hAnsi="Arial" w:cs="Arial"/>
                <w:sz w:val="18"/>
                <w:szCs w:val="18"/>
              </w:rPr>
              <w:t xml:space="preserve"> </w:t>
            </w:r>
          </w:p>
        </w:tc>
        <w:tc>
          <w:tcPr>
            <w:tcW w:w="0" w:type="auto"/>
          </w:tcPr>
          <w:p w:rsidR="00BE3308" w:rsidRPr="00DC1C02" w:rsidRDefault="005E6197"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3.5</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1.3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3.5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151+</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4.4 </w:t>
            </w:r>
            <w:r w:rsidR="00BE3308" w:rsidRPr="00DC1C02">
              <w:rPr>
                <w:rFonts w:ascii="Arial" w:hAnsi="Arial" w:cs="Arial"/>
                <w:sz w:val="18"/>
                <w:szCs w:val="18"/>
              </w:rPr>
              <w:t xml:space="preserve">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4</w:t>
            </w:r>
            <w:r w:rsidR="00574C82" w:rsidRPr="00DC1C02">
              <w:rPr>
                <w:rFonts w:ascii="Arial" w:hAnsi="Arial" w:cs="Arial"/>
                <w:sz w:val="18"/>
                <w:szCs w:val="18"/>
              </w:rPr>
              <w:t xml:space="preserve">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15</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CC750F" w:rsidP="00653E51">
            <w:pPr>
              <w:tabs>
                <w:tab w:val="left" w:pos="9360"/>
              </w:tabs>
              <w:rPr>
                <w:rFonts w:ascii="Arial" w:hAnsi="Arial" w:cs="Arial"/>
                <w:sz w:val="18"/>
                <w:szCs w:val="18"/>
              </w:rPr>
            </w:pPr>
            <w:r w:rsidRPr="00DC1C02">
              <w:rPr>
                <w:rFonts w:ascii="Arial" w:hAnsi="Arial" w:cs="Arial"/>
                <w:sz w:val="18"/>
                <w:szCs w:val="18"/>
              </w:rPr>
              <w:t xml:space="preserve">1.0 </w:t>
            </w:r>
          </w:p>
        </w:tc>
        <w:tc>
          <w:tcPr>
            <w:tcW w:w="0" w:type="auto"/>
          </w:tcPr>
          <w:p w:rsidR="00BE3308" w:rsidRPr="00DC1C02" w:rsidRDefault="005E6197"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3.5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0.9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3</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size:</w:t>
            </w: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51+</w:t>
            </w:r>
          </w:p>
        </w:tc>
        <w:tc>
          <w:tcPr>
            <w:tcW w:w="0" w:type="auto"/>
          </w:tcPr>
          <w:p w:rsidR="00BE3308" w:rsidRPr="00DC1C02" w:rsidRDefault="00E70628" w:rsidP="00653E51">
            <w:pPr>
              <w:tabs>
                <w:tab w:val="left" w:pos="9360"/>
              </w:tabs>
              <w:rPr>
                <w:rFonts w:ascii="Arial" w:hAnsi="Arial" w:cs="Arial"/>
                <w:sz w:val="18"/>
                <w:szCs w:val="18"/>
              </w:rPr>
            </w:pPr>
            <w:r>
              <w:rPr>
                <w:rFonts w:ascii="Arial" w:hAnsi="Arial" w:cs="Arial"/>
                <w:sz w:val="18"/>
                <w:szCs w:val="18"/>
              </w:rPr>
              <w:t>7.6</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574C82" w:rsidP="00653E51">
            <w:pPr>
              <w:tabs>
                <w:tab w:val="left" w:pos="9360"/>
              </w:tabs>
              <w:rPr>
                <w:rFonts w:ascii="Arial" w:hAnsi="Arial" w:cs="Arial"/>
                <w:sz w:val="18"/>
                <w:szCs w:val="18"/>
              </w:rPr>
            </w:pPr>
            <w:r w:rsidRPr="00DC1C02">
              <w:rPr>
                <w:rFonts w:ascii="Arial" w:hAnsi="Arial" w:cs="Arial"/>
                <w:sz w:val="18"/>
                <w:szCs w:val="18"/>
              </w:rPr>
              <w:t xml:space="preserve">6.5 </w:t>
            </w:r>
          </w:p>
        </w:tc>
        <w:tc>
          <w:tcPr>
            <w:tcW w:w="0" w:type="auto"/>
          </w:tcPr>
          <w:p w:rsidR="00BE3308" w:rsidRPr="00DC1C02" w:rsidRDefault="00E70628" w:rsidP="00653E51">
            <w:pPr>
              <w:tabs>
                <w:tab w:val="left" w:pos="9360"/>
              </w:tabs>
              <w:rPr>
                <w:rFonts w:ascii="Arial" w:hAnsi="Arial" w:cs="Arial"/>
                <w:sz w:val="18"/>
                <w:szCs w:val="18"/>
              </w:rPr>
            </w:pPr>
            <w:r>
              <w:rPr>
                <w:rFonts w:ascii="Arial" w:hAnsi="Arial" w:cs="Arial"/>
                <w:sz w:val="18"/>
                <w:szCs w:val="18"/>
              </w:rPr>
              <w:t>37.5</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3.3 </w:t>
            </w:r>
            <w:r w:rsidR="00BE3308" w:rsidRPr="00DC1C02">
              <w:rPr>
                <w:rFonts w:ascii="Arial" w:hAnsi="Arial" w:cs="Arial"/>
                <w:sz w:val="18"/>
                <w:szCs w:val="18"/>
              </w:rPr>
              <w:t xml:space="preserve"> </w:t>
            </w:r>
          </w:p>
        </w:tc>
        <w:tc>
          <w:tcPr>
            <w:tcW w:w="0" w:type="auto"/>
          </w:tcPr>
          <w:p w:rsidR="00BE3308" w:rsidRPr="00DC1C02" w:rsidRDefault="005E6197" w:rsidP="00653E51">
            <w:pPr>
              <w:tabs>
                <w:tab w:val="left" w:pos="9360"/>
              </w:tabs>
              <w:rPr>
                <w:rFonts w:ascii="Arial" w:hAnsi="Arial" w:cs="Arial"/>
                <w:sz w:val="18"/>
                <w:szCs w:val="18"/>
              </w:rPr>
            </w:pPr>
            <w:r w:rsidRPr="00DC1C02">
              <w:rPr>
                <w:rFonts w:ascii="Arial" w:hAnsi="Arial" w:cs="Arial"/>
                <w:sz w:val="18"/>
                <w:szCs w:val="18"/>
              </w:rPr>
              <w:t>3</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7.5</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3.2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 xml:space="preserve">3.3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7.5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31-50</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5.</w:t>
            </w:r>
            <w:r w:rsidR="00E70628">
              <w:rPr>
                <w:rFonts w:ascii="Arial" w:hAnsi="Arial" w:cs="Arial"/>
                <w:sz w:val="18"/>
                <w:szCs w:val="18"/>
              </w:rPr>
              <w:t>6</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5</w:t>
            </w:r>
            <w:r w:rsidR="00574C82" w:rsidRPr="00DC1C02">
              <w:rPr>
                <w:rFonts w:ascii="Arial" w:hAnsi="Arial" w:cs="Arial"/>
                <w:sz w:val="18"/>
                <w:szCs w:val="18"/>
              </w:rPr>
              <w:t xml:space="preserve">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11</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1.9 </w:t>
            </w:r>
            <w:r w:rsidR="00BE3308" w:rsidRPr="00DC1C02">
              <w:rPr>
                <w:rFonts w:ascii="Arial" w:hAnsi="Arial" w:cs="Arial"/>
                <w:sz w:val="18"/>
                <w:szCs w:val="18"/>
              </w:rPr>
              <w:t xml:space="preserve"> </w:t>
            </w:r>
          </w:p>
        </w:tc>
        <w:tc>
          <w:tcPr>
            <w:tcW w:w="0" w:type="auto"/>
          </w:tcPr>
          <w:p w:rsidR="00BE3308" w:rsidRPr="00DC1C02" w:rsidRDefault="005E6197"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4</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1.8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5.5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21-30</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4.4 </w:t>
            </w:r>
            <w:r w:rsidR="00BE3308" w:rsidRPr="00DC1C02">
              <w:rPr>
                <w:rFonts w:ascii="Arial" w:hAnsi="Arial" w:cs="Arial"/>
                <w:sz w:val="18"/>
                <w:szCs w:val="18"/>
              </w:rPr>
              <w:t xml:space="preserve">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4</w:t>
            </w:r>
            <w:r w:rsidR="00574C82"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7.5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1.3 </w:t>
            </w:r>
            <w:r w:rsidR="00BE3308" w:rsidRPr="00DC1C02">
              <w:rPr>
                <w:rFonts w:ascii="Arial" w:hAnsi="Arial" w:cs="Arial"/>
                <w:sz w:val="18"/>
                <w:szCs w:val="18"/>
              </w:rPr>
              <w:t xml:space="preserve"> </w:t>
            </w:r>
          </w:p>
        </w:tc>
        <w:tc>
          <w:tcPr>
            <w:tcW w:w="0" w:type="auto"/>
          </w:tcPr>
          <w:p w:rsidR="00BE3308" w:rsidRPr="00DC1C02" w:rsidRDefault="005E6197"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3.5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1.2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3.5</w:t>
            </w:r>
          </w:p>
        </w:tc>
      </w:tr>
      <w:tr w:rsidR="00BE3308" w:rsidRPr="00EE3C74" w:rsidTr="00BE3308">
        <w:trPr>
          <w:trHeight w:val="233"/>
        </w:trPr>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11-20</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3.9 </w:t>
            </w:r>
            <w:r w:rsidR="00BE3308" w:rsidRPr="00DC1C02">
              <w:rPr>
                <w:rFonts w:ascii="Arial" w:hAnsi="Arial" w:cs="Arial"/>
                <w:sz w:val="18"/>
                <w:szCs w:val="18"/>
              </w:rPr>
              <w:t xml:space="preserve"> </w:t>
            </w:r>
          </w:p>
        </w:tc>
        <w:tc>
          <w:tcPr>
            <w:tcW w:w="0" w:type="auto"/>
          </w:tcPr>
          <w:p w:rsidR="00BE3308" w:rsidRPr="00DC1C02" w:rsidRDefault="00574C82" w:rsidP="00653E51">
            <w:pPr>
              <w:tabs>
                <w:tab w:val="left" w:pos="9360"/>
              </w:tabs>
              <w:rPr>
                <w:rFonts w:ascii="Arial" w:hAnsi="Arial" w:cs="Arial"/>
                <w:sz w:val="18"/>
                <w:szCs w:val="18"/>
              </w:rPr>
            </w:pPr>
            <w:r w:rsidRPr="00DC1C02">
              <w:rPr>
                <w:rFonts w:ascii="Arial" w:hAnsi="Arial" w:cs="Arial"/>
                <w:sz w:val="18"/>
                <w:szCs w:val="18"/>
              </w:rPr>
              <w:t xml:space="preserve">3.5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15</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0.8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2</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0.8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2</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Staff 1-10</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2.2 </w:t>
            </w:r>
            <w:r w:rsidR="00BE3308" w:rsidRPr="00DC1C02">
              <w:rPr>
                <w:rFonts w:ascii="Arial" w:hAnsi="Arial" w:cs="Arial"/>
                <w:sz w:val="18"/>
                <w:szCs w:val="18"/>
              </w:rPr>
              <w:t xml:space="preserve"> </w:t>
            </w:r>
          </w:p>
        </w:tc>
        <w:tc>
          <w:tcPr>
            <w:tcW w:w="0" w:type="auto"/>
          </w:tcPr>
          <w:p w:rsidR="00BE3308" w:rsidRPr="00DC1C02" w:rsidRDefault="00574C82" w:rsidP="00653E51">
            <w:pPr>
              <w:tabs>
                <w:tab w:val="left" w:pos="9360"/>
              </w:tabs>
              <w:rPr>
                <w:rFonts w:ascii="Arial" w:hAnsi="Arial" w:cs="Arial"/>
                <w:sz w:val="18"/>
                <w:szCs w:val="18"/>
              </w:rPr>
            </w:pPr>
            <w:r w:rsidRPr="00DC1C02">
              <w:rPr>
                <w:rFonts w:ascii="Arial" w:hAnsi="Arial" w:cs="Arial"/>
                <w:sz w:val="18"/>
                <w:szCs w:val="18"/>
              </w:rPr>
              <w:t xml:space="preserve">1.3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15</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CC750F" w:rsidP="00653E51">
            <w:pPr>
              <w:tabs>
                <w:tab w:val="left" w:pos="9360"/>
              </w:tabs>
              <w:rPr>
                <w:rFonts w:ascii="Arial" w:hAnsi="Arial" w:cs="Arial"/>
                <w:sz w:val="18"/>
                <w:szCs w:val="18"/>
              </w:rPr>
            </w:pPr>
            <w:r w:rsidRPr="00DC1C02">
              <w:rPr>
                <w:rFonts w:ascii="Arial" w:hAnsi="Arial" w:cs="Arial"/>
                <w:sz w:val="18"/>
                <w:szCs w:val="18"/>
              </w:rPr>
              <w:t>0.3</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0</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1</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0.2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 xml:space="preserve">0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1</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Affiliation:</w:t>
            </w: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c>
          <w:tcPr>
            <w:tcW w:w="0" w:type="auto"/>
          </w:tcPr>
          <w:p w:rsidR="00BE3308" w:rsidRPr="00DC1C02" w:rsidRDefault="00BE3308" w:rsidP="00022E1E">
            <w:pPr>
              <w:tabs>
                <w:tab w:val="left" w:pos="9360"/>
              </w:tabs>
              <w:rPr>
                <w:rFonts w:ascii="Arial" w:hAnsi="Arial" w:cs="Arial"/>
                <w:sz w:val="18"/>
                <w:szCs w:val="18"/>
              </w:rPr>
            </w:pP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ABC</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5.4 </w:t>
            </w:r>
            <w:r w:rsidR="00BE3308" w:rsidRPr="00DC1C02">
              <w:rPr>
                <w:rFonts w:ascii="Arial" w:hAnsi="Arial" w:cs="Arial"/>
                <w:sz w:val="18"/>
                <w:szCs w:val="18"/>
              </w:rPr>
              <w:t xml:space="preserve"> </w:t>
            </w:r>
          </w:p>
        </w:tc>
        <w:tc>
          <w:tcPr>
            <w:tcW w:w="0" w:type="auto"/>
          </w:tcPr>
          <w:p w:rsidR="00BE3308" w:rsidRPr="00DC1C02" w:rsidRDefault="00574C82" w:rsidP="00653E51">
            <w:pPr>
              <w:tabs>
                <w:tab w:val="left" w:pos="9360"/>
              </w:tabs>
              <w:rPr>
                <w:rFonts w:ascii="Arial" w:hAnsi="Arial" w:cs="Arial"/>
                <w:sz w:val="18"/>
                <w:szCs w:val="18"/>
              </w:rPr>
            </w:pPr>
            <w:r w:rsidRPr="00DC1C02">
              <w:rPr>
                <w:rFonts w:ascii="Arial" w:hAnsi="Arial" w:cs="Arial"/>
                <w:sz w:val="18"/>
                <w:szCs w:val="18"/>
              </w:rPr>
              <w:t>5</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25</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CC750F" w:rsidP="00653E51">
            <w:pPr>
              <w:tabs>
                <w:tab w:val="left" w:pos="9360"/>
              </w:tabs>
              <w:rPr>
                <w:rFonts w:ascii="Arial" w:hAnsi="Arial" w:cs="Arial"/>
                <w:sz w:val="18"/>
                <w:szCs w:val="18"/>
              </w:rPr>
            </w:pPr>
            <w:r w:rsidRPr="00DC1C02">
              <w:rPr>
                <w:rFonts w:ascii="Arial" w:hAnsi="Arial" w:cs="Arial"/>
                <w:sz w:val="18"/>
                <w:szCs w:val="18"/>
              </w:rPr>
              <w:t xml:space="preserve">2.4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2</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24</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2.3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1.5</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24</w:t>
            </w:r>
            <w:r w:rsidR="00BE3308" w:rsidRPr="00DC1C02">
              <w:rPr>
                <w:rFonts w:ascii="Arial" w:hAnsi="Arial" w:cs="Arial"/>
                <w:sz w:val="18"/>
                <w:szCs w:val="18"/>
              </w:rPr>
              <w:t xml:space="preserve"> </w:t>
            </w:r>
          </w:p>
        </w:tc>
      </w:tr>
      <w:tr w:rsidR="00BE3308" w:rsidRPr="00EE3C74" w:rsidTr="00927A8F">
        <w:trPr>
          <w:trHeight w:val="152"/>
        </w:trPr>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CBS</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5.5 </w:t>
            </w:r>
            <w:r w:rsidR="00BE3308" w:rsidRPr="00DC1C02">
              <w:rPr>
                <w:rFonts w:ascii="Arial" w:hAnsi="Arial" w:cs="Arial"/>
                <w:sz w:val="18"/>
                <w:szCs w:val="18"/>
              </w:rPr>
              <w:t xml:space="preserve"> </w:t>
            </w:r>
          </w:p>
        </w:tc>
        <w:tc>
          <w:tcPr>
            <w:tcW w:w="0" w:type="auto"/>
          </w:tcPr>
          <w:p w:rsidR="00BE3308" w:rsidRPr="00DC1C02" w:rsidRDefault="00574C82" w:rsidP="00653E51">
            <w:pPr>
              <w:tabs>
                <w:tab w:val="left" w:pos="9360"/>
              </w:tabs>
              <w:rPr>
                <w:rFonts w:ascii="Arial" w:hAnsi="Arial" w:cs="Arial"/>
                <w:sz w:val="18"/>
                <w:szCs w:val="18"/>
              </w:rPr>
            </w:pPr>
            <w:r w:rsidRPr="00DC1C02">
              <w:rPr>
                <w:rFonts w:ascii="Arial" w:hAnsi="Arial" w:cs="Arial"/>
                <w:sz w:val="18"/>
                <w:szCs w:val="18"/>
              </w:rPr>
              <w:t xml:space="preserve">5.5 </w:t>
            </w:r>
          </w:p>
        </w:tc>
        <w:tc>
          <w:tcPr>
            <w:tcW w:w="0" w:type="auto"/>
          </w:tcPr>
          <w:p w:rsidR="00BE3308" w:rsidRPr="00DC1C02" w:rsidRDefault="00DC1C02" w:rsidP="00653E51">
            <w:pPr>
              <w:tabs>
                <w:tab w:val="left" w:pos="9360"/>
              </w:tabs>
              <w:rPr>
                <w:rFonts w:ascii="Arial" w:hAnsi="Arial" w:cs="Arial"/>
                <w:sz w:val="18"/>
                <w:szCs w:val="18"/>
              </w:rPr>
            </w:pPr>
            <w:r w:rsidRPr="00DC1C02">
              <w:rPr>
                <w:rFonts w:ascii="Arial" w:hAnsi="Arial" w:cs="Arial"/>
                <w:sz w:val="18"/>
                <w:szCs w:val="18"/>
              </w:rPr>
              <w:t>15</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CC750F" w:rsidP="00653E51">
            <w:pPr>
              <w:tabs>
                <w:tab w:val="left" w:pos="9360"/>
              </w:tabs>
              <w:rPr>
                <w:rFonts w:ascii="Arial" w:hAnsi="Arial" w:cs="Arial"/>
                <w:sz w:val="18"/>
                <w:szCs w:val="18"/>
              </w:rPr>
            </w:pPr>
            <w:r w:rsidRPr="00DC1C02">
              <w:rPr>
                <w:rFonts w:ascii="Arial" w:hAnsi="Arial" w:cs="Arial"/>
                <w:sz w:val="18"/>
                <w:szCs w:val="18"/>
              </w:rPr>
              <w:t xml:space="preserve">1.9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5</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1.8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5.5 </w:t>
            </w:r>
            <w:r w:rsidR="00BE3308" w:rsidRPr="00DC1C02">
              <w:rPr>
                <w:rFonts w:ascii="Arial" w:hAnsi="Arial" w:cs="Arial"/>
                <w:sz w:val="18"/>
                <w:szCs w:val="18"/>
              </w:rPr>
              <w:t xml:space="preserve"> </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Fox</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6.</w:t>
            </w:r>
            <w:r w:rsidR="00E70628">
              <w:rPr>
                <w:rFonts w:ascii="Arial" w:hAnsi="Arial" w:cs="Arial"/>
                <w:sz w:val="18"/>
                <w:szCs w:val="18"/>
              </w:rPr>
              <w:t>6</w:t>
            </w:r>
          </w:p>
        </w:tc>
        <w:tc>
          <w:tcPr>
            <w:tcW w:w="0" w:type="auto"/>
          </w:tcPr>
          <w:p w:rsidR="00BE3308" w:rsidRPr="00DC1C02" w:rsidRDefault="00574C82" w:rsidP="00653E51">
            <w:pPr>
              <w:tabs>
                <w:tab w:val="left" w:pos="9360"/>
              </w:tabs>
              <w:rPr>
                <w:rFonts w:ascii="Arial" w:hAnsi="Arial" w:cs="Arial"/>
                <w:sz w:val="18"/>
                <w:szCs w:val="18"/>
              </w:rPr>
            </w:pPr>
            <w:r w:rsidRPr="00DC1C02">
              <w:rPr>
                <w:rFonts w:ascii="Arial" w:hAnsi="Arial" w:cs="Arial"/>
                <w:sz w:val="18"/>
                <w:szCs w:val="18"/>
              </w:rPr>
              <w:t xml:space="preserve">6.5 </w:t>
            </w:r>
          </w:p>
        </w:tc>
        <w:tc>
          <w:tcPr>
            <w:tcW w:w="0" w:type="auto"/>
          </w:tcPr>
          <w:p w:rsidR="00BE3308" w:rsidRPr="00DC1C02" w:rsidRDefault="00CC750F" w:rsidP="00653E51">
            <w:pPr>
              <w:tabs>
                <w:tab w:val="left" w:pos="9360"/>
              </w:tabs>
              <w:rPr>
                <w:rFonts w:ascii="Arial" w:hAnsi="Arial" w:cs="Arial"/>
                <w:sz w:val="18"/>
                <w:szCs w:val="18"/>
              </w:rPr>
            </w:pPr>
            <w:r w:rsidRPr="00DC1C02">
              <w:rPr>
                <w:rFonts w:ascii="Arial" w:hAnsi="Arial" w:cs="Arial"/>
                <w:sz w:val="18"/>
                <w:szCs w:val="18"/>
              </w:rPr>
              <w:t>11.5</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1.</w:t>
            </w:r>
            <w:r w:rsidR="00E70628">
              <w:rPr>
                <w:rFonts w:ascii="Arial" w:hAnsi="Arial" w:cs="Arial"/>
                <w:sz w:val="18"/>
                <w:szCs w:val="18"/>
              </w:rPr>
              <w:t>8</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CB0C9B" w:rsidP="00653E51">
            <w:pPr>
              <w:tabs>
                <w:tab w:val="left" w:pos="9360"/>
              </w:tabs>
              <w:rPr>
                <w:rFonts w:ascii="Arial" w:hAnsi="Arial" w:cs="Arial"/>
                <w:sz w:val="18"/>
                <w:szCs w:val="18"/>
              </w:rPr>
            </w:pPr>
            <w:r>
              <w:rPr>
                <w:rFonts w:ascii="Arial" w:hAnsi="Arial" w:cs="Arial"/>
                <w:sz w:val="18"/>
                <w:szCs w:val="18"/>
              </w:rPr>
              <w:t>5</w:t>
            </w:r>
          </w:p>
        </w:tc>
        <w:tc>
          <w:tcPr>
            <w:tcW w:w="0" w:type="auto"/>
          </w:tcPr>
          <w:p w:rsidR="00BE3308" w:rsidRPr="00DC1C02" w:rsidRDefault="000703EE" w:rsidP="00653E51">
            <w:pPr>
              <w:tabs>
                <w:tab w:val="left" w:pos="9360"/>
              </w:tabs>
              <w:rPr>
                <w:rFonts w:ascii="Arial" w:hAnsi="Arial" w:cs="Arial"/>
                <w:sz w:val="18"/>
                <w:szCs w:val="18"/>
              </w:rPr>
            </w:pPr>
            <w:r>
              <w:rPr>
                <w:rFonts w:ascii="Arial" w:hAnsi="Arial" w:cs="Arial"/>
                <w:sz w:val="18"/>
                <w:szCs w:val="18"/>
              </w:rPr>
              <w:t>2.0</w:t>
            </w:r>
            <w:r w:rsidR="00653E51">
              <w:rPr>
                <w:rFonts w:ascii="Arial" w:hAnsi="Arial" w:cs="Arial"/>
                <w:sz w:val="18"/>
                <w:szCs w:val="18"/>
              </w:rPr>
              <w:t xml:space="preserve">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1</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5</w:t>
            </w:r>
          </w:p>
        </w:tc>
      </w:tr>
      <w:tr w:rsidR="00BE3308" w:rsidRPr="00EE3C74" w:rsidTr="00BE3308">
        <w:tc>
          <w:tcPr>
            <w:tcW w:w="0" w:type="auto"/>
          </w:tcPr>
          <w:p w:rsidR="00BE3308" w:rsidRPr="00DC1C02" w:rsidRDefault="00BE3308" w:rsidP="00022E1E">
            <w:pPr>
              <w:tabs>
                <w:tab w:val="left" w:pos="9360"/>
              </w:tabs>
              <w:rPr>
                <w:rFonts w:ascii="Arial" w:hAnsi="Arial" w:cs="Arial"/>
                <w:sz w:val="18"/>
                <w:szCs w:val="18"/>
              </w:rPr>
            </w:pPr>
            <w:r w:rsidRPr="00DC1C02">
              <w:rPr>
                <w:rFonts w:ascii="Arial" w:hAnsi="Arial" w:cs="Arial"/>
                <w:sz w:val="18"/>
                <w:szCs w:val="18"/>
              </w:rPr>
              <w:t>NBC</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5.</w:t>
            </w:r>
            <w:r w:rsidR="00E70628">
              <w:rPr>
                <w:rFonts w:ascii="Arial" w:hAnsi="Arial" w:cs="Arial"/>
                <w:sz w:val="18"/>
                <w:szCs w:val="18"/>
              </w:rPr>
              <w:t>8</w:t>
            </w:r>
          </w:p>
        </w:tc>
        <w:tc>
          <w:tcPr>
            <w:tcW w:w="0" w:type="auto"/>
          </w:tcPr>
          <w:p w:rsidR="00BE3308" w:rsidRPr="00DC1C02" w:rsidRDefault="00574C82" w:rsidP="00653E51">
            <w:pPr>
              <w:tabs>
                <w:tab w:val="left" w:pos="9360"/>
              </w:tabs>
              <w:rPr>
                <w:rFonts w:ascii="Arial" w:hAnsi="Arial" w:cs="Arial"/>
                <w:sz w:val="18"/>
                <w:szCs w:val="18"/>
              </w:rPr>
            </w:pPr>
            <w:r w:rsidRPr="00DC1C02">
              <w:rPr>
                <w:rFonts w:ascii="Arial" w:hAnsi="Arial" w:cs="Arial"/>
                <w:sz w:val="18"/>
                <w:szCs w:val="18"/>
              </w:rPr>
              <w:t>5</w:t>
            </w:r>
          </w:p>
        </w:tc>
        <w:tc>
          <w:tcPr>
            <w:tcW w:w="0" w:type="auto"/>
          </w:tcPr>
          <w:p w:rsidR="00BE3308" w:rsidRPr="00DC1C02" w:rsidRDefault="00E70628" w:rsidP="00653E51">
            <w:pPr>
              <w:tabs>
                <w:tab w:val="left" w:pos="9360"/>
              </w:tabs>
              <w:rPr>
                <w:rFonts w:ascii="Arial" w:hAnsi="Arial" w:cs="Arial"/>
                <w:sz w:val="18"/>
                <w:szCs w:val="18"/>
              </w:rPr>
            </w:pPr>
            <w:r>
              <w:rPr>
                <w:rFonts w:ascii="Arial" w:hAnsi="Arial" w:cs="Arial"/>
                <w:sz w:val="18"/>
                <w:szCs w:val="18"/>
              </w:rPr>
              <w:t>37.5</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2.0</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CB0C9B" w:rsidP="00653E51">
            <w:pPr>
              <w:tabs>
                <w:tab w:val="left" w:pos="9360"/>
              </w:tabs>
              <w:rPr>
                <w:rFonts w:ascii="Arial" w:hAnsi="Arial" w:cs="Arial"/>
                <w:sz w:val="18"/>
                <w:szCs w:val="18"/>
              </w:rPr>
            </w:pPr>
            <w:r>
              <w:rPr>
                <w:rFonts w:ascii="Arial" w:hAnsi="Arial" w:cs="Arial"/>
                <w:sz w:val="18"/>
                <w:szCs w:val="18"/>
              </w:rPr>
              <w:t>6.</w:t>
            </w:r>
            <w:r w:rsidR="00653E51">
              <w:rPr>
                <w:rFonts w:ascii="Arial" w:hAnsi="Arial" w:cs="Arial"/>
                <w:sz w:val="18"/>
                <w:szCs w:val="18"/>
              </w:rPr>
              <w:t xml:space="preserve">5 </w:t>
            </w:r>
            <w:r w:rsidR="00BE3308" w:rsidRPr="00DC1C02">
              <w:rPr>
                <w:rFonts w:ascii="Arial" w:hAnsi="Arial" w:cs="Arial"/>
                <w:sz w:val="18"/>
                <w:szCs w:val="18"/>
              </w:rPr>
              <w:t xml:space="preserve">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 xml:space="preserve">2.0 </w:t>
            </w:r>
            <w:r w:rsidR="00BE3308" w:rsidRPr="00DC1C02">
              <w:rPr>
                <w:rFonts w:ascii="Arial" w:hAnsi="Arial" w:cs="Arial"/>
                <w:sz w:val="18"/>
                <w:szCs w:val="18"/>
              </w:rPr>
              <w:t xml:space="preserve"> </w:t>
            </w:r>
          </w:p>
        </w:tc>
        <w:tc>
          <w:tcPr>
            <w:tcW w:w="0" w:type="auto"/>
          </w:tcPr>
          <w:p w:rsidR="00BE3308" w:rsidRPr="00DC1C02" w:rsidRDefault="00625472" w:rsidP="00653E51">
            <w:pPr>
              <w:tabs>
                <w:tab w:val="left" w:pos="9360"/>
              </w:tabs>
              <w:rPr>
                <w:rFonts w:ascii="Arial" w:hAnsi="Arial" w:cs="Arial"/>
                <w:sz w:val="18"/>
                <w:szCs w:val="18"/>
              </w:rPr>
            </w:pPr>
            <w:r w:rsidRPr="00DC1C02">
              <w:rPr>
                <w:rFonts w:ascii="Arial" w:hAnsi="Arial" w:cs="Arial"/>
                <w:sz w:val="18"/>
                <w:szCs w:val="18"/>
              </w:rPr>
              <w:t xml:space="preserve">1.5 </w:t>
            </w:r>
          </w:p>
        </w:tc>
        <w:tc>
          <w:tcPr>
            <w:tcW w:w="0" w:type="auto"/>
          </w:tcPr>
          <w:p w:rsidR="00BE3308" w:rsidRPr="00DC1C02" w:rsidRDefault="00653E51" w:rsidP="00653E51">
            <w:pPr>
              <w:tabs>
                <w:tab w:val="left" w:pos="9360"/>
              </w:tabs>
              <w:rPr>
                <w:rFonts w:ascii="Arial" w:hAnsi="Arial" w:cs="Arial"/>
                <w:sz w:val="18"/>
                <w:szCs w:val="18"/>
              </w:rPr>
            </w:pPr>
            <w:r>
              <w:rPr>
                <w:rFonts w:ascii="Arial" w:hAnsi="Arial" w:cs="Arial"/>
                <w:sz w:val="18"/>
                <w:szCs w:val="18"/>
              </w:rPr>
              <w:t>7</w:t>
            </w:r>
          </w:p>
        </w:tc>
      </w:tr>
      <w:tr w:rsidR="00BE3308" w:rsidRPr="00EE3C74" w:rsidTr="00BE3308">
        <w:tc>
          <w:tcPr>
            <w:tcW w:w="0" w:type="auto"/>
          </w:tcPr>
          <w:p w:rsidR="00BE3308" w:rsidRPr="0057648D" w:rsidRDefault="00BE3308" w:rsidP="00022E1E">
            <w:pPr>
              <w:tabs>
                <w:tab w:val="left" w:pos="9360"/>
              </w:tabs>
              <w:rPr>
                <w:rFonts w:ascii="Arial" w:hAnsi="Arial" w:cs="Arial"/>
                <w:sz w:val="18"/>
                <w:szCs w:val="18"/>
              </w:rPr>
            </w:pPr>
            <w:r w:rsidRPr="0057648D">
              <w:rPr>
                <w:rFonts w:ascii="Arial" w:hAnsi="Arial" w:cs="Arial"/>
                <w:sz w:val="18"/>
                <w:szCs w:val="18"/>
              </w:rPr>
              <w:t>PBS</w:t>
            </w:r>
          </w:p>
        </w:tc>
        <w:tc>
          <w:tcPr>
            <w:tcW w:w="0" w:type="auto"/>
          </w:tcPr>
          <w:p w:rsidR="00BE3308" w:rsidRPr="0057648D" w:rsidRDefault="00E70628" w:rsidP="00653E51">
            <w:pPr>
              <w:tabs>
                <w:tab w:val="left" w:pos="9360"/>
              </w:tabs>
              <w:rPr>
                <w:rFonts w:ascii="Arial" w:hAnsi="Arial" w:cs="Arial"/>
                <w:sz w:val="18"/>
                <w:szCs w:val="18"/>
              </w:rPr>
            </w:pPr>
            <w:r w:rsidRPr="0057648D">
              <w:rPr>
                <w:rFonts w:ascii="Arial" w:hAnsi="Arial" w:cs="Arial"/>
                <w:sz w:val="18"/>
                <w:szCs w:val="18"/>
              </w:rPr>
              <w:t>1.5</w:t>
            </w:r>
          </w:p>
        </w:tc>
        <w:tc>
          <w:tcPr>
            <w:tcW w:w="0" w:type="auto"/>
          </w:tcPr>
          <w:p w:rsidR="00BE3308" w:rsidRPr="0057648D" w:rsidRDefault="00574C82" w:rsidP="00653E51">
            <w:pPr>
              <w:tabs>
                <w:tab w:val="left" w:pos="9360"/>
              </w:tabs>
              <w:rPr>
                <w:rFonts w:ascii="Arial" w:hAnsi="Arial" w:cs="Arial"/>
                <w:sz w:val="18"/>
                <w:szCs w:val="18"/>
              </w:rPr>
            </w:pPr>
            <w:r w:rsidRPr="0057648D">
              <w:rPr>
                <w:rFonts w:ascii="Arial" w:hAnsi="Arial" w:cs="Arial"/>
                <w:sz w:val="18"/>
                <w:szCs w:val="18"/>
              </w:rPr>
              <w:t xml:space="preserve">1.5 </w:t>
            </w:r>
          </w:p>
        </w:tc>
        <w:tc>
          <w:tcPr>
            <w:tcW w:w="0" w:type="auto"/>
          </w:tcPr>
          <w:p w:rsidR="00BE3308" w:rsidRPr="0057648D" w:rsidRDefault="00E70628" w:rsidP="00653E51">
            <w:pPr>
              <w:tabs>
                <w:tab w:val="left" w:pos="9360"/>
              </w:tabs>
              <w:rPr>
                <w:rFonts w:ascii="Arial" w:hAnsi="Arial" w:cs="Arial"/>
                <w:sz w:val="18"/>
                <w:szCs w:val="18"/>
              </w:rPr>
            </w:pPr>
            <w:r w:rsidRPr="0057648D">
              <w:rPr>
                <w:rFonts w:ascii="Arial" w:hAnsi="Arial" w:cs="Arial"/>
                <w:sz w:val="18"/>
                <w:szCs w:val="18"/>
              </w:rPr>
              <w:t>3</w:t>
            </w:r>
            <w:r w:rsidR="00653E51" w:rsidRPr="0057648D">
              <w:rPr>
                <w:rFonts w:ascii="Arial" w:hAnsi="Arial" w:cs="Arial"/>
                <w:sz w:val="18"/>
                <w:szCs w:val="18"/>
              </w:rPr>
              <w:t xml:space="preserve"> </w:t>
            </w:r>
            <w:r w:rsidR="00BE3308" w:rsidRPr="0057648D">
              <w:rPr>
                <w:rFonts w:ascii="Arial" w:hAnsi="Arial" w:cs="Arial"/>
                <w:sz w:val="18"/>
                <w:szCs w:val="18"/>
              </w:rPr>
              <w:t xml:space="preserve"> </w:t>
            </w:r>
          </w:p>
        </w:tc>
        <w:tc>
          <w:tcPr>
            <w:tcW w:w="0" w:type="auto"/>
          </w:tcPr>
          <w:p w:rsidR="00BE3308" w:rsidRPr="0057648D" w:rsidRDefault="00653E51" w:rsidP="00653E51">
            <w:pPr>
              <w:tabs>
                <w:tab w:val="left" w:pos="9360"/>
              </w:tabs>
              <w:rPr>
                <w:rFonts w:ascii="Arial" w:hAnsi="Arial" w:cs="Arial"/>
                <w:sz w:val="18"/>
                <w:szCs w:val="18"/>
              </w:rPr>
            </w:pPr>
            <w:r w:rsidRPr="0057648D">
              <w:rPr>
                <w:rFonts w:ascii="Arial" w:hAnsi="Arial" w:cs="Arial"/>
                <w:sz w:val="18"/>
                <w:szCs w:val="18"/>
              </w:rPr>
              <w:t>0.</w:t>
            </w:r>
            <w:r w:rsidR="00E70628" w:rsidRPr="0057648D">
              <w:rPr>
                <w:rFonts w:ascii="Arial" w:hAnsi="Arial" w:cs="Arial"/>
                <w:sz w:val="18"/>
                <w:szCs w:val="18"/>
              </w:rPr>
              <w:t>3</w:t>
            </w:r>
          </w:p>
        </w:tc>
        <w:tc>
          <w:tcPr>
            <w:tcW w:w="0" w:type="auto"/>
          </w:tcPr>
          <w:p w:rsidR="00BE3308" w:rsidRPr="0057648D" w:rsidRDefault="00625472" w:rsidP="00653E51">
            <w:pPr>
              <w:tabs>
                <w:tab w:val="left" w:pos="9360"/>
              </w:tabs>
              <w:rPr>
                <w:rFonts w:ascii="Arial" w:hAnsi="Arial" w:cs="Arial"/>
                <w:sz w:val="18"/>
                <w:szCs w:val="18"/>
              </w:rPr>
            </w:pPr>
            <w:r w:rsidRPr="0057648D">
              <w:rPr>
                <w:rFonts w:ascii="Arial" w:hAnsi="Arial" w:cs="Arial"/>
                <w:sz w:val="18"/>
                <w:szCs w:val="18"/>
              </w:rPr>
              <w:t>0.</w:t>
            </w:r>
            <w:r w:rsidR="000703EE" w:rsidRPr="0057648D">
              <w:rPr>
                <w:rFonts w:ascii="Arial" w:hAnsi="Arial" w:cs="Arial"/>
                <w:sz w:val="18"/>
                <w:szCs w:val="18"/>
              </w:rPr>
              <w:t>2</w:t>
            </w:r>
          </w:p>
        </w:tc>
        <w:tc>
          <w:tcPr>
            <w:tcW w:w="0" w:type="auto"/>
          </w:tcPr>
          <w:p w:rsidR="00BE3308" w:rsidRPr="0057648D" w:rsidRDefault="000703EE" w:rsidP="00653E51">
            <w:pPr>
              <w:tabs>
                <w:tab w:val="left" w:pos="9360"/>
              </w:tabs>
              <w:rPr>
                <w:rFonts w:ascii="Arial" w:hAnsi="Arial" w:cs="Arial"/>
                <w:sz w:val="18"/>
                <w:szCs w:val="18"/>
              </w:rPr>
            </w:pPr>
            <w:r w:rsidRPr="0057648D">
              <w:rPr>
                <w:rFonts w:ascii="Arial" w:hAnsi="Arial" w:cs="Arial"/>
                <w:sz w:val="18"/>
                <w:szCs w:val="18"/>
              </w:rPr>
              <w:t>1</w:t>
            </w:r>
          </w:p>
        </w:tc>
        <w:tc>
          <w:tcPr>
            <w:tcW w:w="0" w:type="auto"/>
          </w:tcPr>
          <w:p w:rsidR="00BE3308" w:rsidRPr="0057648D" w:rsidRDefault="000703EE" w:rsidP="00653E51">
            <w:pPr>
              <w:tabs>
                <w:tab w:val="left" w:pos="9360"/>
              </w:tabs>
              <w:rPr>
                <w:rFonts w:ascii="Arial" w:hAnsi="Arial" w:cs="Arial"/>
                <w:sz w:val="18"/>
                <w:szCs w:val="18"/>
              </w:rPr>
            </w:pPr>
            <w:r w:rsidRPr="0057648D">
              <w:rPr>
                <w:rFonts w:ascii="Arial" w:hAnsi="Arial" w:cs="Arial"/>
                <w:sz w:val="18"/>
                <w:szCs w:val="18"/>
              </w:rPr>
              <w:t>0.2</w:t>
            </w:r>
            <w:r w:rsidR="00BE3308" w:rsidRPr="0057648D">
              <w:rPr>
                <w:rFonts w:ascii="Arial" w:hAnsi="Arial" w:cs="Arial"/>
                <w:sz w:val="18"/>
                <w:szCs w:val="18"/>
              </w:rPr>
              <w:t xml:space="preserve"> </w:t>
            </w:r>
          </w:p>
        </w:tc>
        <w:tc>
          <w:tcPr>
            <w:tcW w:w="0" w:type="auto"/>
          </w:tcPr>
          <w:p w:rsidR="00BE3308" w:rsidRPr="0057648D" w:rsidRDefault="000703EE" w:rsidP="00653E51">
            <w:pPr>
              <w:tabs>
                <w:tab w:val="left" w:pos="9360"/>
              </w:tabs>
              <w:rPr>
                <w:rFonts w:ascii="Arial" w:hAnsi="Arial" w:cs="Arial"/>
                <w:sz w:val="18"/>
                <w:szCs w:val="18"/>
              </w:rPr>
            </w:pPr>
            <w:r w:rsidRPr="0057648D">
              <w:rPr>
                <w:rFonts w:ascii="Arial" w:hAnsi="Arial" w:cs="Arial"/>
                <w:sz w:val="18"/>
                <w:szCs w:val="18"/>
              </w:rPr>
              <w:t>0</w:t>
            </w:r>
          </w:p>
        </w:tc>
        <w:tc>
          <w:tcPr>
            <w:tcW w:w="0" w:type="auto"/>
          </w:tcPr>
          <w:p w:rsidR="00BE3308" w:rsidRPr="00DC1C02" w:rsidRDefault="000703EE" w:rsidP="00653E51">
            <w:pPr>
              <w:tabs>
                <w:tab w:val="left" w:pos="9360"/>
              </w:tabs>
              <w:rPr>
                <w:rFonts w:ascii="Arial" w:hAnsi="Arial" w:cs="Arial"/>
                <w:sz w:val="18"/>
                <w:szCs w:val="18"/>
              </w:rPr>
            </w:pPr>
            <w:r w:rsidRPr="0057648D">
              <w:rPr>
                <w:rFonts w:ascii="Arial" w:hAnsi="Arial" w:cs="Arial"/>
                <w:sz w:val="18"/>
                <w:szCs w:val="18"/>
              </w:rPr>
              <w:t>1</w:t>
            </w:r>
          </w:p>
        </w:tc>
      </w:tr>
    </w:tbl>
    <w:p w:rsidR="00EE3C74" w:rsidRPr="00EE3C74" w:rsidRDefault="00EE3C74" w:rsidP="00EE3C74">
      <w:pPr>
        <w:pStyle w:val="BodyText"/>
        <w:tabs>
          <w:tab w:val="left" w:pos="9360"/>
        </w:tabs>
        <w:rPr>
          <w:szCs w:val="22"/>
        </w:rPr>
      </w:pPr>
    </w:p>
    <w:p w:rsidR="00D411EC" w:rsidRDefault="001E2BFF" w:rsidP="008C5E9F">
      <w:pPr>
        <w:pStyle w:val="BodyText"/>
        <w:tabs>
          <w:tab w:val="left" w:pos="9360"/>
        </w:tabs>
        <w:spacing w:line="360" w:lineRule="auto"/>
        <w:rPr>
          <w:szCs w:val="22"/>
        </w:rPr>
      </w:pPr>
      <w:r>
        <w:rPr>
          <w:szCs w:val="22"/>
        </w:rPr>
        <w:t xml:space="preserve">Generally, the bigger the market and the bigger the news staff, the more news a station </w:t>
      </w:r>
      <w:r w:rsidR="008071AF">
        <w:rPr>
          <w:szCs w:val="22"/>
        </w:rPr>
        <w:t>is</w:t>
      </w:r>
      <w:r w:rsidR="00EE2DCF">
        <w:rPr>
          <w:szCs w:val="22"/>
        </w:rPr>
        <w:t xml:space="preserve"> likely to run.</w:t>
      </w:r>
    </w:p>
    <w:p w:rsidR="00D411EC" w:rsidRDefault="00D411EC" w:rsidP="008C5E9F">
      <w:pPr>
        <w:pStyle w:val="BodyText"/>
        <w:tabs>
          <w:tab w:val="left" w:pos="9360"/>
        </w:tabs>
        <w:spacing w:line="360" w:lineRule="auto"/>
        <w:rPr>
          <w:szCs w:val="22"/>
        </w:rPr>
      </w:pPr>
    </w:p>
    <w:p w:rsidR="00CF2A26" w:rsidRDefault="00CF2A26" w:rsidP="008C5E9F">
      <w:pPr>
        <w:pStyle w:val="BodyText"/>
        <w:tabs>
          <w:tab w:val="left" w:pos="9360"/>
        </w:tabs>
        <w:spacing w:line="360" w:lineRule="auto"/>
        <w:rPr>
          <w:szCs w:val="22"/>
        </w:rPr>
      </w:pPr>
      <w:r w:rsidRPr="00656CD1">
        <w:rPr>
          <w:szCs w:val="22"/>
        </w:rPr>
        <w:t xml:space="preserve">Saturday and Sunday news time rose an average of </w:t>
      </w:r>
      <w:r w:rsidR="00EE2DCF">
        <w:rPr>
          <w:szCs w:val="22"/>
        </w:rPr>
        <w:t xml:space="preserve">12 and </w:t>
      </w:r>
      <w:r w:rsidRPr="00656CD1">
        <w:rPr>
          <w:szCs w:val="22"/>
        </w:rPr>
        <w:t>6 minutes each</w:t>
      </w:r>
      <w:r w:rsidR="00EE2DCF">
        <w:rPr>
          <w:szCs w:val="22"/>
        </w:rPr>
        <w:t>, respectively</w:t>
      </w:r>
      <w:r w:rsidRPr="00656CD1">
        <w:rPr>
          <w:szCs w:val="22"/>
        </w:rPr>
        <w:t xml:space="preserve">.  </w:t>
      </w:r>
      <w:r w:rsidR="00EE2DCF">
        <w:rPr>
          <w:szCs w:val="22"/>
        </w:rPr>
        <w:t xml:space="preserve">But the median number went up by half an hour each day.  Over 40% </w:t>
      </w:r>
      <w:r w:rsidR="00FF6D91" w:rsidRPr="00656CD1">
        <w:rPr>
          <w:szCs w:val="22"/>
        </w:rPr>
        <w:t>of all TV stations say they increased t</w:t>
      </w:r>
      <w:r w:rsidR="005F6B20" w:rsidRPr="00656CD1">
        <w:rPr>
          <w:szCs w:val="22"/>
        </w:rPr>
        <w:t xml:space="preserve">he amount of news that they run, and few stations </w:t>
      </w:r>
      <w:r w:rsidR="004A001C">
        <w:rPr>
          <w:szCs w:val="22"/>
        </w:rPr>
        <w:t xml:space="preserve">report </w:t>
      </w:r>
      <w:r w:rsidR="005F6B20" w:rsidRPr="00656CD1">
        <w:rPr>
          <w:szCs w:val="22"/>
        </w:rPr>
        <w:t>cut</w:t>
      </w:r>
      <w:r w:rsidR="004A001C">
        <w:rPr>
          <w:szCs w:val="22"/>
        </w:rPr>
        <w:t>ting</w:t>
      </w:r>
      <w:r w:rsidR="005F6B20" w:rsidRPr="00656CD1">
        <w:rPr>
          <w:szCs w:val="22"/>
        </w:rPr>
        <w:t xml:space="preserve"> back.</w:t>
      </w:r>
    </w:p>
    <w:p w:rsidR="00CF2A26" w:rsidRDefault="00CF2A26" w:rsidP="008C5E9F">
      <w:pPr>
        <w:pStyle w:val="BodyText"/>
        <w:tabs>
          <w:tab w:val="left" w:pos="9360"/>
        </w:tabs>
        <w:spacing w:line="360" w:lineRule="auto"/>
        <w:rPr>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Amount of </w:t>
      </w:r>
      <w:r w:rsidR="000F3320">
        <w:rPr>
          <w:rFonts w:ascii="Arial" w:hAnsi="Arial" w:cs="Arial"/>
          <w:sz w:val="22"/>
          <w:szCs w:val="22"/>
        </w:rPr>
        <w:t>n</w:t>
      </w:r>
      <w:r w:rsidRPr="00EE3C74">
        <w:rPr>
          <w:rFonts w:ascii="Arial" w:hAnsi="Arial" w:cs="Arial"/>
          <w:sz w:val="22"/>
          <w:szCs w:val="22"/>
        </w:rPr>
        <w:t xml:space="preserve">ews </w:t>
      </w:r>
      <w:r w:rsidR="000F3320">
        <w:rPr>
          <w:rFonts w:ascii="Arial" w:hAnsi="Arial" w:cs="Arial"/>
          <w:sz w:val="22"/>
          <w:szCs w:val="22"/>
        </w:rPr>
        <w:t>c</w:t>
      </w:r>
      <w:r w:rsidRPr="00EE3C74">
        <w:rPr>
          <w:rFonts w:ascii="Arial" w:hAnsi="Arial" w:cs="Arial"/>
          <w:sz w:val="22"/>
          <w:szCs w:val="22"/>
        </w:rPr>
        <w:t xml:space="preserve">hanges …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0"/>
        <w:gridCol w:w="1158"/>
        <w:gridCol w:w="840"/>
        <w:gridCol w:w="1048"/>
      </w:tblGrid>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Increase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Decrease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Same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Not sure</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All TV News</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41.2%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2.7%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55.8%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0.3%</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Big four affiliates</w:t>
            </w:r>
          </w:p>
        </w:tc>
        <w:tc>
          <w:tcPr>
            <w:tcW w:w="0" w:type="auto"/>
          </w:tcPr>
          <w:p w:rsidR="00EE3C74" w:rsidRPr="00EE3C74" w:rsidRDefault="0009494F" w:rsidP="00B07EA3">
            <w:pPr>
              <w:tabs>
                <w:tab w:val="left" w:pos="9360"/>
              </w:tabs>
              <w:rPr>
                <w:rFonts w:ascii="Arial" w:hAnsi="Arial" w:cs="Arial"/>
                <w:sz w:val="22"/>
                <w:szCs w:val="22"/>
              </w:rPr>
            </w:pPr>
            <w:r>
              <w:rPr>
                <w:rFonts w:ascii="Arial" w:hAnsi="Arial" w:cs="Arial"/>
                <w:sz w:val="22"/>
                <w:szCs w:val="22"/>
              </w:rPr>
              <w:t xml:space="preserve">42.5 </w:t>
            </w:r>
          </w:p>
        </w:tc>
        <w:tc>
          <w:tcPr>
            <w:tcW w:w="0" w:type="auto"/>
          </w:tcPr>
          <w:p w:rsidR="00EE3C74" w:rsidRPr="00EE3C74" w:rsidRDefault="0009494F" w:rsidP="00B07EA3">
            <w:pPr>
              <w:tabs>
                <w:tab w:val="left" w:pos="9360"/>
              </w:tabs>
              <w:rPr>
                <w:rFonts w:ascii="Arial" w:hAnsi="Arial" w:cs="Arial"/>
                <w:sz w:val="22"/>
                <w:szCs w:val="22"/>
              </w:rPr>
            </w:pPr>
            <w:r>
              <w:rPr>
                <w:rFonts w:ascii="Arial" w:hAnsi="Arial" w:cs="Arial"/>
                <w:sz w:val="22"/>
                <w:szCs w:val="22"/>
              </w:rPr>
              <w:t xml:space="preserve">1.7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55.4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0.3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Other commercial</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33.3 </w:t>
            </w:r>
            <w:r w:rsidR="00EE3C74" w:rsidRPr="00EE3C74">
              <w:rPr>
                <w:rFonts w:ascii="Arial" w:hAnsi="Arial" w:cs="Arial"/>
                <w:sz w:val="22"/>
                <w:szCs w:val="22"/>
              </w:rPr>
              <w:t xml:space="preserve"> </w:t>
            </w:r>
          </w:p>
        </w:tc>
        <w:tc>
          <w:tcPr>
            <w:tcW w:w="0" w:type="auto"/>
          </w:tcPr>
          <w:p w:rsidR="00EE3C74" w:rsidRPr="00EE3C74" w:rsidRDefault="0009494F" w:rsidP="00B07EA3">
            <w:pPr>
              <w:tabs>
                <w:tab w:val="left" w:pos="9360"/>
              </w:tabs>
              <w:rPr>
                <w:rFonts w:ascii="Arial" w:hAnsi="Arial" w:cs="Arial"/>
                <w:sz w:val="22"/>
                <w:szCs w:val="22"/>
              </w:rPr>
            </w:pPr>
            <w:r>
              <w:rPr>
                <w:rFonts w:ascii="Arial" w:hAnsi="Arial" w:cs="Arial"/>
                <w:sz w:val="22"/>
                <w:szCs w:val="22"/>
              </w:rPr>
              <w:t xml:space="preserve">8.3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58.3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0</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Market size:</w:t>
            </w: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1-25</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51.7 </w:t>
            </w:r>
            <w:r w:rsidR="00720FA6">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3.3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45.0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0</w:t>
            </w:r>
            <w:r w:rsidR="00720FA6">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26-50</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39.2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3.9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56.9 </w:t>
            </w:r>
            <w:r w:rsidR="00EE3C74" w:rsidRPr="00EE3C74">
              <w:rPr>
                <w:rFonts w:ascii="Arial" w:hAnsi="Arial" w:cs="Arial"/>
                <w:sz w:val="22"/>
                <w:szCs w:val="22"/>
              </w:rPr>
              <w:t xml:space="preserve"> </w:t>
            </w:r>
          </w:p>
        </w:tc>
        <w:tc>
          <w:tcPr>
            <w:tcW w:w="0" w:type="auto"/>
          </w:tcPr>
          <w:p w:rsidR="00EE3C74" w:rsidRPr="00EE3C74" w:rsidRDefault="0009494F" w:rsidP="00B07EA3">
            <w:pPr>
              <w:tabs>
                <w:tab w:val="left" w:pos="9360"/>
              </w:tabs>
              <w:rPr>
                <w:rFonts w:ascii="Arial" w:hAnsi="Arial" w:cs="Arial"/>
                <w:sz w:val="22"/>
                <w:szCs w:val="22"/>
              </w:rPr>
            </w:pPr>
            <w:r>
              <w:rPr>
                <w:rFonts w:ascii="Arial" w:hAnsi="Arial" w:cs="Arial"/>
                <w:sz w:val="22"/>
                <w:szCs w:val="22"/>
              </w:rPr>
              <w:t>0</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51-100</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40.5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4.8 </w:t>
            </w:r>
            <w:r w:rsidR="00720FA6">
              <w:rPr>
                <w:rFonts w:ascii="Arial" w:hAnsi="Arial" w:cs="Arial"/>
                <w:sz w:val="22"/>
                <w:szCs w:val="22"/>
              </w:rPr>
              <w:t xml:space="preserve"> </w:t>
            </w:r>
          </w:p>
        </w:tc>
        <w:tc>
          <w:tcPr>
            <w:tcW w:w="0" w:type="auto"/>
          </w:tcPr>
          <w:p w:rsidR="00EE3C74" w:rsidRPr="00EE3C74" w:rsidRDefault="0009494F" w:rsidP="00B07EA3">
            <w:pPr>
              <w:tabs>
                <w:tab w:val="left" w:pos="9360"/>
              </w:tabs>
              <w:rPr>
                <w:rFonts w:ascii="Arial" w:hAnsi="Arial" w:cs="Arial"/>
                <w:sz w:val="22"/>
                <w:szCs w:val="22"/>
              </w:rPr>
            </w:pPr>
            <w:r>
              <w:rPr>
                <w:rFonts w:ascii="Arial" w:hAnsi="Arial" w:cs="Arial"/>
                <w:sz w:val="22"/>
                <w:szCs w:val="22"/>
              </w:rPr>
              <w:t xml:space="preserve">54.8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0 </w:t>
            </w:r>
            <w:r w:rsidR="00720FA6">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101-150</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39.5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09494F" w:rsidP="00B07EA3">
            <w:pPr>
              <w:tabs>
                <w:tab w:val="left" w:pos="9360"/>
              </w:tabs>
              <w:rPr>
                <w:rFonts w:ascii="Arial" w:hAnsi="Arial" w:cs="Arial"/>
                <w:sz w:val="22"/>
                <w:szCs w:val="22"/>
              </w:rPr>
            </w:pPr>
            <w:r>
              <w:rPr>
                <w:rFonts w:ascii="Arial" w:hAnsi="Arial" w:cs="Arial"/>
                <w:sz w:val="22"/>
                <w:szCs w:val="22"/>
              </w:rPr>
              <w:t xml:space="preserve">59.2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1.3</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151+</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35.1 </w:t>
            </w:r>
            <w:r w:rsidR="00EE3C74" w:rsidRPr="00EE3C74">
              <w:rPr>
                <w:rFonts w:ascii="Arial" w:hAnsi="Arial" w:cs="Arial"/>
                <w:sz w:val="22"/>
                <w:szCs w:val="22"/>
              </w:rPr>
              <w:t xml:space="preserve">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1.8 </w:t>
            </w:r>
            <w:r w:rsidR="00EE3C74" w:rsidRPr="00EE3C74">
              <w:rPr>
                <w:rFonts w:ascii="Arial" w:hAnsi="Arial" w:cs="Arial"/>
                <w:sz w:val="22"/>
                <w:szCs w:val="22"/>
              </w:rPr>
              <w:t xml:space="preserve"> </w:t>
            </w:r>
          </w:p>
        </w:tc>
        <w:tc>
          <w:tcPr>
            <w:tcW w:w="0" w:type="auto"/>
          </w:tcPr>
          <w:p w:rsidR="00EE3C74" w:rsidRPr="00EE3C74" w:rsidRDefault="0009494F" w:rsidP="00B07EA3">
            <w:pPr>
              <w:tabs>
                <w:tab w:val="left" w:pos="9360"/>
              </w:tabs>
              <w:rPr>
                <w:rFonts w:ascii="Arial" w:hAnsi="Arial" w:cs="Arial"/>
                <w:sz w:val="22"/>
                <w:szCs w:val="22"/>
              </w:rPr>
            </w:pPr>
            <w:r>
              <w:rPr>
                <w:rFonts w:ascii="Arial" w:hAnsi="Arial" w:cs="Arial"/>
                <w:sz w:val="22"/>
                <w:szCs w:val="22"/>
              </w:rPr>
              <w:t xml:space="preserve">63.2 </w:t>
            </w:r>
          </w:p>
        </w:tc>
        <w:tc>
          <w:tcPr>
            <w:tcW w:w="0" w:type="auto"/>
          </w:tcPr>
          <w:p w:rsidR="00EE3C74" w:rsidRPr="00EE3C74" w:rsidRDefault="00B07EA3" w:rsidP="00B07EA3">
            <w:pPr>
              <w:tabs>
                <w:tab w:val="left" w:pos="9360"/>
              </w:tabs>
              <w:rPr>
                <w:rFonts w:ascii="Arial" w:hAnsi="Arial" w:cs="Arial"/>
                <w:sz w:val="22"/>
                <w:szCs w:val="22"/>
              </w:rPr>
            </w:pPr>
            <w:r>
              <w:rPr>
                <w:rFonts w:ascii="Arial" w:hAnsi="Arial" w:cs="Arial"/>
                <w:sz w:val="22"/>
                <w:szCs w:val="22"/>
              </w:rPr>
              <w:t xml:space="preserve">0 </w:t>
            </w:r>
            <w:r w:rsidR="00720FA6">
              <w:rPr>
                <w:rFonts w:ascii="Arial" w:hAnsi="Arial" w:cs="Arial"/>
                <w:sz w:val="22"/>
                <w:szCs w:val="22"/>
              </w:rPr>
              <w:t xml:space="preserve"> </w:t>
            </w:r>
          </w:p>
        </w:tc>
      </w:tr>
    </w:tbl>
    <w:p w:rsidR="00EE3C74" w:rsidRPr="00EE3C74" w:rsidRDefault="00EE3C74" w:rsidP="00EE3C74">
      <w:pPr>
        <w:tabs>
          <w:tab w:val="left" w:pos="9360"/>
        </w:tabs>
        <w:rPr>
          <w:rFonts w:ascii="Arial" w:hAnsi="Arial" w:cs="Arial"/>
          <w:sz w:val="22"/>
          <w:szCs w:val="22"/>
        </w:rPr>
      </w:pPr>
    </w:p>
    <w:p w:rsidR="0009494F" w:rsidRDefault="0009494F" w:rsidP="007259F9">
      <w:pPr>
        <w:tabs>
          <w:tab w:val="left" w:pos="9360"/>
        </w:tabs>
        <w:spacing w:line="360" w:lineRule="auto"/>
        <w:rPr>
          <w:rFonts w:ascii="Arial" w:hAnsi="Arial" w:cs="Arial"/>
          <w:sz w:val="22"/>
          <w:szCs w:val="22"/>
        </w:rPr>
      </w:pPr>
      <w:r>
        <w:rPr>
          <w:rFonts w:ascii="Arial" w:hAnsi="Arial" w:cs="Arial"/>
          <w:sz w:val="22"/>
          <w:szCs w:val="22"/>
        </w:rPr>
        <w:t xml:space="preserve">The percentage of stations </w:t>
      </w:r>
      <w:r w:rsidR="00BC30CB">
        <w:rPr>
          <w:rFonts w:ascii="Arial" w:hAnsi="Arial" w:cs="Arial"/>
          <w:sz w:val="22"/>
          <w:szCs w:val="22"/>
        </w:rPr>
        <w:t xml:space="preserve">that </w:t>
      </w:r>
      <w:r>
        <w:rPr>
          <w:rFonts w:ascii="Arial" w:hAnsi="Arial" w:cs="Arial"/>
          <w:sz w:val="22"/>
          <w:szCs w:val="22"/>
        </w:rPr>
        <w:t>report</w:t>
      </w:r>
      <w:r w:rsidR="00BC30CB">
        <w:rPr>
          <w:rFonts w:ascii="Arial" w:hAnsi="Arial" w:cs="Arial"/>
          <w:sz w:val="22"/>
          <w:szCs w:val="22"/>
        </w:rPr>
        <w:t>ed</w:t>
      </w:r>
      <w:r>
        <w:rPr>
          <w:rFonts w:ascii="Arial" w:hAnsi="Arial" w:cs="Arial"/>
          <w:sz w:val="22"/>
          <w:szCs w:val="22"/>
        </w:rPr>
        <w:t xml:space="preserve"> increasing the amount of news </w:t>
      </w:r>
      <w:r w:rsidR="00367356">
        <w:rPr>
          <w:rFonts w:ascii="Arial" w:hAnsi="Arial" w:cs="Arial"/>
          <w:sz w:val="22"/>
          <w:szCs w:val="22"/>
        </w:rPr>
        <w:t>fell</w:t>
      </w:r>
      <w:r>
        <w:rPr>
          <w:rFonts w:ascii="Arial" w:hAnsi="Arial" w:cs="Arial"/>
          <w:sz w:val="22"/>
          <w:szCs w:val="22"/>
        </w:rPr>
        <w:t xml:space="preserve"> about 4</w:t>
      </w:r>
      <w:r w:rsidR="00F34E4A">
        <w:rPr>
          <w:rFonts w:ascii="Arial" w:hAnsi="Arial" w:cs="Arial"/>
          <w:sz w:val="22"/>
          <w:szCs w:val="22"/>
        </w:rPr>
        <w:t xml:space="preserve"> points</w:t>
      </w:r>
      <w:r>
        <w:rPr>
          <w:rFonts w:ascii="Arial" w:hAnsi="Arial" w:cs="Arial"/>
          <w:sz w:val="22"/>
          <w:szCs w:val="22"/>
        </w:rPr>
        <w:t xml:space="preserve"> from last year, and the percentage reporting a decrease increased by just over </w:t>
      </w:r>
      <w:r w:rsidR="00F34E4A">
        <w:rPr>
          <w:rFonts w:ascii="Arial" w:hAnsi="Arial" w:cs="Arial"/>
          <w:sz w:val="22"/>
          <w:szCs w:val="22"/>
        </w:rPr>
        <w:t>one</w:t>
      </w:r>
      <w:r>
        <w:rPr>
          <w:rFonts w:ascii="Arial" w:hAnsi="Arial" w:cs="Arial"/>
          <w:sz w:val="22"/>
          <w:szCs w:val="22"/>
        </w:rPr>
        <w:t>.  Cutbacks were most common among the smallest newsrooms (1 - 10 staffers)</w:t>
      </w:r>
      <w:r w:rsidR="00104F84">
        <w:rPr>
          <w:rFonts w:ascii="Arial" w:hAnsi="Arial" w:cs="Arial"/>
          <w:sz w:val="22"/>
          <w:szCs w:val="22"/>
        </w:rPr>
        <w:t xml:space="preserve"> and stations not affiliated with one of the four major networks</w:t>
      </w:r>
      <w:r>
        <w:rPr>
          <w:rFonts w:ascii="Arial" w:hAnsi="Arial" w:cs="Arial"/>
          <w:sz w:val="22"/>
          <w:szCs w:val="22"/>
        </w:rPr>
        <w:t>.  But if over 40% o</w:t>
      </w:r>
      <w:r w:rsidR="00367356">
        <w:rPr>
          <w:rFonts w:ascii="Arial" w:hAnsi="Arial" w:cs="Arial"/>
          <w:sz w:val="22"/>
          <w:szCs w:val="22"/>
        </w:rPr>
        <w:t>f stations re</w:t>
      </w:r>
      <w:r>
        <w:rPr>
          <w:rFonts w:ascii="Arial" w:hAnsi="Arial" w:cs="Arial"/>
          <w:sz w:val="22"/>
          <w:szCs w:val="22"/>
        </w:rPr>
        <w:t xml:space="preserve">ported increasing news, why is there less </w:t>
      </w:r>
      <w:r w:rsidR="00104F84">
        <w:rPr>
          <w:rFonts w:ascii="Arial" w:hAnsi="Arial" w:cs="Arial"/>
          <w:sz w:val="22"/>
          <w:szCs w:val="22"/>
        </w:rPr>
        <w:t xml:space="preserve">weekday </w:t>
      </w:r>
      <w:r>
        <w:rPr>
          <w:rFonts w:ascii="Arial" w:hAnsi="Arial" w:cs="Arial"/>
          <w:sz w:val="22"/>
          <w:szCs w:val="22"/>
        </w:rPr>
        <w:t>news now than the year before?  First, it's not the same stations reporting every year, so even though participation rates are high, I don't</w:t>
      </w:r>
      <w:r w:rsidR="00F34E4A">
        <w:rPr>
          <w:rFonts w:ascii="Arial" w:hAnsi="Arial" w:cs="Arial"/>
          <w:sz w:val="22"/>
          <w:szCs w:val="22"/>
        </w:rPr>
        <w:t xml:space="preserve"> </w:t>
      </w:r>
      <w:r>
        <w:rPr>
          <w:rFonts w:ascii="Arial" w:hAnsi="Arial" w:cs="Arial"/>
          <w:sz w:val="22"/>
          <w:szCs w:val="22"/>
        </w:rPr>
        <w:t xml:space="preserve">track the exact same stations from one year to the next.  And </w:t>
      </w:r>
      <w:r w:rsidR="00F34E4A">
        <w:rPr>
          <w:rFonts w:ascii="Arial" w:hAnsi="Arial" w:cs="Arial"/>
          <w:sz w:val="22"/>
          <w:szCs w:val="22"/>
        </w:rPr>
        <w:t>this year</w:t>
      </w:r>
      <w:r>
        <w:rPr>
          <w:rFonts w:ascii="Arial" w:hAnsi="Arial" w:cs="Arial"/>
          <w:sz w:val="22"/>
          <w:szCs w:val="22"/>
        </w:rPr>
        <w:t xml:space="preserve">, there are noticeably fewer stations reporting </w:t>
      </w:r>
      <w:r w:rsidR="001A17AF">
        <w:rPr>
          <w:rFonts w:ascii="Arial" w:hAnsi="Arial" w:cs="Arial"/>
          <w:sz w:val="22"/>
          <w:szCs w:val="22"/>
        </w:rPr>
        <w:t>10 and more hours per day. It just happens.</w:t>
      </w:r>
    </w:p>
    <w:p w:rsidR="0009494F" w:rsidRDefault="0009494F" w:rsidP="007259F9">
      <w:pPr>
        <w:tabs>
          <w:tab w:val="left" w:pos="9360"/>
        </w:tabs>
        <w:spacing w:line="360" w:lineRule="auto"/>
        <w:rPr>
          <w:rFonts w:ascii="Arial" w:hAnsi="Arial" w:cs="Arial"/>
          <w:sz w:val="22"/>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Changes in newscasts in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40"/>
        <w:gridCol w:w="1875"/>
        <w:gridCol w:w="1751"/>
      </w:tblGrid>
      <w:tr w:rsidR="00EE3C74" w:rsidRPr="0027314F" w:rsidTr="00022E1E">
        <w:tc>
          <w:tcPr>
            <w:tcW w:w="1898" w:type="dxa"/>
          </w:tcPr>
          <w:p w:rsidR="00EE3C74" w:rsidRPr="00EE3C74" w:rsidRDefault="00EE3C74" w:rsidP="00022E1E">
            <w:pPr>
              <w:tabs>
                <w:tab w:val="left" w:pos="9360"/>
              </w:tabs>
              <w:rPr>
                <w:rFonts w:ascii="Arial" w:hAnsi="Arial" w:cs="Arial"/>
                <w:sz w:val="22"/>
                <w:szCs w:val="22"/>
              </w:rPr>
            </w:pPr>
          </w:p>
        </w:tc>
        <w:tc>
          <w:tcPr>
            <w:tcW w:w="1840"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Added a newscast</w:t>
            </w:r>
          </w:p>
        </w:tc>
        <w:tc>
          <w:tcPr>
            <w:tcW w:w="1875"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Cut a newscast</w:t>
            </w:r>
          </w:p>
        </w:tc>
        <w:tc>
          <w:tcPr>
            <w:tcW w:w="1751"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No change</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All TV news</w:t>
            </w:r>
          </w:p>
        </w:tc>
        <w:tc>
          <w:tcPr>
            <w:tcW w:w="1840" w:type="dxa"/>
          </w:tcPr>
          <w:p w:rsidR="00EE3C74" w:rsidRPr="0027314F" w:rsidRDefault="00D412D6" w:rsidP="00D412D6">
            <w:pPr>
              <w:tabs>
                <w:tab w:val="left" w:pos="9360"/>
              </w:tabs>
              <w:rPr>
                <w:rFonts w:ascii="Arial" w:hAnsi="Arial" w:cs="Arial"/>
                <w:sz w:val="22"/>
                <w:szCs w:val="22"/>
              </w:rPr>
            </w:pPr>
            <w:r w:rsidRPr="0027314F">
              <w:rPr>
                <w:rFonts w:ascii="Arial" w:hAnsi="Arial" w:cs="Arial"/>
                <w:sz w:val="22"/>
                <w:szCs w:val="22"/>
              </w:rPr>
              <w:t xml:space="preserve">36.8% </w:t>
            </w:r>
            <w:r w:rsidR="00EE3C74" w:rsidRPr="0027314F">
              <w:rPr>
                <w:rFonts w:ascii="Arial" w:hAnsi="Arial" w:cs="Arial"/>
                <w:sz w:val="22"/>
                <w:szCs w:val="22"/>
              </w:rPr>
              <w:t xml:space="preserve"> </w:t>
            </w:r>
          </w:p>
        </w:tc>
        <w:tc>
          <w:tcPr>
            <w:tcW w:w="1875" w:type="dxa"/>
          </w:tcPr>
          <w:p w:rsidR="00EE3C74" w:rsidRPr="0027314F" w:rsidRDefault="00C5289E" w:rsidP="003B2762">
            <w:pPr>
              <w:tabs>
                <w:tab w:val="left" w:pos="9360"/>
              </w:tabs>
              <w:rPr>
                <w:rFonts w:ascii="Arial" w:hAnsi="Arial" w:cs="Arial"/>
                <w:sz w:val="22"/>
                <w:szCs w:val="22"/>
              </w:rPr>
            </w:pPr>
            <w:r w:rsidRPr="0027314F">
              <w:rPr>
                <w:rFonts w:ascii="Arial" w:hAnsi="Arial" w:cs="Arial"/>
                <w:sz w:val="22"/>
                <w:szCs w:val="22"/>
              </w:rPr>
              <w:t xml:space="preserve">6.0% </w:t>
            </w:r>
          </w:p>
        </w:tc>
        <w:tc>
          <w:tcPr>
            <w:tcW w:w="1751" w:type="dxa"/>
          </w:tcPr>
          <w:p w:rsidR="00EE3C74" w:rsidRPr="0027314F" w:rsidRDefault="0027314F" w:rsidP="0027314F">
            <w:pPr>
              <w:tabs>
                <w:tab w:val="left" w:pos="9360"/>
              </w:tabs>
              <w:rPr>
                <w:rFonts w:ascii="Arial" w:hAnsi="Arial" w:cs="Arial"/>
                <w:sz w:val="22"/>
                <w:szCs w:val="22"/>
              </w:rPr>
            </w:pPr>
            <w:r>
              <w:rPr>
                <w:rFonts w:ascii="Arial" w:hAnsi="Arial" w:cs="Arial"/>
                <w:sz w:val="22"/>
                <w:szCs w:val="22"/>
              </w:rPr>
              <w:t xml:space="preserve">59.7%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Big four affiliates</w:t>
            </w:r>
          </w:p>
        </w:tc>
        <w:tc>
          <w:tcPr>
            <w:tcW w:w="1840" w:type="dxa"/>
          </w:tcPr>
          <w:p w:rsidR="00EE3C74" w:rsidRPr="0027314F" w:rsidRDefault="00D412D6" w:rsidP="00D412D6">
            <w:pPr>
              <w:tabs>
                <w:tab w:val="left" w:pos="9360"/>
              </w:tabs>
              <w:rPr>
                <w:rFonts w:ascii="Arial" w:hAnsi="Arial" w:cs="Arial"/>
                <w:sz w:val="22"/>
                <w:szCs w:val="22"/>
              </w:rPr>
            </w:pPr>
            <w:r w:rsidRPr="0027314F">
              <w:rPr>
                <w:rFonts w:ascii="Arial" w:hAnsi="Arial" w:cs="Arial"/>
                <w:sz w:val="22"/>
                <w:szCs w:val="22"/>
              </w:rPr>
              <w:t xml:space="preserve">38.6 </w:t>
            </w:r>
            <w:r w:rsidR="00EE3C74" w:rsidRPr="0027314F">
              <w:rPr>
                <w:rFonts w:ascii="Arial" w:hAnsi="Arial" w:cs="Arial"/>
                <w:sz w:val="22"/>
                <w:szCs w:val="22"/>
              </w:rPr>
              <w:t xml:space="preserve"> </w:t>
            </w:r>
          </w:p>
        </w:tc>
        <w:tc>
          <w:tcPr>
            <w:tcW w:w="1875" w:type="dxa"/>
          </w:tcPr>
          <w:p w:rsidR="00EE3C74" w:rsidRPr="0027314F" w:rsidRDefault="003B2762" w:rsidP="003B2762">
            <w:pPr>
              <w:tabs>
                <w:tab w:val="left" w:pos="9360"/>
              </w:tabs>
              <w:rPr>
                <w:rFonts w:ascii="Arial" w:hAnsi="Arial" w:cs="Arial"/>
                <w:sz w:val="22"/>
                <w:szCs w:val="22"/>
              </w:rPr>
            </w:pPr>
            <w:r w:rsidRPr="0027314F">
              <w:rPr>
                <w:rFonts w:ascii="Arial" w:hAnsi="Arial" w:cs="Arial"/>
                <w:sz w:val="22"/>
                <w:szCs w:val="22"/>
              </w:rPr>
              <w:t xml:space="preserve">5.6 </w:t>
            </w:r>
            <w:r w:rsidR="00EE3C74" w:rsidRPr="0027314F">
              <w:rPr>
                <w:rFonts w:ascii="Arial" w:hAnsi="Arial" w:cs="Arial"/>
                <w:sz w:val="22"/>
                <w:szCs w:val="22"/>
              </w:rPr>
              <w:t xml:space="preserve"> </w:t>
            </w:r>
          </w:p>
        </w:tc>
        <w:tc>
          <w:tcPr>
            <w:tcW w:w="1751" w:type="dxa"/>
          </w:tcPr>
          <w:p w:rsidR="00EE3C74" w:rsidRPr="0027314F" w:rsidRDefault="0027314F" w:rsidP="0027314F">
            <w:pPr>
              <w:tabs>
                <w:tab w:val="left" w:pos="9360"/>
              </w:tabs>
              <w:rPr>
                <w:rFonts w:ascii="Arial" w:hAnsi="Arial" w:cs="Arial"/>
                <w:sz w:val="22"/>
                <w:szCs w:val="22"/>
              </w:rPr>
            </w:pPr>
            <w:r>
              <w:rPr>
                <w:rFonts w:ascii="Arial" w:hAnsi="Arial" w:cs="Arial"/>
                <w:sz w:val="22"/>
                <w:szCs w:val="22"/>
              </w:rPr>
              <w:t xml:space="preserve">58.3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Other commercial</w:t>
            </w:r>
          </w:p>
        </w:tc>
        <w:tc>
          <w:tcPr>
            <w:tcW w:w="1840" w:type="dxa"/>
          </w:tcPr>
          <w:p w:rsidR="00EE3C74" w:rsidRPr="0027314F" w:rsidRDefault="00D412D6" w:rsidP="00D412D6">
            <w:pPr>
              <w:tabs>
                <w:tab w:val="left" w:pos="9360"/>
              </w:tabs>
              <w:rPr>
                <w:rFonts w:ascii="Arial" w:hAnsi="Arial" w:cs="Arial"/>
                <w:sz w:val="22"/>
                <w:szCs w:val="22"/>
              </w:rPr>
            </w:pPr>
            <w:r w:rsidRPr="0027314F">
              <w:rPr>
                <w:rFonts w:ascii="Arial" w:hAnsi="Arial" w:cs="Arial"/>
                <w:sz w:val="22"/>
                <w:szCs w:val="22"/>
              </w:rPr>
              <w:t xml:space="preserve">20.0 </w:t>
            </w:r>
            <w:r w:rsidR="00F228F1" w:rsidRPr="0027314F">
              <w:rPr>
                <w:rFonts w:ascii="Arial" w:hAnsi="Arial" w:cs="Arial"/>
                <w:sz w:val="22"/>
                <w:szCs w:val="22"/>
              </w:rPr>
              <w:t xml:space="preserve"> </w:t>
            </w:r>
          </w:p>
        </w:tc>
        <w:tc>
          <w:tcPr>
            <w:tcW w:w="1875" w:type="dxa"/>
          </w:tcPr>
          <w:p w:rsidR="00EE3C74" w:rsidRPr="0027314F" w:rsidRDefault="00C5289E" w:rsidP="003B2762">
            <w:pPr>
              <w:tabs>
                <w:tab w:val="left" w:pos="9360"/>
              </w:tabs>
              <w:rPr>
                <w:rFonts w:ascii="Arial" w:hAnsi="Arial" w:cs="Arial"/>
                <w:sz w:val="22"/>
                <w:szCs w:val="22"/>
              </w:rPr>
            </w:pPr>
            <w:r w:rsidRPr="0027314F">
              <w:rPr>
                <w:rFonts w:ascii="Arial" w:hAnsi="Arial" w:cs="Arial"/>
                <w:sz w:val="22"/>
                <w:szCs w:val="22"/>
              </w:rPr>
              <w:t xml:space="preserve">5.0 </w:t>
            </w:r>
          </w:p>
        </w:tc>
        <w:tc>
          <w:tcPr>
            <w:tcW w:w="1751" w:type="dxa"/>
          </w:tcPr>
          <w:p w:rsidR="00EE3C74" w:rsidRPr="0027314F" w:rsidRDefault="00771F90" w:rsidP="0027314F">
            <w:pPr>
              <w:tabs>
                <w:tab w:val="left" w:pos="9360"/>
              </w:tabs>
              <w:rPr>
                <w:rFonts w:ascii="Arial" w:hAnsi="Arial" w:cs="Arial"/>
                <w:sz w:val="22"/>
                <w:szCs w:val="22"/>
              </w:rPr>
            </w:pPr>
            <w:r w:rsidRPr="0027314F">
              <w:rPr>
                <w:rFonts w:ascii="Arial" w:hAnsi="Arial" w:cs="Arial"/>
                <w:sz w:val="22"/>
                <w:szCs w:val="22"/>
              </w:rPr>
              <w:t>75.0</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Market</w:t>
            </w:r>
          </w:p>
        </w:tc>
        <w:tc>
          <w:tcPr>
            <w:tcW w:w="1840" w:type="dxa"/>
          </w:tcPr>
          <w:p w:rsidR="00EE3C74" w:rsidRPr="0027314F" w:rsidRDefault="00EE3C74" w:rsidP="00022E1E">
            <w:pPr>
              <w:tabs>
                <w:tab w:val="left" w:pos="9360"/>
              </w:tabs>
              <w:rPr>
                <w:rFonts w:ascii="Arial" w:hAnsi="Arial" w:cs="Arial"/>
                <w:sz w:val="22"/>
                <w:szCs w:val="22"/>
              </w:rPr>
            </w:pPr>
          </w:p>
        </w:tc>
        <w:tc>
          <w:tcPr>
            <w:tcW w:w="1875" w:type="dxa"/>
          </w:tcPr>
          <w:p w:rsidR="00EE3C74" w:rsidRPr="0027314F" w:rsidRDefault="00EE3C74" w:rsidP="00022E1E">
            <w:pPr>
              <w:tabs>
                <w:tab w:val="left" w:pos="9360"/>
              </w:tabs>
              <w:rPr>
                <w:rFonts w:ascii="Arial" w:hAnsi="Arial" w:cs="Arial"/>
                <w:sz w:val="22"/>
                <w:szCs w:val="22"/>
              </w:rPr>
            </w:pPr>
          </w:p>
        </w:tc>
        <w:tc>
          <w:tcPr>
            <w:tcW w:w="1751" w:type="dxa"/>
          </w:tcPr>
          <w:p w:rsidR="00EE3C74" w:rsidRPr="0027314F" w:rsidRDefault="00EE3C74" w:rsidP="00022E1E">
            <w:pPr>
              <w:tabs>
                <w:tab w:val="left" w:pos="9360"/>
              </w:tabs>
              <w:rPr>
                <w:rFonts w:ascii="Arial" w:hAnsi="Arial" w:cs="Arial"/>
                <w:sz w:val="22"/>
                <w:szCs w:val="22"/>
              </w:rPr>
            </w:pP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 – 25</w:t>
            </w:r>
          </w:p>
        </w:tc>
        <w:tc>
          <w:tcPr>
            <w:tcW w:w="1840" w:type="dxa"/>
          </w:tcPr>
          <w:p w:rsidR="00EE3C74" w:rsidRPr="0027314F" w:rsidRDefault="00D412D6" w:rsidP="00D412D6">
            <w:pPr>
              <w:tabs>
                <w:tab w:val="left" w:pos="9360"/>
              </w:tabs>
              <w:rPr>
                <w:rFonts w:ascii="Arial" w:hAnsi="Arial" w:cs="Arial"/>
                <w:sz w:val="22"/>
                <w:szCs w:val="22"/>
              </w:rPr>
            </w:pPr>
            <w:r w:rsidRPr="0027314F">
              <w:rPr>
                <w:rFonts w:ascii="Arial" w:hAnsi="Arial" w:cs="Arial"/>
                <w:sz w:val="22"/>
                <w:szCs w:val="22"/>
              </w:rPr>
              <w:t xml:space="preserve">49.1 </w:t>
            </w:r>
            <w:r w:rsidR="00EE3C74" w:rsidRPr="0027314F">
              <w:rPr>
                <w:rFonts w:ascii="Arial" w:hAnsi="Arial" w:cs="Arial"/>
                <w:sz w:val="22"/>
                <w:szCs w:val="22"/>
              </w:rPr>
              <w:t xml:space="preserve"> </w:t>
            </w:r>
          </w:p>
        </w:tc>
        <w:tc>
          <w:tcPr>
            <w:tcW w:w="1875" w:type="dxa"/>
          </w:tcPr>
          <w:p w:rsidR="00EE3C74" w:rsidRPr="0027314F" w:rsidRDefault="003B2762" w:rsidP="003B2762">
            <w:pPr>
              <w:tabs>
                <w:tab w:val="left" w:pos="9360"/>
              </w:tabs>
              <w:rPr>
                <w:rFonts w:ascii="Arial" w:hAnsi="Arial" w:cs="Arial"/>
                <w:sz w:val="22"/>
                <w:szCs w:val="22"/>
              </w:rPr>
            </w:pPr>
            <w:r w:rsidRPr="0027314F">
              <w:rPr>
                <w:rFonts w:ascii="Arial" w:hAnsi="Arial" w:cs="Arial"/>
                <w:sz w:val="22"/>
                <w:szCs w:val="22"/>
              </w:rPr>
              <w:t xml:space="preserve">11.8 </w:t>
            </w:r>
            <w:r w:rsidR="00EE3C74" w:rsidRPr="0027314F">
              <w:rPr>
                <w:rFonts w:ascii="Arial" w:hAnsi="Arial" w:cs="Arial"/>
                <w:sz w:val="22"/>
                <w:szCs w:val="22"/>
              </w:rPr>
              <w:t xml:space="preserve"> </w:t>
            </w:r>
          </w:p>
        </w:tc>
        <w:tc>
          <w:tcPr>
            <w:tcW w:w="1751" w:type="dxa"/>
          </w:tcPr>
          <w:p w:rsidR="00EE3C74" w:rsidRPr="0027314F" w:rsidRDefault="0027314F" w:rsidP="0027314F">
            <w:pPr>
              <w:tabs>
                <w:tab w:val="left" w:pos="9360"/>
              </w:tabs>
              <w:rPr>
                <w:rFonts w:ascii="Arial" w:hAnsi="Arial" w:cs="Arial"/>
                <w:sz w:val="22"/>
                <w:szCs w:val="22"/>
              </w:rPr>
            </w:pPr>
            <w:r>
              <w:rPr>
                <w:rFonts w:ascii="Arial" w:hAnsi="Arial" w:cs="Arial"/>
                <w:sz w:val="22"/>
                <w:szCs w:val="22"/>
              </w:rPr>
              <w:t xml:space="preserve">47.1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26 – 50</w:t>
            </w:r>
          </w:p>
        </w:tc>
        <w:tc>
          <w:tcPr>
            <w:tcW w:w="1840" w:type="dxa"/>
          </w:tcPr>
          <w:p w:rsidR="00EE3C74" w:rsidRPr="0027314F" w:rsidRDefault="00244C75" w:rsidP="00D412D6">
            <w:pPr>
              <w:tabs>
                <w:tab w:val="left" w:pos="9360"/>
              </w:tabs>
              <w:rPr>
                <w:rFonts w:ascii="Arial" w:hAnsi="Arial" w:cs="Arial"/>
                <w:sz w:val="22"/>
                <w:szCs w:val="22"/>
              </w:rPr>
            </w:pPr>
            <w:r w:rsidRPr="0027314F">
              <w:rPr>
                <w:rFonts w:ascii="Arial" w:hAnsi="Arial" w:cs="Arial"/>
                <w:sz w:val="22"/>
                <w:szCs w:val="22"/>
              </w:rPr>
              <w:t>36.4</w:t>
            </w:r>
          </w:p>
        </w:tc>
        <w:tc>
          <w:tcPr>
            <w:tcW w:w="1875" w:type="dxa"/>
          </w:tcPr>
          <w:p w:rsidR="00EE3C74" w:rsidRPr="0027314F" w:rsidRDefault="00C5289E" w:rsidP="003B2762">
            <w:pPr>
              <w:tabs>
                <w:tab w:val="left" w:pos="9360"/>
              </w:tabs>
              <w:rPr>
                <w:rFonts w:ascii="Arial" w:hAnsi="Arial" w:cs="Arial"/>
                <w:sz w:val="22"/>
                <w:szCs w:val="22"/>
              </w:rPr>
            </w:pPr>
            <w:r w:rsidRPr="0027314F">
              <w:rPr>
                <w:rFonts w:ascii="Arial" w:hAnsi="Arial" w:cs="Arial"/>
                <w:sz w:val="22"/>
                <w:szCs w:val="22"/>
              </w:rPr>
              <w:t>6.8</w:t>
            </w:r>
          </w:p>
        </w:tc>
        <w:tc>
          <w:tcPr>
            <w:tcW w:w="1751" w:type="dxa"/>
          </w:tcPr>
          <w:p w:rsidR="00EE3C74" w:rsidRPr="0027314F" w:rsidRDefault="00771F90" w:rsidP="0027314F">
            <w:pPr>
              <w:tabs>
                <w:tab w:val="left" w:pos="9360"/>
              </w:tabs>
              <w:rPr>
                <w:rFonts w:ascii="Arial" w:hAnsi="Arial" w:cs="Arial"/>
                <w:sz w:val="22"/>
                <w:szCs w:val="22"/>
              </w:rPr>
            </w:pPr>
            <w:r w:rsidRPr="0027314F">
              <w:rPr>
                <w:rFonts w:ascii="Arial" w:hAnsi="Arial" w:cs="Arial"/>
                <w:sz w:val="22"/>
                <w:szCs w:val="22"/>
              </w:rPr>
              <w:t xml:space="preserve">59.1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51 – 100</w:t>
            </w:r>
          </w:p>
        </w:tc>
        <w:tc>
          <w:tcPr>
            <w:tcW w:w="1840" w:type="dxa"/>
          </w:tcPr>
          <w:p w:rsidR="00EE3C74" w:rsidRPr="0027314F" w:rsidRDefault="00244C75" w:rsidP="00D412D6">
            <w:pPr>
              <w:tabs>
                <w:tab w:val="left" w:pos="9360"/>
              </w:tabs>
              <w:rPr>
                <w:rFonts w:ascii="Arial" w:hAnsi="Arial" w:cs="Arial"/>
                <w:sz w:val="22"/>
                <w:szCs w:val="22"/>
              </w:rPr>
            </w:pPr>
            <w:r w:rsidRPr="0027314F">
              <w:rPr>
                <w:rFonts w:ascii="Arial" w:hAnsi="Arial" w:cs="Arial"/>
                <w:sz w:val="22"/>
                <w:szCs w:val="22"/>
              </w:rPr>
              <w:t>36.6</w:t>
            </w:r>
          </w:p>
        </w:tc>
        <w:tc>
          <w:tcPr>
            <w:tcW w:w="1875" w:type="dxa"/>
          </w:tcPr>
          <w:p w:rsidR="00EE3C74" w:rsidRPr="0027314F" w:rsidRDefault="003B2762" w:rsidP="003B2762">
            <w:pPr>
              <w:tabs>
                <w:tab w:val="left" w:pos="9360"/>
              </w:tabs>
              <w:rPr>
                <w:rFonts w:ascii="Arial" w:hAnsi="Arial" w:cs="Arial"/>
                <w:sz w:val="22"/>
                <w:szCs w:val="22"/>
              </w:rPr>
            </w:pPr>
            <w:r w:rsidRPr="0027314F">
              <w:rPr>
                <w:rFonts w:ascii="Arial" w:hAnsi="Arial" w:cs="Arial"/>
                <w:sz w:val="22"/>
                <w:szCs w:val="22"/>
              </w:rPr>
              <w:t xml:space="preserve">6.2 </w:t>
            </w:r>
            <w:r w:rsidR="00EE3C74" w:rsidRPr="0027314F">
              <w:rPr>
                <w:rFonts w:ascii="Arial" w:hAnsi="Arial" w:cs="Arial"/>
                <w:sz w:val="22"/>
                <w:szCs w:val="22"/>
              </w:rPr>
              <w:t xml:space="preserve"> </w:t>
            </w:r>
          </w:p>
        </w:tc>
        <w:tc>
          <w:tcPr>
            <w:tcW w:w="1751" w:type="dxa"/>
          </w:tcPr>
          <w:p w:rsidR="00EE3C74" w:rsidRPr="0027314F" w:rsidRDefault="0027314F" w:rsidP="0027314F">
            <w:pPr>
              <w:tabs>
                <w:tab w:val="left" w:pos="9360"/>
              </w:tabs>
              <w:rPr>
                <w:rFonts w:ascii="Arial" w:hAnsi="Arial" w:cs="Arial"/>
                <w:sz w:val="22"/>
                <w:szCs w:val="22"/>
              </w:rPr>
            </w:pPr>
            <w:r>
              <w:rPr>
                <w:rFonts w:ascii="Arial" w:hAnsi="Arial" w:cs="Arial"/>
                <w:sz w:val="22"/>
                <w:szCs w:val="22"/>
              </w:rPr>
              <w:t xml:space="preserve">58.5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101 – 150</w:t>
            </w:r>
          </w:p>
        </w:tc>
        <w:tc>
          <w:tcPr>
            <w:tcW w:w="1840" w:type="dxa"/>
          </w:tcPr>
          <w:p w:rsidR="00EE3C74" w:rsidRPr="0027314F" w:rsidRDefault="00D412D6" w:rsidP="00D412D6">
            <w:pPr>
              <w:tabs>
                <w:tab w:val="left" w:pos="9360"/>
              </w:tabs>
              <w:rPr>
                <w:rFonts w:ascii="Arial" w:hAnsi="Arial" w:cs="Arial"/>
                <w:sz w:val="22"/>
                <w:szCs w:val="22"/>
              </w:rPr>
            </w:pPr>
            <w:r w:rsidRPr="0027314F">
              <w:rPr>
                <w:rFonts w:ascii="Arial" w:hAnsi="Arial" w:cs="Arial"/>
                <w:sz w:val="22"/>
                <w:szCs w:val="22"/>
              </w:rPr>
              <w:t xml:space="preserve">32.4 </w:t>
            </w:r>
            <w:r w:rsidR="00EE3C74" w:rsidRPr="0027314F">
              <w:rPr>
                <w:rFonts w:ascii="Arial" w:hAnsi="Arial" w:cs="Arial"/>
                <w:sz w:val="22"/>
                <w:szCs w:val="22"/>
              </w:rPr>
              <w:t xml:space="preserve"> </w:t>
            </w:r>
          </w:p>
        </w:tc>
        <w:tc>
          <w:tcPr>
            <w:tcW w:w="1875" w:type="dxa"/>
          </w:tcPr>
          <w:p w:rsidR="00EE3C74" w:rsidRPr="0027314F" w:rsidRDefault="00C5289E" w:rsidP="003B2762">
            <w:pPr>
              <w:tabs>
                <w:tab w:val="left" w:pos="9360"/>
              </w:tabs>
              <w:rPr>
                <w:rFonts w:ascii="Arial" w:hAnsi="Arial" w:cs="Arial"/>
                <w:sz w:val="22"/>
                <w:szCs w:val="22"/>
              </w:rPr>
            </w:pPr>
            <w:r w:rsidRPr="0027314F">
              <w:rPr>
                <w:rFonts w:ascii="Arial" w:hAnsi="Arial" w:cs="Arial"/>
                <w:sz w:val="22"/>
                <w:szCs w:val="22"/>
              </w:rPr>
              <w:t>2.8</w:t>
            </w:r>
          </w:p>
        </w:tc>
        <w:tc>
          <w:tcPr>
            <w:tcW w:w="1751" w:type="dxa"/>
          </w:tcPr>
          <w:p w:rsidR="00EE3C74" w:rsidRPr="0027314F" w:rsidRDefault="00771F90" w:rsidP="0027314F">
            <w:pPr>
              <w:tabs>
                <w:tab w:val="left" w:pos="9360"/>
              </w:tabs>
              <w:rPr>
                <w:rFonts w:ascii="Arial" w:hAnsi="Arial" w:cs="Arial"/>
                <w:sz w:val="22"/>
                <w:szCs w:val="22"/>
              </w:rPr>
            </w:pPr>
            <w:r w:rsidRPr="0027314F">
              <w:rPr>
                <w:rFonts w:ascii="Arial" w:hAnsi="Arial" w:cs="Arial"/>
                <w:sz w:val="22"/>
                <w:szCs w:val="22"/>
              </w:rPr>
              <w:t>66.2</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151+</w:t>
            </w:r>
          </w:p>
        </w:tc>
        <w:tc>
          <w:tcPr>
            <w:tcW w:w="1840" w:type="dxa"/>
          </w:tcPr>
          <w:p w:rsidR="00EE3C74" w:rsidRPr="0027314F" w:rsidRDefault="00D412D6" w:rsidP="00D412D6">
            <w:pPr>
              <w:tabs>
                <w:tab w:val="left" w:pos="9360"/>
              </w:tabs>
              <w:rPr>
                <w:rFonts w:ascii="Arial" w:hAnsi="Arial" w:cs="Arial"/>
                <w:sz w:val="22"/>
                <w:szCs w:val="22"/>
              </w:rPr>
            </w:pPr>
            <w:r w:rsidRPr="0027314F">
              <w:rPr>
                <w:rFonts w:ascii="Arial" w:hAnsi="Arial" w:cs="Arial"/>
                <w:sz w:val="22"/>
                <w:szCs w:val="22"/>
              </w:rPr>
              <w:t xml:space="preserve">30.8 </w:t>
            </w:r>
            <w:r w:rsidR="00EE3C74" w:rsidRPr="0027314F">
              <w:rPr>
                <w:rFonts w:ascii="Arial" w:hAnsi="Arial" w:cs="Arial"/>
                <w:sz w:val="22"/>
                <w:szCs w:val="22"/>
              </w:rPr>
              <w:t xml:space="preserve"> </w:t>
            </w:r>
          </w:p>
        </w:tc>
        <w:tc>
          <w:tcPr>
            <w:tcW w:w="1875" w:type="dxa"/>
          </w:tcPr>
          <w:p w:rsidR="00EE3C74" w:rsidRPr="0027314F" w:rsidRDefault="003B2762" w:rsidP="003B2762">
            <w:pPr>
              <w:tabs>
                <w:tab w:val="left" w:pos="9360"/>
              </w:tabs>
              <w:rPr>
                <w:rFonts w:ascii="Arial" w:hAnsi="Arial" w:cs="Arial"/>
                <w:sz w:val="22"/>
                <w:szCs w:val="22"/>
              </w:rPr>
            </w:pPr>
            <w:r w:rsidRPr="0027314F">
              <w:rPr>
                <w:rFonts w:ascii="Arial" w:hAnsi="Arial" w:cs="Arial"/>
                <w:sz w:val="22"/>
                <w:szCs w:val="22"/>
              </w:rPr>
              <w:t xml:space="preserve">3.8 </w:t>
            </w:r>
            <w:r w:rsidR="00F228F1" w:rsidRPr="0027314F">
              <w:rPr>
                <w:rFonts w:ascii="Arial" w:hAnsi="Arial" w:cs="Arial"/>
                <w:sz w:val="22"/>
                <w:szCs w:val="22"/>
              </w:rPr>
              <w:t xml:space="preserve"> </w:t>
            </w:r>
          </w:p>
        </w:tc>
        <w:tc>
          <w:tcPr>
            <w:tcW w:w="1751" w:type="dxa"/>
          </w:tcPr>
          <w:p w:rsidR="00EE3C74" w:rsidRPr="0027314F" w:rsidRDefault="0027314F" w:rsidP="0027314F">
            <w:pPr>
              <w:tabs>
                <w:tab w:val="left" w:pos="9360"/>
              </w:tabs>
              <w:rPr>
                <w:rFonts w:ascii="Arial" w:hAnsi="Arial" w:cs="Arial"/>
                <w:sz w:val="22"/>
                <w:szCs w:val="22"/>
              </w:rPr>
            </w:pPr>
            <w:r>
              <w:rPr>
                <w:rFonts w:ascii="Arial" w:hAnsi="Arial" w:cs="Arial"/>
                <w:sz w:val="22"/>
                <w:szCs w:val="22"/>
              </w:rPr>
              <w:t xml:space="preserve">65.4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Staff size</w:t>
            </w:r>
          </w:p>
        </w:tc>
        <w:tc>
          <w:tcPr>
            <w:tcW w:w="1840" w:type="dxa"/>
          </w:tcPr>
          <w:p w:rsidR="00EE3C74" w:rsidRPr="0027314F" w:rsidRDefault="00EE3C74" w:rsidP="00022E1E">
            <w:pPr>
              <w:tabs>
                <w:tab w:val="left" w:pos="9360"/>
              </w:tabs>
              <w:rPr>
                <w:rFonts w:ascii="Arial" w:hAnsi="Arial" w:cs="Arial"/>
                <w:sz w:val="22"/>
                <w:szCs w:val="22"/>
              </w:rPr>
            </w:pPr>
          </w:p>
        </w:tc>
        <w:tc>
          <w:tcPr>
            <w:tcW w:w="1875" w:type="dxa"/>
          </w:tcPr>
          <w:p w:rsidR="00EE3C74" w:rsidRPr="0027314F" w:rsidRDefault="00EE3C74" w:rsidP="00022E1E">
            <w:pPr>
              <w:tabs>
                <w:tab w:val="left" w:pos="9360"/>
              </w:tabs>
              <w:rPr>
                <w:rFonts w:ascii="Arial" w:hAnsi="Arial" w:cs="Arial"/>
                <w:sz w:val="22"/>
                <w:szCs w:val="22"/>
              </w:rPr>
            </w:pPr>
          </w:p>
        </w:tc>
        <w:tc>
          <w:tcPr>
            <w:tcW w:w="1751" w:type="dxa"/>
          </w:tcPr>
          <w:p w:rsidR="00EE3C74" w:rsidRPr="0027314F" w:rsidRDefault="00EE3C74" w:rsidP="00022E1E">
            <w:pPr>
              <w:tabs>
                <w:tab w:val="left" w:pos="9360"/>
              </w:tabs>
              <w:rPr>
                <w:rFonts w:ascii="Arial" w:hAnsi="Arial" w:cs="Arial"/>
                <w:sz w:val="22"/>
                <w:szCs w:val="22"/>
              </w:rPr>
            </w:pP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51+</w:t>
            </w:r>
          </w:p>
        </w:tc>
        <w:tc>
          <w:tcPr>
            <w:tcW w:w="1840" w:type="dxa"/>
          </w:tcPr>
          <w:p w:rsidR="00EE3C74" w:rsidRPr="0027314F" w:rsidRDefault="00D412D6" w:rsidP="00D412D6">
            <w:pPr>
              <w:tabs>
                <w:tab w:val="left" w:pos="9360"/>
              </w:tabs>
              <w:rPr>
                <w:rFonts w:ascii="Arial" w:hAnsi="Arial" w:cs="Arial"/>
                <w:sz w:val="22"/>
                <w:szCs w:val="22"/>
              </w:rPr>
            </w:pPr>
            <w:r w:rsidRPr="0027314F">
              <w:rPr>
                <w:rFonts w:ascii="Arial" w:hAnsi="Arial" w:cs="Arial"/>
                <w:sz w:val="22"/>
                <w:szCs w:val="22"/>
              </w:rPr>
              <w:t>47.6</w:t>
            </w:r>
            <w:r w:rsidR="00EE3C74" w:rsidRPr="0027314F">
              <w:rPr>
                <w:rFonts w:ascii="Arial" w:hAnsi="Arial" w:cs="Arial"/>
                <w:sz w:val="22"/>
                <w:szCs w:val="22"/>
              </w:rPr>
              <w:t xml:space="preserve"> </w:t>
            </w:r>
          </w:p>
        </w:tc>
        <w:tc>
          <w:tcPr>
            <w:tcW w:w="1875" w:type="dxa"/>
          </w:tcPr>
          <w:p w:rsidR="00EE3C74" w:rsidRPr="0027314F" w:rsidRDefault="003B2762" w:rsidP="003B2762">
            <w:pPr>
              <w:tabs>
                <w:tab w:val="left" w:pos="9360"/>
              </w:tabs>
              <w:rPr>
                <w:rFonts w:ascii="Arial" w:hAnsi="Arial" w:cs="Arial"/>
                <w:sz w:val="22"/>
                <w:szCs w:val="22"/>
              </w:rPr>
            </w:pPr>
            <w:r w:rsidRPr="0027314F">
              <w:rPr>
                <w:rFonts w:ascii="Arial" w:hAnsi="Arial" w:cs="Arial"/>
                <w:sz w:val="22"/>
                <w:szCs w:val="22"/>
              </w:rPr>
              <w:t xml:space="preserve">8.1 </w:t>
            </w:r>
            <w:r w:rsidR="00EE3C74" w:rsidRPr="0027314F">
              <w:rPr>
                <w:rFonts w:ascii="Arial" w:hAnsi="Arial" w:cs="Arial"/>
                <w:sz w:val="22"/>
                <w:szCs w:val="22"/>
              </w:rPr>
              <w:t xml:space="preserve"> </w:t>
            </w:r>
          </w:p>
        </w:tc>
        <w:tc>
          <w:tcPr>
            <w:tcW w:w="1751" w:type="dxa"/>
          </w:tcPr>
          <w:p w:rsidR="00EE3C74" w:rsidRPr="0027314F" w:rsidRDefault="0027314F" w:rsidP="0027314F">
            <w:pPr>
              <w:tabs>
                <w:tab w:val="left" w:pos="9360"/>
              </w:tabs>
              <w:rPr>
                <w:rFonts w:ascii="Arial" w:hAnsi="Arial" w:cs="Arial"/>
                <w:sz w:val="22"/>
                <w:szCs w:val="22"/>
              </w:rPr>
            </w:pPr>
            <w:r>
              <w:rPr>
                <w:rFonts w:ascii="Arial" w:hAnsi="Arial" w:cs="Arial"/>
                <w:sz w:val="22"/>
                <w:szCs w:val="22"/>
              </w:rPr>
              <w:t xml:space="preserve">50.0 </w:t>
            </w:r>
            <w:r w:rsidR="00EE3C74" w:rsidRPr="0027314F">
              <w:rPr>
                <w:rFonts w:ascii="Arial" w:hAnsi="Arial" w:cs="Arial"/>
                <w:sz w:val="22"/>
                <w:szCs w:val="22"/>
              </w:rPr>
              <w:t xml:space="preserve">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lastRenderedPageBreak/>
              <w:t>31 – 50</w:t>
            </w:r>
          </w:p>
        </w:tc>
        <w:tc>
          <w:tcPr>
            <w:tcW w:w="1840" w:type="dxa"/>
          </w:tcPr>
          <w:p w:rsidR="00EE3C74" w:rsidRPr="0027314F" w:rsidRDefault="00244C75" w:rsidP="00D412D6">
            <w:pPr>
              <w:tabs>
                <w:tab w:val="left" w:pos="9360"/>
              </w:tabs>
              <w:rPr>
                <w:rFonts w:ascii="Arial" w:hAnsi="Arial" w:cs="Arial"/>
                <w:sz w:val="22"/>
                <w:szCs w:val="22"/>
              </w:rPr>
            </w:pPr>
            <w:r w:rsidRPr="0027314F">
              <w:rPr>
                <w:rFonts w:ascii="Arial" w:hAnsi="Arial" w:cs="Arial"/>
                <w:sz w:val="22"/>
                <w:szCs w:val="22"/>
              </w:rPr>
              <w:t xml:space="preserve">41.2 </w:t>
            </w:r>
          </w:p>
        </w:tc>
        <w:tc>
          <w:tcPr>
            <w:tcW w:w="1875" w:type="dxa"/>
          </w:tcPr>
          <w:p w:rsidR="00EE3C74" w:rsidRPr="0027314F" w:rsidRDefault="00C5289E" w:rsidP="003B2762">
            <w:pPr>
              <w:tabs>
                <w:tab w:val="left" w:pos="9360"/>
              </w:tabs>
              <w:rPr>
                <w:rFonts w:ascii="Arial" w:hAnsi="Arial" w:cs="Arial"/>
                <w:sz w:val="22"/>
                <w:szCs w:val="22"/>
              </w:rPr>
            </w:pPr>
            <w:r w:rsidRPr="0027314F">
              <w:rPr>
                <w:rFonts w:ascii="Arial" w:hAnsi="Arial" w:cs="Arial"/>
                <w:sz w:val="22"/>
                <w:szCs w:val="22"/>
              </w:rPr>
              <w:t xml:space="preserve">4.5 </w:t>
            </w:r>
          </w:p>
        </w:tc>
        <w:tc>
          <w:tcPr>
            <w:tcW w:w="1751" w:type="dxa"/>
          </w:tcPr>
          <w:p w:rsidR="00EE3C74" w:rsidRPr="0027314F" w:rsidRDefault="00771F90" w:rsidP="0027314F">
            <w:pPr>
              <w:tabs>
                <w:tab w:val="left" w:pos="9360"/>
              </w:tabs>
              <w:rPr>
                <w:rFonts w:ascii="Arial" w:hAnsi="Arial" w:cs="Arial"/>
                <w:sz w:val="22"/>
                <w:szCs w:val="22"/>
              </w:rPr>
            </w:pPr>
            <w:r w:rsidRPr="0027314F">
              <w:rPr>
                <w:rFonts w:ascii="Arial" w:hAnsi="Arial" w:cs="Arial"/>
                <w:sz w:val="22"/>
                <w:szCs w:val="22"/>
              </w:rPr>
              <w:t xml:space="preserve">55.9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21 – 30</w:t>
            </w:r>
          </w:p>
        </w:tc>
        <w:tc>
          <w:tcPr>
            <w:tcW w:w="1840" w:type="dxa"/>
          </w:tcPr>
          <w:p w:rsidR="00EE3C74" w:rsidRPr="0027314F" w:rsidRDefault="00D412D6" w:rsidP="00D412D6">
            <w:pPr>
              <w:tabs>
                <w:tab w:val="left" w:pos="9360"/>
              </w:tabs>
              <w:rPr>
                <w:rFonts w:ascii="Arial" w:hAnsi="Arial" w:cs="Arial"/>
                <w:sz w:val="22"/>
                <w:szCs w:val="22"/>
              </w:rPr>
            </w:pPr>
            <w:r w:rsidRPr="0027314F">
              <w:rPr>
                <w:rFonts w:ascii="Arial" w:hAnsi="Arial" w:cs="Arial"/>
                <w:sz w:val="22"/>
                <w:szCs w:val="22"/>
              </w:rPr>
              <w:t xml:space="preserve">29.3 </w:t>
            </w:r>
            <w:r w:rsidR="00EE3C74" w:rsidRPr="0027314F">
              <w:rPr>
                <w:rFonts w:ascii="Arial" w:hAnsi="Arial" w:cs="Arial"/>
                <w:sz w:val="22"/>
                <w:szCs w:val="22"/>
              </w:rPr>
              <w:t xml:space="preserve"> </w:t>
            </w:r>
          </w:p>
        </w:tc>
        <w:tc>
          <w:tcPr>
            <w:tcW w:w="1875" w:type="dxa"/>
          </w:tcPr>
          <w:p w:rsidR="00EE3C74" w:rsidRPr="0027314F" w:rsidRDefault="003B2762" w:rsidP="003B2762">
            <w:pPr>
              <w:tabs>
                <w:tab w:val="left" w:pos="9360"/>
              </w:tabs>
              <w:rPr>
                <w:rFonts w:ascii="Arial" w:hAnsi="Arial" w:cs="Arial"/>
                <w:sz w:val="22"/>
                <w:szCs w:val="22"/>
              </w:rPr>
            </w:pPr>
            <w:r w:rsidRPr="0027314F">
              <w:rPr>
                <w:rFonts w:ascii="Arial" w:hAnsi="Arial" w:cs="Arial"/>
                <w:sz w:val="22"/>
                <w:szCs w:val="22"/>
              </w:rPr>
              <w:t xml:space="preserve">1.7 </w:t>
            </w:r>
            <w:r w:rsidR="00EE3C74" w:rsidRPr="0027314F">
              <w:rPr>
                <w:rFonts w:ascii="Arial" w:hAnsi="Arial" w:cs="Arial"/>
                <w:sz w:val="22"/>
                <w:szCs w:val="22"/>
              </w:rPr>
              <w:t xml:space="preserve"> </w:t>
            </w:r>
          </w:p>
        </w:tc>
        <w:tc>
          <w:tcPr>
            <w:tcW w:w="1751" w:type="dxa"/>
          </w:tcPr>
          <w:p w:rsidR="00EE3C74" w:rsidRPr="0027314F" w:rsidRDefault="00771F90" w:rsidP="0027314F">
            <w:pPr>
              <w:tabs>
                <w:tab w:val="left" w:pos="9360"/>
              </w:tabs>
              <w:rPr>
                <w:rFonts w:ascii="Arial" w:hAnsi="Arial" w:cs="Arial"/>
                <w:sz w:val="22"/>
                <w:szCs w:val="22"/>
              </w:rPr>
            </w:pPr>
            <w:r w:rsidRPr="0027314F">
              <w:rPr>
                <w:rFonts w:ascii="Arial" w:hAnsi="Arial" w:cs="Arial"/>
                <w:sz w:val="22"/>
                <w:szCs w:val="22"/>
              </w:rPr>
              <w:t>69.0</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11 – 20</w:t>
            </w:r>
          </w:p>
        </w:tc>
        <w:tc>
          <w:tcPr>
            <w:tcW w:w="1840" w:type="dxa"/>
          </w:tcPr>
          <w:p w:rsidR="00EE3C74" w:rsidRPr="0027314F" w:rsidRDefault="00D412D6" w:rsidP="00D412D6">
            <w:pPr>
              <w:tabs>
                <w:tab w:val="left" w:pos="9360"/>
              </w:tabs>
              <w:rPr>
                <w:rFonts w:ascii="Arial" w:hAnsi="Arial" w:cs="Arial"/>
                <w:sz w:val="22"/>
                <w:szCs w:val="22"/>
              </w:rPr>
            </w:pPr>
            <w:r w:rsidRPr="0027314F">
              <w:rPr>
                <w:rFonts w:ascii="Arial" w:hAnsi="Arial" w:cs="Arial"/>
                <w:sz w:val="22"/>
                <w:szCs w:val="22"/>
              </w:rPr>
              <w:t xml:space="preserve">31.1 </w:t>
            </w:r>
            <w:r w:rsidR="00EE3C74" w:rsidRPr="0027314F">
              <w:rPr>
                <w:rFonts w:ascii="Arial" w:hAnsi="Arial" w:cs="Arial"/>
                <w:sz w:val="22"/>
                <w:szCs w:val="22"/>
              </w:rPr>
              <w:t xml:space="preserve"> </w:t>
            </w:r>
          </w:p>
        </w:tc>
        <w:tc>
          <w:tcPr>
            <w:tcW w:w="1875" w:type="dxa"/>
          </w:tcPr>
          <w:p w:rsidR="00EE3C74" w:rsidRPr="0027314F" w:rsidRDefault="00C5289E" w:rsidP="003B2762">
            <w:pPr>
              <w:tabs>
                <w:tab w:val="left" w:pos="9360"/>
              </w:tabs>
              <w:rPr>
                <w:rFonts w:ascii="Arial" w:hAnsi="Arial" w:cs="Arial"/>
                <w:sz w:val="22"/>
                <w:szCs w:val="22"/>
              </w:rPr>
            </w:pPr>
            <w:r w:rsidRPr="0027314F">
              <w:rPr>
                <w:rFonts w:ascii="Arial" w:hAnsi="Arial" w:cs="Arial"/>
                <w:sz w:val="22"/>
                <w:szCs w:val="22"/>
              </w:rPr>
              <w:t>6.7</w:t>
            </w:r>
          </w:p>
        </w:tc>
        <w:tc>
          <w:tcPr>
            <w:tcW w:w="1751" w:type="dxa"/>
          </w:tcPr>
          <w:p w:rsidR="00EE3C74" w:rsidRPr="0027314F" w:rsidRDefault="00771F90" w:rsidP="0027314F">
            <w:pPr>
              <w:tabs>
                <w:tab w:val="left" w:pos="9360"/>
              </w:tabs>
              <w:rPr>
                <w:rFonts w:ascii="Arial" w:hAnsi="Arial" w:cs="Arial"/>
                <w:sz w:val="22"/>
                <w:szCs w:val="22"/>
              </w:rPr>
            </w:pPr>
            <w:r w:rsidRPr="0027314F">
              <w:rPr>
                <w:rFonts w:ascii="Arial" w:hAnsi="Arial" w:cs="Arial"/>
                <w:sz w:val="22"/>
                <w:szCs w:val="22"/>
              </w:rPr>
              <w:t xml:space="preserve">64.4 </w:t>
            </w:r>
          </w:p>
        </w:tc>
      </w:tr>
      <w:tr w:rsidR="00EE3C74" w:rsidRPr="0027314F" w:rsidTr="00022E1E">
        <w:tc>
          <w:tcPr>
            <w:tcW w:w="1898" w:type="dxa"/>
          </w:tcPr>
          <w:p w:rsidR="00EE3C74" w:rsidRPr="0027314F" w:rsidRDefault="00EE3C74" w:rsidP="00022E1E">
            <w:pPr>
              <w:tabs>
                <w:tab w:val="left" w:pos="9360"/>
              </w:tabs>
              <w:rPr>
                <w:rFonts w:ascii="Arial" w:hAnsi="Arial" w:cs="Arial"/>
                <w:sz w:val="22"/>
                <w:szCs w:val="22"/>
              </w:rPr>
            </w:pPr>
            <w:r w:rsidRPr="0027314F">
              <w:rPr>
                <w:rFonts w:ascii="Arial" w:hAnsi="Arial" w:cs="Arial"/>
                <w:sz w:val="22"/>
                <w:szCs w:val="22"/>
              </w:rPr>
              <w:t>1 – 10</w:t>
            </w:r>
          </w:p>
        </w:tc>
        <w:tc>
          <w:tcPr>
            <w:tcW w:w="1840" w:type="dxa"/>
          </w:tcPr>
          <w:p w:rsidR="00EE3C74" w:rsidRPr="0027314F" w:rsidRDefault="00D412D6" w:rsidP="00D412D6">
            <w:pPr>
              <w:tabs>
                <w:tab w:val="left" w:pos="9360"/>
              </w:tabs>
              <w:rPr>
                <w:rFonts w:ascii="Arial" w:hAnsi="Arial" w:cs="Arial"/>
                <w:sz w:val="22"/>
                <w:szCs w:val="22"/>
              </w:rPr>
            </w:pPr>
            <w:r w:rsidRPr="0027314F">
              <w:rPr>
                <w:rFonts w:ascii="Arial" w:hAnsi="Arial" w:cs="Arial"/>
                <w:sz w:val="22"/>
                <w:szCs w:val="22"/>
              </w:rPr>
              <w:t xml:space="preserve">0 </w:t>
            </w:r>
            <w:r w:rsidR="00EE3C74" w:rsidRPr="0027314F">
              <w:rPr>
                <w:rFonts w:ascii="Arial" w:hAnsi="Arial" w:cs="Arial"/>
                <w:sz w:val="22"/>
                <w:szCs w:val="22"/>
              </w:rPr>
              <w:t xml:space="preserve"> </w:t>
            </w:r>
          </w:p>
        </w:tc>
        <w:tc>
          <w:tcPr>
            <w:tcW w:w="1875" w:type="dxa"/>
          </w:tcPr>
          <w:p w:rsidR="00EE3C74" w:rsidRPr="0027314F" w:rsidRDefault="003B2762" w:rsidP="003B2762">
            <w:pPr>
              <w:tabs>
                <w:tab w:val="left" w:pos="9360"/>
              </w:tabs>
              <w:rPr>
                <w:rFonts w:ascii="Arial" w:hAnsi="Arial" w:cs="Arial"/>
                <w:sz w:val="22"/>
                <w:szCs w:val="22"/>
              </w:rPr>
            </w:pPr>
            <w:r w:rsidRPr="0027314F">
              <w:rPr>
                <w:rFonts w:ascii="Arial" w:hAnsi="Arial" w:cs="Arial"/>
                <w:sz w:val="22"/>
                <w:szCs w:val="22"/>
              </w:rPr>
              <w:t xml:space="preserve">15.8 </w:t>
            </w:r>
            <w:r w:rsidR="00EE3C74" w:rsidRPr="0027314F">
              <w:rPr>
                <w:rFonts w:ascii="Arial" w:hAnsi="Arial" w:cs="Arial"/>
                <w:sz w:val="22"/>
                <w:szCs w:val="22"/>
              </w:rPr>
              <w:t xml:space="preserve"> </w:t>
            </w:r>
          </w:p>
        </w:tc>
        <w:tc>
          <w:tcPr>
            <w:tcW w:w="1751" w:type="dxa"/>
          </w:tcPr>
          <w:p w:rsidR="00EE3C74" w:rsidRPr="0027314F" w:rsidRDefault="00771F90" w:rsidP="0027314F">
            <w:pPr>
              <w:tabs>
                <w:tab w:val="left" w:pos="9360"/>
              </w:tabs>
              <w:rPr>
                <w:rFonts w:ascii="Arial" w:hAnsi="Arial" w:cs="Arial"/>
                <w:sz w:val="22"/>
                <w:szCs w:val="22"/>
              </w:rPr>
            </w:pPr>
            <w:r w:rsidRPr="0027314F">
              <w:rPr>
                <w:rFonts w:ascii="Arial" w:hAnsi="Arial" w:cs="Arial"/>
                <w:sz w:val="22"/>
                <w:szCs w:val="22"/>
              </w:rPr>
              <w:t xml:space="preserve">84.2 </w:t>
            </w:r>
          </w:p>
        </w:tc>
      </w:tr>
    </w:tbl>
    <w:p w:rsidR="00EE3C74" w:rsidRPr="0027314F" w:rsidRDefault="00EE3C74" w:rsidP="00EE3C74">
      <w:pPr>
        <w:tabs>
          <w:tab w:val="left" w:pos="9360"/>
        </w:tabs>
        <w:rPr>
          <w:rFonts w:ascii="Arial" w:hAnsi="Arial" w:cs="Arial"/>
          <w:sz w:val="22"/>
          <w:szCs w:val="22"/>
        </w:rPr>
      </w:pPr>
    </w:p>
    <w:p w:rsidR="00244C75" w:rsidRDefault="00244C75" w:rsidP="00304999">
      <w:pPr>
        <w:pStyle w:val="BodyText"/>
        <w:tabs>
          <w:tab w:val="left" w:pos="9360"/>
        </w:tabs>
        <w:spacing w:line="360" w:lineRule="auto"/>
        <w:rPr>
          <w:szCs w:val="22"/>
        </w:rPr>
      </w:pPr>
      <w:r w:rsidRPr="0027314F">
        <w:rPr>
          <w:szCs w:val="22"/>
        </w:rPr>
        <w:t>There was a nearly 6 point drop in the percentage of stations adding a newscast, with no major differences based on affiliation.  Stations in the South</w:t>
      </w:r>
      <w:r>
        <w:rPr>
          <w:szCs w:val="22"/>
        </w:rPr>
        <w:t xml:space="preserve"> were more likely to add a newscast than others.  </w:t>
      </w:r>
      <w:r w:rsidR="00C5289E">
        <w:rPr>
          <w:szCs w:val="22"/>
        </w:rPr>
        <w:t>The percentage of stations cutting a newscast nearly doubled from the year before -- especially in the largest mark</w:t>
      </w:r>
      <w:r w:rsidR="009F4980">
        <w:rPr>
          <w:szCs w:val="22"/>
        </w:rPr>
        <w:t>ets and at the smallest shops.  Still, it's a small number.</w:t>
      </w:r>
    </w:p>
    <w:p w:rsidR="00244C75" w:rsidRDefault="00244C75" w:rsidP="00304999">
      <w:pPr>
        <w:pStyle w:val="BodyText"/>
        <w:tabs>
          <w:tab w:val="left" w:pos="9360"/>
        </w:tabs>
        <w:spacing w:line="360" w:lineRule="auto"/>
        <w:rPr>
          <w:szCs w:val="22"/>
        </w:rPr>
      </w:pPr>
    </w:p>
    <w:p w:rsidR="00D833A0" w:rsidRDefault="00D833A0" w:rsidP="00304999">
      <w:pPr>
        <w:pStyle w:val="BodyText"/>
        <w:tabs>
          <w:tab w:val="left" w:pos="9360"/>
        </w:tabs>
        <w:spacing w:line="360" w:lineRule="auto"/>
        <w:rPr>
          <w:szCs w:val="22"/>
        </w:rPr>
      </w:pPr>
      <w:r>
        <w:rPr>
          <w:szCs w:val="22"/>
        </w:rPr>
        <w:t>Almost 37% of news directors said they added a newscast in 2012, and almost all of them listed when they added.  The big winner was weekend morni</w:t>
      </w:r>
      <w:r w:rsidR="009F4980">
        <w:rPr>
          <w:szCs w:val="22"/>
        </w:rPr>
        <w:t>ngs.  Over 20% of the news dire</w:t>
      </w:r>
      <w:r>
        <w:rPr>
          <w:szCs w:val="22"/>
        </w:rPr>
        <w:t>ctors who added newscasts listed Saturday morning, Sunday morning or both.  And almost 20% noted some time Saturday or Sunday evening (or both).  Next came the early morning on weekdays, with the 4</w:t>
      </w:r>
      <w:r w:rsidR="001F313C">
        <w:rPr>
          <w:szCs w:val="22"/>
        </w:rPr>
        <w:t xml:space="preserve"> </w:t>
      </w:r>
      <w:r>
        <w:rPr>
          <w:szCs w:val="22"/>
        </w:rPr>
        <w:t>a</w:t>
      </w:r>
      <w:r w:rsidR="001F313C">
        <w:rPr>
          <w:szCs w:val="22"/>
        </w:rPr>
        <w:t>m</w:t>
      </w:r>
      <w:r>
        <w:rPr>
          <w:szCs w:val="22"/>
        </w:rPr>
        <w:t xml:space="preserve"> hour and 5</w:t>
      </w:r>
      <w:r w:rsidR="001F313C">
        <w:rPr>
          <w:szCs w:val="22"/>
        </w:rPr>
        <w:t xml:space="preserve"> </w:t>
      </w:r>
      <w:proofErr w:type="spellStart"/>
      <w:r>
        <w:rPr>
          <w:szCs w:val="22"/>
        </w:rPr>
        <w:t>a</w:t>
      </w:r>
      <w:r w:rsidR="001F313C">
        <w:rPr>
          <w:szCs w:val="22"/>
        </w:rPr>
        <w:t>m</w:t>
      </w:r>
      <w:proofErr w:type="spellEnd"/>
      <w:r>
        <w:rPr>
          <w:szCs w:val="22"/>
        </w:rPr>
        <w:t xml:space="preserve"> hour each getting about 10% of all the additions.  After that, additions were all across the board.</w:t>
      </w:r>
      <w:proofErr w:type="gramStart"/>
      <w:r>
        <w:rPr>
          <w:szCs w:val="22"/>
        </w:rPr>
        <w:t>,  In</w:t>
      </w:r>
      <w:proofErr w:type="gramEnd"/>
      <w:r>
        <w:rPr>
          <w:szCs w:val="22"/>
        </w:rPr>
        <w:t xml:space="preserve"> fact, the only times NOT seeing new newscasts were 9</w:t>
      </w:r>
      <w:r w:rsidR="001F313C">
        <w:rPr>
          <w:szCs w:val="22"/>
        </w:rPr>
        <w:t xml:space="preserve"> </w:t>
      </w:r>
      <w:r>
        <w:rPr>
          <w:szCs w:val="22"/>
        </w:rPr>
        <w:t>a</w:t>
      </w:r>
      <w:r w:rsidR="001F313C">
        <w:rPr>
          <w:szCs w:val="22"/>
        </w:rPr>
        <w:t>m</w:t>
      </w:r>
      <w:r>
        <w:rPr>
          <w:szCs w:val="22"/>
        </w:rPr>
        <w:t xml:space="preserve"> - 11</w:t>
      </w:r>
      <w:r w:rsidR="001F313C">
        <w:rPr>
          <w:szCs w:val="22"/>
        </w:rPr>
        <w:t xml:space="preserve"> </w:t>
      </w:r>
      <w:r>
        <w:rPr>
          <w:szCs w:val="22"/>
        </w:rPr>
        <w:t>a</w:t>
      </w:r>
      <w:r w:rsidR="001F313C">
        <w:rPr>
          <w:szCs w:val="22"/>
        </w:rPr>
        <w:t>m</w:t>
      </w:r>
      <w:r>
        <w:rPr>
          <w:szCs w:val="22"/>
        </w:rPr>
        <w:t>, 1</w:t>
      </w:r>
      <w:r w:rsidR="001F313C">
        <w:rPr>
          <w:szCs w:val="22"/>
        </w:rPr>
        <w:t xml:space="preserve"> </w:t>
      </w:r>
      <w:r>
        <w:rPr>
          <w:szCs w:val="22"/>
        </w:rPr>
        <w:t>p</w:t>
      </w:r>
      <w:r w:rsidR="001F313C">
        <w:rPr>
          <w:szCs w:val="22"/>
        </w:rPr>
        <w:t>m</w:t>
      </w:r>
      <w:r>
        <w:rPr>
          <w:szCs w:val="22"/>
        </w:rPr>
        <w:t xml:space="preserve"> - 4</w:t>
      </w:r>
      <w:r w:rsidR="001F313C">
        <w:rPr>
          <w:szCs w:val="22"/>
        </w:rPr>
        <w:t xml:space="preserve"> </w:t>
      </w:r>
      <w:r>
        <w:rPr>
          <w:szCs w:val="22"/>
        </w:rPr>
        <w:t>p</w:t>
      </w:r>
      <w:r w:rsidR="001F313C">
        <w:rPr>
          <w:szCs w:val="22"/>
        </w:rPr>
        <w:t>m</w:t>
      </w:r>
      <w:r>
        <w:rPr>
          <w:szCs w:val="22"/>
        </w:rPr>
        <w:t xml:space="preserve"> and 8</w:t>
      </w:r>
      <w:r w:rsidR="001F313C">
        <w:rPr>
          <w:szCs w:val="22"/>
        </w:rPr>
        <w:t xml:space="preserve"> </w:t>
      </w:r>
      <w:r>
        <w:rPr>
          <w:szCs w:val="22"/>
        </w:rPr>
        <w:t>p</w:t>
      </w:r>
      <w:r w:rsidR="001F313C">
        <w:rPr>
          <w:szCs w:val="22"/>
        </w:rPr>
        <w:t>m</w:t>
      </w:r>
      <w:r>
        <w:rPr>
          <w:szCs w:val="22"/>
        </w:rPr>
        <w:t xml:space="preserve"> - 9</w:t>
      </w:r>
      <w:r w:rsidR="001F313C">
        <w:rPr>
          <w:szCs w:val="22"/>
        </w:rPr>
        <w:t xml:space="preserve"> </w:t>
      </w:r>
      <w:r w:rsidR="009F4980">
        <w:rPr>
          <w:szCs w:val="22"/>
        </w:rPr>
        <w:t>p</w:t>
      </w:r>
      <w:r w:rsidR="001F313C">
        <w:rPr>
          <w:szCs w:val="22"/>
        </w:rPr>
        <w:t>m</w:t>
      </w:r>
      <w:r>
        <w:rPr>
          <w:szCs w:val="22"/>
        </w:rPr>
        <w:t>.  Otherwise, every hour from 4</w:t>
      </w:r>
      <w:r w:rsidR="001F313C">
        <w:rPr>
          <w:szCs w:val="22"/>
        </w:rPr>
        <w:t xml:space="preserve"> </w:t>
      </w:r>
      <w:r>
        <w:rPr>
          <w:szCs w:val="22"/>
        </w:rPr>
        <w:t>a</w:t>
      </w:r>
      <w:r w:rsidR="001F313C">
        <w:rPr>
          <w:szCs w:val="22"/>
        </w:rPr>
        <w:t>m</w:t>
      </w:r>
      <w:r>
        <w:rPr>
          <w:szCs w:val="22"/>
        </w:rPr>
        <w:t xml:space="preserve"> to midnight saw at least some new newscasts.</w:t>
      </w:r>
    </w:p>
    <w:p w:rsidR="00D833A0" w:rsidRDefault="00D833A0" w:rsidP="00304999">
      <w:pPr>
        <w:pStyle w:val="BodyText"/>
        <w:tabs>
          <w:tab w:val="left" w:pos="9360"/>
        </w:tabs>
        <w:spacing w:line="360" w:lineRule="auto"/>
        <w:rPr>
          <w:szCs w:val="22"/>
        </w:rPr>
      </w:pPr>
    </w:p>
    <w:p w:rsidR="00D833A0" w:rsidRDefault="00D833A0" w:rsidP="00304999">
      <w:pPr>
        <w:pStyle w:val="BodyText"/>
        <w:tabs>
          <w:tab w:val="left" w:pos="9360"/>
        </w:tabs>
        <w:spacing w:line="360" w:lineRule="auto"/>
        <w:rPr>
          <w:szCs w:val="22"/>
        </w:rPr>
      </w:pPr>
      <w:r>
        <w:rPr>
          <w:szCs w:val="22"/>
        </w:rPr>
        <w:t>In contrast, only 6% of TV news directors said they cut a newscast.  Almost 20% of that group said they cut back a noon newscast from an hour to a half hour.  Otherwise, the cuts were just a random newscast somew</w:t>
      </w:r>
      <w:r w:rsidR="003763FA">
        <w:rPr>
          <w:szCs w:val="22"/>
        </w:rPr>
        <w:t>he</w:t>
      </w:r>
      <w:r>
        <w:rPr>
          <w:szCs w:val="22"/>
        </w:rPr>
        <w:t>re in the schedule.</w:t>
      </w:r>
      <w:r w:rsidR="00771F90">
        <w:rPr>
          <w:szCs w:val="22"/>
        </w:rPr>
        <w:t xml:space="preserve">  Note that the percentages above do not necessarily add up to 100% because the same station may have both added and cut a newscast.  </w:t>
      </w:r>
    </w:p>
    <w:p w:rsidR="00D833A0" w:rsidRDefault="00D833A0" w:rsidP="00304999">
      <w:pPr>
        <w:pStyle w:val="BodyText"/>
        <w:tabs>
          <w:tab w:val="left" w:pos="9360"/>
        </w:tabs>
        <w:spacing w:line="360" w:lineRule="auto"/>
        <w:rPr>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Amount of </w:t>
      </w:r>
      <w:r w:rsidR="00E861A9">
        <w:rPr>
          <w:rFonts w:ascii="Arial" w:hAnsi="Arial" w:cs="Arial"/>
          <w:sz w:val="22"/>
          <w:szCs w:val="22"/>
        </w:rPr>
        <w:t>n</w:t>
      </w:r>
      <w:r w:rsidRPr="00EE3C74">
        <w:rPr>
          <w:rFonts w:ascii="Arial" w:hAnsi="Arial" w:cs="Arial"/>
          <w:sz w:val="22"/>
          <w:szCs w:val="22"/>
        </w:rPr>
        <w:t xml:space="preserve">ews </w:t>
      </w:r>
      <w:r w:rsidR="00E861A9">
        <w:rPr>
          <w:rFonts w:ascii="Arial" w:hAnsi="Arial" w:cs="Arial"/>
          <w:sz w:val="22"/>
          <w:szCs w:val="22"/>
        </w:rPr>
        <w:t xml:space="preserve">planned … the next year - </w:t>
      </w:r>
      <w:r w:rsidR="008869AC">
        <w:rPr>
          <w:rFonts w:ascii="Arial" w:hAnsi="Arial" w:cs="Arial"/>
          <w:sz w:val="22"/>
          <w:szCs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0"/>
        <w:gridCol w:w="1158"/>
        <w:gridCol w:w="840"/>
        <w:gridCol w:w="1048"/>
      </w:tblGrid>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Increase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Decrease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Same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Not sure</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All TV news</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29.9% </w:t>
            </w:r>
            <w:r w:rsidR="00EE3C74" w:rsidRPr="00EE3C74">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60.7% </w:t>
            </w:r>
            <w:r w:rsidR="00EE3C74" w:rsidRPr="00EE3C74">
              <w:rPr>
                <w:rFonts w:ascii="Arial" w:hAnsi="Arial" w:cs="Arial"/>
                <w:sz w:val="22"/>
                <w:szCs w:val="22"/>
              </w:rPr>
              <w:t xml:space="preserve"> </w:t>
            </w:r>
          </w:p>
        </w:tc>
        <w:tc>
          <w:tcPr>
            <w:tcW w:w="0" w:type="auto"/>
          </w:tcPr>
          <w:p w:rsidR="00EE3C74" w:rsidRPr="00EE3C74" w:rsidRDefault="00AB0717" w:rsidP="008869AC">
            <w:pPr>
              <w:tabs>
                <w:tab w:val="left" w:pos="9360"/>
              </w:tabs>
              <w:rPr>
                <w:rFonts w:ascii="Arial" w:hAnsi="Arial" w:cs="Arial"/>
                <w:sz w:val="22"/>
                <w:szCs w:val="22"/>
              </w:rPr>
            </w:pPr>
            <w:r>
              <w:rPr>
                <w:rFonts w:ascii="Arial" w:hAnsi="Arial" w:cs="Arial"/>
                <w:sz w:val="22"/>
                <w:szCs w:val="22"/>
              </w:rPr>
              <w:t xml:space="preserve">9.5%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Big four affiliates</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29.4 </w:t>
            </w:r>
            <w:r w:rsidR="000903E3">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0 </w:t>
            </w:r>
            <w:r w:rsidR="00F865D3">
              <w:rPr>
                <w:rFonts w:ascii="Arial" w:hAnsi="Arial" w:cs="Arial"/>
                <w:sz w:val="22"/>
                <w:szCs w:val="22"/>
              </w:rPr>
              <w:t xml:space="preserve"> </w:t>
            </w:r>
            <w:r w:rsidR="00EE3C74" w:rsidRPr="00EE3C74">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61.8 </w:t>
            </w:r>
            <w:r w:rsidR="00EE3C74" w:rsidRPr="00EE3C74">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8.9 </w:t>
            </w:r>
            <w:r w:rsidR="000903E3">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Other commercial</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44.0 </w:t>
            </w:r>
            <w:r w:rsidR="00EE3C74" w:rsidRPr="00EE3C74">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AB0717" w:rsidP="008869AC">
            <w:pPr>
              <w:tabs>
                <w:tab w:val="left" w:pos="9360"/>
              </w:tabs>
              <w:rPr>
                <w:rFonts w:ascii="Arial" w:hAnsi="Arial" w:cs="Arial"/>
                <w:sz w:val="22"/>
                <w:szCs w:val="22"/>
              </w:rPr>
            </w:pPr>
            <w:r>
              <w:rPr>
                <w:rFonts w:ascii="Arial" w:hAnsi="Arial" w:cs="Arial"/>
                <w:sz w:val="22"/>
                <w:szCs w:val="22"/>
              </w:rPr>
              <w:t>44.0</w:t>
            </w:r>
          </w:p>
        </w:tc>
        <w:tc>
          <w:tcPr>
            <w:tcW w:w="0" w:type="auto"/>
          </w:tcPr>
          <w:p w:rsidR="00EE3C74" w:rsidRPr="00EE3C74" w:rsidRDefault="00A45747" w:rsidP="008869AC">
            <w:pPr>
              <w:tabs>
                <w:tab w:val="left" w:pos="9360"/>
              </w:tabs>
              <w:rPr>
                <w:rFonts w:ascii="Arial" w:hAnsi="Arial" w:cs="Arial"/>
                <w:sz w:val="22"/>
                <w:szCs w:val="22"/>
              </w:rPr>
            </w:pPr>
            <w:r>
              <w:rPr>
                <w:rFonts w:ascii="Arial" w:hAnsi="Arial" w:cs="Arial"/>
                <w:sz w:val="22"/>
                <w:szCs w:val="22"/>
              </w:rPr>
              <w:t xml:space="preserve">12.0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Market size:</w:t>
            </w: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1-25</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26.2 </w:t>
            </w:r>
            <w:r w:rsidR="00EE3C74" w:rsidRPr="00EE3C74">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0 </w:t>
            </w:r>
            <w:r w:rsidR="000903E3">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67.2 </w:t>
            </w:r>
            <w:r w:rsidR="000903E3">
              <w:rPr>
                <w:rFonts w:ascii="Arial" w:hAnsi="Arial" w:cs="Arial"/>
                <w:sz w:val="22"/>
                <w:szCs w:val="22"/>
              </w:rPr>
              <w:t xml:space="preserve"> </w:t>
            </w:r>
          </w:p>
        </w:tc>
        <w:tc>
          <w:tcPr>
            <w:tcW w:w="0" w:type="auto"/>
          </w:tcPr>
          <w:p w:rsidR="00EE3C74" w:rsidRPr="00EE3C74" w:rsidRDefault="00A45747" w:rsidP="008869AC">
            <w:pPr>
              <w:tabs>
                <w:tab w:val="left" w:pos="9360"/>
              </w:tabs>
              <w:rPr>
                <w:rFonts w:ascii="Arial" w:hAnsi="Arial" w:cs="Arial"/>
                <w:sz w:val="22"/>
                <w:szCs w:val="22"/>
              </w:rPr>
            </w:pPr>
            <w:r>
              <w:rPr>
                <w:rFonts w:ascii="Arial" w:hAnsi="Arial" w:cs="Arial"/>
                <w:sz w:val="22"/>
                <w:szCs w:val="22"/>
              </w:rPr>
              <w:t xml:space="preserve">6.6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26-50</w:t>
            </w:r>
          </w:p>
        </w:tc>
        <w:tc>
          <w:tcPr>
            <w:tcW w:w="0" w:type="auto"/>
          </w:tcPr>
          <w:p w:rsidR="00EE3C74" w:rsidRPr="00EE3C74" w:rsidRDefault="00AB0717" w:rsidP="008869AC">
            <w:pPr>
              <w:tabs>
                <w:tab w:val="left" w:pos="9360"/>
              </w:tabs>
              <w:rPr>
                <w:rFonts w:ascii="Arial" w:hAnsi="Arial" w:cs="Arial"/>
                <w:sz w:val="22"/>
                <w:szCs w:val="22"/>
              </w:rPr>
            </w:pPr>
            <w:r>
              <w:rPr>
                <w:rFonts w:ascii="Arial" w:hAnsi="Arial" w:cs="Arial"/>
                <w:sz w:val="22"/>
                <w:szCs w:val="22"/>
              </w:rPr>
              <w:t xml:space="preserve">32.0 </w:t>
            </w:r>
          </w:p>
        </w:tc>
        <w:tc>
          <w:tcPr>
            <w:tcW w:w="0" w:type="auto"/>
          </w:tcPr>
          <w:p w:rsidR="00EE3C74" w:rsidRPr="00EE3C74" w:rsidRDefault="00AB0717" w:rsidP="008869AC">
            <w:pPr>
              <w:tabs>
                <w:tab w:val="left" w:pos="9360"/>
              </w:tabs>
              <w:rPr>
                <w:rFonts w:ascii="Arial" w:hAnsi="Arial" w:cs="Arial"/>
                <w:sz w:val="22"/>
                <w:szCs w:val="22"/>
              </w:rPr>
            </w:pPr>
            <w:r>
              <w:rPr>
                <w:rFonts w:ascii="Arial" w:hAnsi="Arial" w:cs="Arial"/>
                <w:sz w:val="22"/>
                <w:szCs w:val="22"/>
              </w:rPr>
              <w:t xml:space="preserve">0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56.0 </w:t>
            </w:r>
            <w:r w:rsidR="00EE3C74" w:rsidRPr="00EE3C74">
              <w:rPr>
                <w:rFonts w:ascii="Arial" w:hAnsi="Arial" w:cs="Arial"/>
                <w:sz w:val="22"/>
                <w:szCs w:val="22"/>
              </w:rPr>
              <w:t xml:space="preserve"> </w:t>
            </w:r>
          </w:p>
        </w:tc>
        <w:tc>
          <w:tcPr>
            <w:tcW w:w="0" w:type="auto"/>
          </w:tcPr>
          <w:p w:rsidR="00EE3C74" w:rsidRPr="00EE3C74" w:rsidRDefault="00A45747" w:rsidP="008869AC">
            <w:pPr>
              <w:tabs>
                <w:tab w:val="left" w:pos="9360"/>
              </w:tabs>
              <w:rPr>
                <w:rFonts w:ascii="Arial" w:hAnsi="Arial" w:cs="Arial"/>
                <w:sz w:val="22"/>
                <w:szCs w:val="22"/>
              </w:rPr>
            </w:pPr>
            <w:r>
              <w:rPr>
                <w:rFonts w:ascii="Arial" w:hAnsi="Arial" w:cs="Arial"/>
                <w:sz w:val="22"/>
                <w:szCs w:val="22"/>
              </w:rPr>
              <w:t xml:space="preserve">12.0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51-100</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36.9 </w:t>
            </w:r>
            <w:r w:rsidR="00EE3C74" w:rsidRPr="00EE3C74">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56.0 </w:t>
            </w:r>
            <w:r w:rsidR="00EE3C74" w:rsidRPr="00EE3C74">
              <w:rPr>
                <w:rFonts w:ascii="Arial" w:hAnsi="Arial" w:cs="Arial"/>
                <w:sz w:val="22"/>
                <w:szCs w:val="22"/>
              </w:rPr>
              <w:t xml:space="preserve"> </w:t>
            </w:r>
          </w:p>
        </w:tc>
        <w:tc>
          <w:tcPr>
            <w:tcW w:w="0" w:type="auto"/>
          </w:tcPr>
          <w:p w:rsidR="00EE3C74" w:rsidRPr="00EE3C74" w:rsidRDefault="00A45747" w:rsidP="008869AC">
            <w:pPr>
              <w:tabs>
                <w:tab w:val="left" w:pos="9360"/>
              </w:tabs>
              <w:rPr>
                <w:rFonts w:ascii="Arial" w:hAnsi="Arial" w:cs="Arial"/>
                <w:sz w:val="22"/>
                <w:szCs w:val="22"/>
              </w:rPr>
            </w:pPr>
            <w:r>
              <w:rPr>
                <w:rFonts w:ascii="Arial" w:hAnsi="Arial" w:cs="Arial"/>
                <w:sz w:val="22"/>
                <w:szCs w:val="22"/>
              </w:rPr>
              <w:t xml:space="preserve">7.1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101-150</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24.7 </w:t>
            </w:r>
            <w:r w:rsidR="00EE3C74" w:rsidRPr="00EE3C74">
              <w:rPr>
                <w:rFonts w:ascii="Arial" w:hAnsi="Arial" w:cs="Arial"/>
                <w:sz w:val="22"/>
                <w:szCs w:val="22"/>
              </w:rPr>
              <w:t xml:space="preserve"> </w:t>
            </w:r>
          </w:p>
        </w:tc>
        <w:tc>
          <w:tcPr>
            <w:tcW w:w="0" w:type="auto"/>
          </w:tcPr>
          <w:p w:rsidR="00EE3C74" w:rsidRPr="00EE3C74" w:rsidRDefault="00AB0717" w:rsidP="008869AC">
            <w:pPr>
              <w:tabs>
                <w:tab w:val="left" w:pos="9360"/>
              </w:tabs>
              <w:rPr>
                <w:rFonts w:ascii="Arial" w:hAnsi="Arial" w:cs="Arial"/>
                <w:sz w:val="22"/>
                <w:szCs w:val="22"/>
              </w:rPr>
            </w:pPr>
            <w:r>
              <w:rPr>
                <w:rFonts w:ascii="Arial" w:hAnsi="Arial" w:cs="Arial"/>
                <w:sz w:val="22"/>
                <w:szCs w:val="22"/>
              </w:rPr>
              <w:t>0</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61.0 </w:t>
            </w:r>
            <w:r w:rsidR="00EE3C74" w:rsidRPr="00EE3C74">
              <w:rPr>
                <w:rFonts w:ascii="Arial" w:hAnsi="Arial" w:cs="Arial"/>
                <w:sz w:val="22"/>
                <w:szCs w:val="22"/>
              </w:rPr>
              <w:t xml:space="preserve"> </w:t>
            </w:r>
          </w:p>
        </w:tc>
        <w:tc>
          <w:tcPr>
            <w:tcW w:w="0" w:type="auto"/>
          </w:tcPr>
          <w:p w:rsidR="00EE3C74" w:rsidRPr="00EE3C74" w:rsidRDefault="00A45747" w:rsidP="008869AC">
            <w:pPr>
              <w:tabs>
                <w:tab w:val="left" w:pos="9360"/>
              </w:tabs>
              <w:rPr>
                <w:rFonts w:ascii="Arial" w:hAnsi="Arial" w:cs="Arial"/>
                <w:sz w:val="22"/>
                <w:szCs w:val="22"/>
              </w:rPr>
            </w:pPr>
            <w:r>
              <w:rPr>
                <w:rFonts w:ascii="Arial" w:hAnsi="Arial" w:cs="Arial"/>
                <w:sz w:val="22"/>
                <w:szCs w:val="22"/>
              </w:rPr>
              <w:t xml:space="preserve">14.3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151+</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28.6 </w:t>
            </w:r>
            <w:r w:rsidR="00EE3C74" w:rsidRPr="00EE3C74">
              <w:rPr>
                <w:rFonts w:ascii="Arial" w:hAnsi="Arial" w:cs="Arial"/>
                <w:sz w:val="22"/>
                <w:szCs w:val="22"/>
              </w:rPr>
              <w:t xml:space="preserve"> </w:t>
            </w:r>
          </w:p>
        </w:tc>
        <w:tc>
          <w:tcPr>
            <w:tcW w:w="0" w:type="auto"/>
          </w:tcPr>
          <w:p w:rsidR="00EE3C74" w:rsidRPr="00EE3C74" w:rsidRDefault="00AB0717" w:rsidP="008869AC">
            <w:pPr>
              <w:tabs>
                <w:tab w:val="left" w:pos="9360"/>
              </w:tabs>
              <w:rPr>
                <w:rFonts w:ascii="Arial" w:hAnsi="Arial" w:cs="Arial"/>
                <w:sz w:val="22"/>
                <w:szCs w:val="22"/>
              </w:rPr>
            </w:pPr>
            <w:r>
              <w:rPr>
                <w:rFonts w:ascii="Arial" w:hAnsi="Arial" w:cs="Arial"/>
                <w:sz w:val="22"/>
                <w:szCs w:val="22"/>
              </w:rPr>
              <w:t xml:space="preserve">0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64.3 </w:t>
            </w:r>
            <w:r w:rsidR="00EE3C74" w:rsidRPr="00EE3C74">
              <w:rPr>
                <w:rFonts w:ascii="Arial" w:hAnsi="Arial" w:cs="Arial"/>
                <w:sz w:val="22"/>
                <w:szCs w:val="22"/>
              </w:rPr>
              <w:t xml:space="preserve"> </w:t>
            </w:r>
          </w:p>
        </w:tc>
        <w:tc>
          <w:tcPr>
            <w:tcW w:w="0" w:type="auto"/>
          </w:tcPr>
          <w:p w:rsidR="00EE3C74" w:rsidRPr="00EE3C74" w:rsidRDefault="008869AC" w:rsidP="008869AC">
            <w:pPr>
              <w:tabs>
                <w:tab w:val="left" w:pos="9360"/>
              </w:tabs>
              <w:rPr>
                <w:rFonts w:ascii="Arial" w:hAnsi="Arial" w:cs="Arial"/>
                <w:sz w:val="22"/>
                <w:szCs w:val="22"/>
              </w:rPr>
            </w:pPr>
            <w:r>
              <w:rPr>
                <w:rFonts w:ascii="Arial" w:hAnsi="Arial" w:cs="Arial"/>
                <w:sz w:val="22"/>
                <w:szCs w:val="22"/>
              </w:rPr>
              <w:t xml:space="preserve">7.1 </w:t>
            </w:r>
            <w:r w:rsidR="00EE3C74" w:rsidRPr="00EE3C74">
              <w:rPr>
                <w:rFonts w:ascii="Arial" w:hAnsi="Arial" w:cs="Arial"/>
                <w:sz w:val="22"/>
                <w:szCs w:val="22"/>
              </w:rPr>
              <w:t xml:space="preserve"> </w:t>
            </w:r>
          </w:p>
        </w:tc>
      </w:tr>
    </w:tbl>
    <w:p w:rsidR="00EE3C74" w:rsidRPr="00EE3C74" w:rsidRDefault="00EE3C74" w:rsidP="00EE3C74">
      <w:pPr>
        <w:tabs>
          <w:tab w:val="left" w:pos="9360"/>
        </w:tabs>
        <w:rPr>
          <w:rFonts w:ascii="Arial" w:hAnsi="Arial" w:cs="Arial"/>
          <w:sz w:val="22"/>
          <w:szCs w:val="22"/>
        </w:rPr>
      </w:pPr>
    </w:p>
    <w:p w:rsidR="00EE3C74" w:rsidRDefault="00624CD9" w:rsidP="00790823">
      <w:pPr>
        <w:tabs>
          <w:tab w:val="left" w:pos="9360"/>
        </w:tabs>
        <w:spacing w:line="360" w:lineRule="auto"/>
        <w:rPr>
          <w:rFonts w:ascii="Arial" w:hAnsi="Arial" w:cs="Arial"/>
          <w:sz w:val="22"/>
          <w:szCs w:val="22"/>
        </w:rPr>
      </w:pPr>
      <w:r>
        <w:rPr>
          <w:rFonts w:ascii="Arial" w:hAnsi="Arial" w:cs="Arial"/>
          <w:sz w:val="22"/>
          <w:szCs w:val="22"/>
        </w:rPr>
        <w:lastRenderedPageBreak/>
        <w:t>As far as amount of news planned, o</w:t>
      </w:r>
      <w:r w:rsidR="00A45747">
        <w:rPr>
          <w:rFonts w:ascii="Arial" w:hAnsi="Arial" w:cs="Arial"/>
          <w:sz w:val="22"/>
          <w:szCs w:val="22"/>
        </w:rPr>
        <w:t xml:space="preserve">verall, there's not much change in these numbers from a year ago, but that overall </w:t>
      </w:r>
      <w:r w:rsidR="000B37AA">
        <w:rPr>
          <w:rFonts w:ascii="Arial" w:hAnsi="Arial" w:cs="Arial"/>
          <w:sz w:val="22"/>
          <w:szCs w:val="22"/>
        </w:rPr>
        <w:t>figure</w:t>
      </w:r>
      <w:r w:rsidR="00A45747">
        <w:rPr>
          <w:rFonts w:ascii="Arial" w:hAnsi="Arial" w:cs="Arial"/>
          <w:sz w:val="22"/>
          <w:szCs w:val="22"/>
        </w:rPr>
        <w:t xml:space="preserve"> hides two significant </w:t>
      </w:r>
      <w:r w:rsidR="00874CEF">
        <w:rPr>
          <w:rFonts w:ascii="Arial" w:hAnsi="Arial" w:cs="Arial"/>
          <w:sz w:val="22"/>
          <w:szCs w:val="22"/>
        </w:rPr>
        <w:t>difference</w:t>
      </w:r>
      <w:r w:rsidR="00A45747">
        <w:rPr>
          <w:rFonts w:ascii="Arial" w:hAnsi="Arial" w:cs="Arial"/>
          <w:sz w:val="22"/>
          <w:szCs w:val="22"/>
        </w:rPr>
        <w:t xml:space="preserve">s.  The percentage of other commercial stations </w:t>
      </w:r>
      <w:r w:rsidR="000867F7">
        <w:rPr>
          <w:rFonts w:ascii="Arial" w:hAnsi="Arial" w:cs="Arial"/>
          <w:sz w:val="22"/>
          <w:szCs w:val="22"/>
        </w:rPr>
        <w:t xml:space="preserve">(not ABC, CBS, Fox and NBC) </w:t>
      </w:r>
      <w:r w:rsidR="00A45747">
        <w:rPr>
          <w:rFonts w:ascii="Arial" w:hAnsi="Arial" w:cs="Arial"/>
          <w:sz w:val="22"/>
          <w:szCs w:val="22"/>
        </w:rPr>
        <w:t>planning to increase news this year is up 16</w:t>
      </w:r>
      <w:r w:rsidR="00874CEF">
        <w:rPr>
          <w:rFonts w:ascii="Arial" w:hAnsi="Arial" w:cs="Arial"/>
          <w:sz w:val="22"/>
          <w:szCs w:val="22"/>
        </w:rPr>
        <w:t xml:space="preserve"> points</w:t>
      </w:r>
      <w:r w:rsidR="00A45747">
        <w:rPr>
          <w:rFonts w:ascii="Arial" w:hAnsi="Arial" w:cs="Arial"/>
          <w:sz w:val="22"/>
          <w:szCs w:val="22"/>
        </w:rPr>
        <w:t xml:space="preserve"> over last year.  That's the plus side.  But the percentage of stations in top 25 markets that expect to increase news is down more than 10</w:t>
      </w:r>
      <w:r w:rsidR="00874CEF">
        <w:rPr>
          <w:rFonts w:ascii="Arial" w:hAnsi="Arial" w:cs="Arial"/>
          <w:sz w:val="22"/>
          <w:szCs w:val="22"/>
        </w:rPr>
        <w:t xml:space="preserve"> points</w:t>
      </w:r>
      <w:r w:rsidR="00A45747">
        <w:rPr>
          <w:rFonts w:ascii="Arial" w:hAnsi="Arial" w:cs="Arial"/>
          <w:sz w:val="22"/>
          <w:szCs w:val="22"/>
        </w:rPr>
        <w:t xml:space="preserve"> from a year ago.  We'll see how that all comes out next year.</w:t>
      </w:r>
    </w:p>
    <w:p w:rsidR="00A45747" w:rsidRPr="00EE3C74" w:rsidRDefault="00A45747" w:rsidP="00790823">
      <w:pPr>
        <w:tabs>
          <w:tab w:val="left" w:pos="9360"/>
        </w:tabs>
        <w:spacing w:line="360" w:lineRule="auto"/>
        <w:rPr>
          <w:rFonts w:ascii="Arial" w:hAnsi="Arial" w:cs="Arial"/>
          <w:sz w:val="22"/>
          <w:szCs w:val="22"/>
        </w:rPr>
      </w:pPr>
    </w:p>
    <w:p w:rsidR="00A763DE" w:rsidRDefault="00A763DE" w:rsidP="00790823">
      <w:pPr>
        <w:spacing w:line="360" w:lineRule="auto"/>
        <w:rPr>
          <w:rFonts w:ascii="Arial" w:hAnsi="Arial" w:cs="Arial"/>
          <w:sz w:val="22"/>
          <w:szCs w:val="22"/>
        </w:rPr>
      </w:pPr>
    </w:p>
    <w:p w:rsidR="00806F68" w:rsidRDefault="00806F68" w:rsidP="00EE3C74">
      <w:pPr>
        <w:spacing w:line="360" w:lineRule="auto"/>
        <w:rPr>
          <w:rFonts w:ascii="Arial" w:hAnsi="Arial" w:cs="Arial"/>
          <w:sz w:val="22"/>
          <w:szCs w:val="22"/>
        </w:rPr>
      </w:pPr>
      <w:r>
        <w:rPr>
          <w:rFonts w:ascii="Arial" w:hAnsi="Arial" w:cs="Arial"/>
          <w:b/>
          <w:sz w:val="22"/>
          <w:szCs w:val="22"/>
        </w:rPr>
        <w:t>Radio News</w:t>
      </w:r>
    </w:p>
    <w:p w:rsidR="00F51B49" w:rsidRDefault="00F51B49" w:rsidP="00D868F9">
      <w:pPr>
        <w:spacing w:line="360" w:lineRule="auto"/>
        <w:rPr>
          <w:rFonts w:ascii="Arial" w:hAnsi="Arial" w:cs="Arial"/>
          <w:sz w:val="22"/>
          <w:highlight w:val="yellow"/>
        </w:rPr>
      </w:pPr>
    </w:p>
    <w:p w:rsidR="00AE5860" w:rsidRDefault="000867F7" w:rsidP="00D868F9">
      <w:pPr>
        <w:spacing w:line="360" w:lineRule="auto"/>
        <w:rPr>
          <w:rFonts w:ascii="Arial" w:hAnsi="Arial" w:cs="Arial"/>
          <w:sz w:val="22"/>
        </w:rPr>
      </w:pPr>
      <w:r w:rsidRPr="000867F7">
        <w:rPr>
          <w:rFonts w:ascii="Arial" w:hAnsi="Arial" w:cs="Arial"/>
          <w:sz w:val="22"/>
        </w:rPr>
        <w:t xml:space="preserve">I wish I </w:t>
      </w:r>
      <w:r>
        <w:rPr>
          <w:rFonts w:ascii="Arial" w:hAnsi="Arial" w:cs="Arial"/>
          <w:sz w:val="22"/>
        </w:rPr>
        <w:t xml:space="preserve">could provide a clear picture of the amount of radio news this year versus years past, but </w:t>
      </w:r>
      <w:r w:rsidR="00AE5860">
        <w:rPr>
          <w:rFonts w:ascii="Arial" w:hAnsi="Arial" w:cs="Arial"/>
          <w:sz w:val="22"/>
        </w:rPr>
        <w:t xml:space="preserve">I can't.  It's been clear for a while that different radio news directors were answering the question about amount of news in different ways -- or not answering it at all because of how long and detailed the question was.  For two years now, I've tried to streamline and simplify the question.  I switched from asking for data from each station by daypart to asking for just weekday and Saturday and Sunday totals; and I've switched from asking hours of news to asking minutes of news.  </w:t>
      </w:r>
    </w:p>
    <w:p w:rsidR="00AE5860" w:rsidRDefault="00AE5860" w:rsidP="00D868F9">
      <w:pPr>
        <w:spacing w:line="360" w:lineRule="auto"/>
        <w:rPr>
          <w:rFonts w:ascii="Arial" w:hAnsi="Arial" w:cs="Arial"/>
          <w:sz w:val="22"/>
        </w:rPr>
      </w:pPr>
    </w:p>
    <w:p w:rsidR="00AE5860" w:rsidRDefault="00AE5860" w:rsidP="00D868F9">
      <w:pPr>
        <w:spacing w:line="360" w:lineRule="auto"/>
        <w:rPr>
          <w:rFonts w:ascii="Arial" w:hAnsi="Arial" w:cs="Arial"/>
          <w:sz w:val="22"/>
        </w:rPr>
      </w:pPr>
      <w:r>
        <w:rPr>
          <w:rFonts w:ascii="Arial" w:hAnsi="Arial" w:cs="Arial"/>
          <w:sz w:val="22"/>
        </w:rPr>
        <w:t>Hopefully, all of these changes have resulted in better numbers, but the changes themselves have made comparisons with the past largely impossible.  We'll see how this year's numbers compare to next year's.</w:t>
      </w:r>
    </w:p>
    <w:p w:rsidR="00AE5860" w:rsidRDefault="00AE5860" w:rsidP="00D868F9">
      <w:pPr>
        <w:spacing w:line="360" w:lineRule="auto"/>
        <w:rPr>
          <w:rFonts w:ascii="Arial" w:hAnsi="Arial" w:cs="Arial"/>
          <w:sz w:val="22"/>
        </w:rPr>
      </w:pPr>
    </w:p>
    <w:p w:rsidR="00806F68" w:rsidRDefault="00806F68" w:rsidP="00F9154D">
      <w:pPr>
        <w:tabs>
          <w:tab w:val="left" w:pos="9360"/>
        </w:tabs>
        <w:spacing w:line="360" w:lineRule="auto"/>
        <w:rPr>
          <w:rFonts w:ascii="Arial" w:hAnsi="Arial" w:cs="Arial"/>
          <w:sz w:val="22"/>
        </w:rPr>
      </w:pPr>
      <w:r w:rsidRPr="007446AE">
        <w:rPr>
          <w:rFonts w:ascii="Arial" w:hAnsi="Arial" w:cs="Arial"/>
          <w:sz w:val="22"/>
        </w:rPr>
        <w:t xml:space="preserve">Overall in the survey, </w:t>
      </w:r>
      <w:r w:rsidR="007446AE" w:rsidRPr="007446AE">
        <w:rPr>
          <w:rFonts w:ascii="Arial" w:hAnsi="Arial" w:cs="Arial"/>
          <w:sz w:val="22"/>
        </w:rPr>
        <w:t xml:space="preserve">77.7% </w:t>
      </w:r>
      <w:r w:rsidR="007446AE">
        <w:rPr>
          <w:rFonts w:ascii="Arial" w:hAnsi="Arial" w:cs="Arial"/>
          <w:sz w:val="22"/>
        </w:rPr>
        <w:t>o</w:t>
      </w:r>
      <w:r w:rsidRPr="007446AE">
        <w:rPr>
          <w:rFonts w:ascii="Arial" w:hAnsi="Arial" w:cs="Arial"/>
          <w:sz w:val="22"/>
        </w:rPr>
        <w:t xml:space="preserve">f radio stations run local news -- </w:t>
      </w:r>
      <w:r w:rsidR="007446AE" w:rsidRPr="007446AE">
        <w:rPr>
          <w:rFonts w:ascii="Arial" w:hAnsi="Arial" w:cs="Arial"/>
          <w:sz w:val="22"/>
        </w:rPr>
        <w:t xml:space="preserve">78.8% </w:t>
      </w:r>
      <w:r w:rsidR="009875E8" w:rsidRPr="007446AE">
        <w:rPr>
          <w:rFonts w:ascii="Arial" w:hAnsi="Arial" w:cs="Arial"/>
          <w:sz w:val="22"/>
        </w:rPr>
        <w:t>o</w:t>
      </w:r>
      <w:r w:rsidRPr="007446AE">
        <w:rPr>
          <w:rFonts w:ascii="Arial" w:hAnsi="Arial" w:cs="Arial"/>
          <w:sz w:val="22"/>
        </w:rPr>
        <w:t xml:space="preserve">f AM stations and </w:t>
      </w:r>
      <w:r w:rsidR="007446AE" w:rsidRPr="007446AE">
        <w:rPr>
          <w:rFonts w:ascii="Arial" w:hAnsi="Arial" w:cs="Arial"/>
          <w:sz w:val="22"/>
        </w:rPr>
        <w:t xml:space="preserve">77.2% </w:t>
      </w:r>
      <w:r w:rsidRPr="007446AE">
        <w:rPr>
          <w:rFonts w:ascii="Arial" w:hAnsi="Arial" w:cs="Arial"/>
          <w:sz w:val="22"/>
        </w:rPr>
        <w:t xml:space="preserve">of FM stations.  </w:t>
      </w:r>
      <w:r w:rsidR="00611B5D" w:rsidRPr="007446AE">
        <w:rPr>
          <w:rFonts w:ascii="Arial" w:hAnsi="Arial" w:cs="Arial"/>
          <w:sz w:val="22"/>
        </w:rPr>
        <w:t xml:space="preserve">The overall percentage is </w:t>
      </w:r>
      <w:r w:rsidR="007446AE" w:rsidRPr="007446AE">
        <w:rPr>
          <w:rFonts w:ascii="Arial" w:hAnsi="Arial" w:cs="Arial"/>
          <w:sz w:val="22"/>
        </w:rPr>
        <w:t xml:space="preserve">up a surprising 8.8 </w:t>
      </w:r>
      <w:r w:rsidR="00611B5D" w:rsidRPr="007446AE">
        <w:rPr>
          <w:rFonts w:ascii="Arial" w:hAnsi="Arial" w:cs="Arial"/>
          <w:sz w:val="22"/>
        </w:rPr>
        <w:t xml:space="preserve">from last year, with AM stations </w:t>
      </w:r>
      <w:r w:rsidR="007446AE" w:rsidRPr="007446AE">
        <w:rPr>
          <w:rFonts w:ascii="Arial" w:hAnsi="Arial" w:cs="Arial"/>
          <w:sz w:val="22"/>
        </w:rPr>
        <w:t xml:space="preserve">up 9.8 </w:t>
      </w:r>
      <w:r w:rsidR="00611B5D" w:rsidRPr="007446AE">
        <w:rPr>
          <w:rFonts w:ascii="Arial" w:hAnsi="Arial" w:cs="Arial"/>
          <w:sz w:val="22"/>
        </w:rPr>
        <w:t>points and FM stati</w:t>
      </w:r>
      <w:r w:rsidR="009875E8" w:rsidRPr="007446AE">
        <w:rPr>
          <w:rFonts w:ascii="Arial" w:hAnsi="Arial" w:cs="Arial"/>
          <w:sz w:val="22"/>
        </w:rPr>
        <w:t>o</w:t>
      </w:r>
      <w:r w:rsidR="00611B5D" w:rsidRPr="007446AE">
        <w:rPr>
          <w:rFonts w:ascii="Arial" w:hAnsi="Arial" w:cs="Arial"/>
          <w:sz w:val="22"/>
        </w:rPr>
        <w:t xml:space="preserve">ns up 4.  </w:t>
      </w:r>
      <w:r w:rsidR="007446AE" w:rsidRPr="007446AE">
        <w:rPr>
          <w:rFonts w:ascii="Arial" w:hAnsi="Arial" w:cs="Arial"/>
          <w:sz w:val="22"/>
        </w:rPr>
        <w:t xml:space="preserve">As I do each year, </w:t>
      </w:r>
      <w:r w:rsidRPr="007446AE">
        <w:rPr>
          <w:rFonts w:ascii="Arial" w:hAnsi="Arial" w:cs="Arial"/>
          <w:sz w:val="22"/>
        </w:rPr>
        <w:t>I would urge caution on those numbers.  Th</w:t>
      </w:r>
      <w:r w:rsidR="00611B5D" w:rsidRPr="007446AE">
        <w:rPr>
          <w:rFonts w:ascii="Arial" w:hAnsi="Arial" w:cs="Arial"/>
          <w:sz w:val="22"/>
        </w:rPr>
        <w:t xml:space="preserve">e numbers are </w:t>
      </w:r>
      <w:r w:rsidRPr="007446AE">
        <w:rPr>
          <w:rFonts w:ascii="Arial" w:hAnsi="Arial" w:cs="Arial"/>
          <w:sz w:val="22"/>
        </w:rPr>
        <w:t xml:space="preserve">based on stations that return the survey, and since it's a news survey, stations that run news could </w:t>
      </w:r>
      <w:r w:rsidR="00F9154D" w:rsidRPr="007446AE">
        <w:rPr>
          <w:rFonts w:ascii="Arial" w:hAnsi="Arial" w:cs="Arial"/>
          <w:sz w:val="22"/>
        </w:rPr>
        <w:t xml:space="preserve">well </w:t>
      </w:r>
      <w:r w:rsidRPr="007446AE">
        <w:rPr>
          <w:rFonts w:ascii="Arial" w:hAnsi="Arial" w:cs="Arial"/>
          <w:sz w:val="22"/>
        </w:rPr>
        <w:t xml:space="preserve">be more likely to return the surveys than stations that do not.  </w:t>
      </w:r>
      <w:proofErr w:type="gramStart"/>
      <w:r w:rsidRPr="007446AE">
        <w:rPr>
          <w:rFonts w:ascii="Arial" w:hAnsi="Arial" w:cs="Arial"/>
          <w:sz w:val="22"/>
        </w:rPr>
        <w:t>It's</w:t>
      </w:r>
      <w:proofErr w:type="gramEnd"/>
      <w:r w:rsidRPr="007446AE">
        <w:rPr>
          <w:rFonts w:ascii="Arial" w:hAnsi="Arial" w:cs="Arial"/>
          <w:sz w:val="22"/>
        </w:rPr>
        <w:t xml:space="preserve"> possible those percentages are too high.  </w:t>
      </w:r>
    </w:p>
    <w:p w:rsidR="007446AE" w:rsidRDefault="007446AE" w:rsidP="00806F68">
      <w:pPr>
        <w:tabs>
          <w:tab w:val="left" w:pos="9360"/>
        </w:tabs>
        <w:rPr>
          <w:rFonts w:ascii="Arial" w:hAnsi="Arial" w:cs="Arial"/>
          <w:sz w:val="22"/>
        </w:rPr>
      </w:pPr>
    </w:p>
    <w:p w:rsidR="00806F68" w:rsidRDefault="00806F68" w:rsidP="00806F68">
      <w:pPr>
        <w:tabs>
          <w:tab w:val="left" w:pos="9360"/>
        </w:tabs>
        <w:rPr>
          <w:rFonts w:ascii="Arial" w:hAnsi="Arial" w:cs="Arial"/>
          <w:sz w:val="22"/>
        </w:rPr>
      </w:pPr>
      <w:r w:rsidRPr="00625637">
        <w:rPr>
          <w:rFonts w:ascii="Arial" w:hAnsi="Arial" w:cs="Arial"/>
          <w:sz w:val="22"/>
        </w:rPr>
        <w:t xml:space="preserve">Average </w:t>
      </w:r>
      <w:r w:rsidR="00625637" w:rsidRPr="00625637">
        <w:rPr>
          <w:rFonts w:ascii="Arial" w:hAnsi="Arial" w:cs="Arial"/>
          <w:sz w:val="22"/>
        </w:rPr>
        <w:t xml:space="preserve">and median </w:t>
      </w:r>
      <w:r w:rsidR="009D4432">
        <w:rPr>
          <w:rFonts w:ascii="Arial" w:hAnsi="Arial" w:cs="Arial"/>
          <w:sz w:val="22"/>
        </w:rPr>
        <w:t>minutes -</w:t>
      </w:r>
      <w:r w:rsidR="00477F23" w:rsidRPr="00625637">
        <w:rPr>
          <w:rFonts w:ascii="Arial" w:hAnsi="Arial" w:cs="Arial"/>
          <w:sz w:val="22"/>
        </w:rPr>
        <w:t>h</w:t>
      </w:r>
      <w:r w:rsidR="00022E1E" w:rsidRPr="00625637">
        <w:rPr>
          <w:rFonts w:ascii="Arial" w:hAnsi="Arial" w:cs="Arial"/>
          <w:sz w:val="22"/>
        </w:rPr>
        <w:t>ours</w:t>
      </w:r>
      <w:r w:rsidR="00625637" w:rsidRPr="00625637">
        <w:rPr>
          <w:rFonts w:ascii="Arial" w:hAnsi="Arial" w:cs="Arial"/>
          <w:sz w:val="22"/>
        </w:rPr>
        <w:t xml:space="preserve"> </w:t>
      </w:r>
      <w:r w:rsidRPr="00625637">
        <w:rPr>
          <w:rFonts w:ascii="Arial" w:hAnsi="Arial" w:cs="Arial"/>
          <w:sz w:val="22"/>
        </w:rPr>
        <w:t xml:space="preserve">of </w:t>
      </w:r>
      <w:r w:rsidR="00477F23" w:rsidRPr="00625637">
        <w:rPr>
          <w:rFonts w:ascii="Arial" w:hAnsi="Arial" w:cs="Arial"/>
          <w:sz w:val="22"/>
        </w:rPr>
        <w:t>l</w:t>
      </w:r>
      <w:r w:rsidRPr="00625637">
        <w:rPr>
          <w:rFonts w:ascii="Arial" w:hAnsi="Arial" w:cs="Arial"/>
          <w:sz w:val="22"/>
        </w:rPr>
        <w:t>ocally-</w:t>
      </w:r>
      <w:r w:rsidR="00477F23" w:rsidRPr="00625637">
        <w:rPr>
          <w:rFonts w:ascii="Arial" w:hAnsi="Arial" w:cs="Arial"/>
          <w:sz w:val="22"/>
        </w:rPr>
        <w:t>p</w:t>
      </w:r>
      <w:r w:rsidRPr="00625637">
        <w:rPr>
          <w:rFonts w:ascii="Arial" w:hAnsi="Arial" w:cs="Arial"/>
          <w:sz w:val="22"/>
        </w:rPr>
        <w:t xml:space="preserve">roduced </w:t>
      </w:r>
      <w:r w:rsidR="00477F23" w:rsidRPr="00625637">
        <w:rPr>
          <w:rFonts w:ascii="Arial" w:hAnsi="Arial" w:cs="Arial"/>
          <w:sz w:val="22"/>
        </w:rPr>
        <w:t>r</w:t>
      </w:r>
      <w:r w:rsidRPr="00625637">
        <w:rPr>
          <w:rFonts w:ascii="Arial" w:hAnsi="Arial" w:cs="Arial"/>
          <w:sz w:val="22"/>
        </w:rPr>
        <w:t xml:space="preserve">adio </w:t>
      </w:r>
      <w:r w:rsidR="00477F23" w:rsidRPr="00625637">
        <w:rPr>
          <w:rFonts w:ascii="Arial" w:hAnsi="Arial" w:cs="Arial"/>
          <w:sz w:val="22"/>
        </w:rPr>
        <w:t>n</w:t>
      </w:r>
      <w:r w:rsidRPr="00625637">
        <w:rPr>
          <w:rFonts w:ascii="Arial" w:hAnsi="Arial" w:cs="Arial"/>
          <w:sz w:val="22"/>
        </w:rPr>
        <w:t xml:space="preserve">ews – </w:t>
      </w:r>
      <w:r w:rsidR="009D4432">
        <w:rPr>
          <w:rFonts w:ascii="Arial" w:hAnsi="Arial" w:cs="Arial"/>
          <w:sz w:val="22"/>
        </w:rPr>
        <w:t>2013</w:t>
      </w:r>
      <w:r>
        <w:rPr>
          <w:rFonts w:ascii="Arial" w:hAnsi="Arial" w:cs="Arial"/>
          <w:sz w:val="22"/>
        </w:rPr>
        <w:t xml:space="preserve"> </w:t>
      </w:r>
    </w:p>
    <w:tbl>
      <w:tblPr>
        <w:tblStyle w:val="TableGrid"/>
        <w:tblW w:w="9074" w:type="dxa"/>
        <w:tblLook w:val="04A0" w:firstRow="1" w:lastRow="0" w:firstColumn="1" w:lastColumn="0" w:noHBand="0" w:noVBand="1"/>
      </w:tblPr>
      <w:tblGrid>
        <w:gridCol w:w="1908"/>
        <w:gridCol w:w="1170"/>
        <w:gridCol w:w="1170"/>
        <w:gridCol w:w="1170"/>
        <w:gridCol w:w="1170"/>
        <w:gridCol w:w="1170"/>
        <w:gridCol w:w="1316"/>
      </w:tblGrid>
      <w:tr w:rsidR="009D4432" w:rsidTr="00274CE0">
        <w:trPr>
          <w:trHeight w:val="467"/>
        </w:trPr>
        <w:tc>
          <w:tcPr>
            <w:tcW w:w="1908" w:type="dxa"/>
            <w:vAlign w:val="bottom"/>
          </w:tcPr>
          <w:p w:rsidR="009D4432" w:rsidRPr="009D4432" w:rsidRDefault="009D4432" w:rsidP="00F644BA">
            <w:pPr>
              <w:autoSpaceDE w:val="0"/>
              <w:adjustRightInd w:val="0"/>
              <w:spacing w:line="320" w:lineRule="atLeast"/>
              <w:ind w:left="60" w:right="60"/>
              <w:rPr>
                <w:rFonts w:ascii="Arial" w:hAnsi="Arial" w:cs="Arial"/>
                <w:color w:val="000000"/>
                <w:sz w:val="22"/>
                <w:szCs w:val="22"/>
              </w:rPr>
            </w:pPr>
          </w:p>
        </w:tc>
        <w:tc>
          <w:tcPr>
            <w:tcW w:w="1170" w:type="dxa"/>
            <w:vAlign w:val="bottom"/>
          </w:tcPr>
          <w:p w:rsidR="009D4432" w:rsidRPr="009D4432" w:rsidRDefault="009D4432" w:rsidP="009D4432">
            <w:pPr>
              <w:pStyle w:val="NoSpacing"/>
              <w:jc w:val="center"/>
              <w:rPr>
                <w:rFonts w:ascii="Arial" w:hAnsi="Arial" w:cs="Arial"/>
              </w:rPr>
            </w:pPr>
            <w:r w:rsidRPr="009D4432">
              <w:rPr>
                <w:rFonts w:ascii="Arial" w:hAnsi="Arial" w:cs="Arial"/>
              </w:rPr>
              <w:t xml:space="preserve">Weekday </w:t>
            </w:r>
            <w:r>
              <w:rPr>
                <w:rFonts w:ascii="Arial" w:hAnsi="Arial" w:cs="Arial"/>
              </w:rPr>
              <w:t>average</w:t>
            </w:r>
          </w:p>
        </w:tc>
        <w:tc>
          <w:tcPr>
            <w:tcW w:w="1170" w:type="dxa"/>
          </w:tcPr>
          <w:p w:rsidR="009D4432" w:rsidRPr="009D4432" w:rsidRDefault="009D4432" w:rsidP="009D4432">
            <w:pPr>
              <w:pStyle w:val="NoSpacing"/>
              <w:jc w:val="center"/>
              <w:rPr>
                <w:rFonts w:ascii="Arial" w:hAnsi="Arial" w:cs="Arial"/>
              </w:rPr>
            </w:pPr>
            <w:r>
              <w:rPr>
                <w:rFonts w:ascii="Arial" w:hAnsi="Arial" w:cs="Arial"/>
              </w:rPr>
              <w:t>Weekday</w:t>
            </w:r>
            <w:r w:rsidRPr="009D4432">
              <w:rPr>
                <w:rFonts w:ascii="Arial" w:hAnsi="Arial" w:cs="Arial"/>
              </w:rPr>
              <w:t xml:space="preserve"> </w:t>
            </w:r>
            <w:r>
              <w:rPr>
                <w:rFonts w:ascii="Arial" w:hAnsi="Arial" w:cs="Arial"/>
              </w:rPr>
              <w:t>median</w:t>
            </w:r>
          </w:p>
        </w:tc>
        <w:tc>
          <w:tcPr>
            <w:tcW w:w="1170" w:type="dxa"/>
            <w:vAlign w:val="bottom"/>
          </w:tcPr>
          <w:p w:rsidR="009D4432" w:rsidRPr="009D4432" w:rsidRDefault="009D4432" w:rsidP="00F644BA">
            <w:pPr>
              <w:pStyle w:val="NoSpacing"/>
              <w:jc w:val="center"/>
              <w:rPr>
                <w:rFonts w:ascii="Arial" w:hAnsi="Arial" w:cs="Arial"/>
              </w:rPr>
            </w:pPr>
            <w:r w:rsidRPr="009D4432">
              <w:rPr>
                <w:rFonts w:ascii="Arial" w:hAnsi="Arial" w:cs="Arial"/>
              </w:rPr>
              <w:t>Saturday</w:t>
            </w:r>
            <w:r>
              <w:rPr>
                <w:rFonts w:ascii="Arial" w:hAnsi="Arial" w:cs="Arial"/>
              </w:rPr>
              <w:t xml:space="preserve"> average</w:t>
            </w:r>
          </w:p>
        </w:tc>
        <w:tc>
          <w:tcPr>
            <w:tcW w:w="1170" w:type="dxa"/>
          </w:tcPr>
          <w:p w:rsidR="009D4432" w:rsidRPr="009D4432" w:rsidRDefault="009D4432" w:rsidP="00F644BA">
            <w:pPr>
              <w:pStyle w:val="NoSpacing"/>
              <w:jc w:val="center"/>
              <w:rPr>
                <w:rFonts w:ascii="Arial" w:hAnsi="Arial" w:cs="Arial"/>
              </w:rPr>
            </w:pPr>
            <w:r w:rsidRPr="009D4432">
              <w:rPr>
                <w:rFonts w:ascii="Arial" w:hAnsi="Arial" w:cs="Arial"/>
              </w:rPr>
              <w:t xml:space="preserve">Saturday </w:t>
            </w:r>
            <w:r>
              <w:rPr>
                <w:rFonts w:ascii="Arial" w:hAnsi="Arial" w:cs="Arial"/>
              </w:rPr>
              <w:t>median</w:t>
            </w:r>
          </w:p>
        </w:tc>
        <w:tc>
          <w:tcPr>
            <w:tcW w:w="1170" w:type="dxa"/>
            <w:vAlign w:val="bottom"/>
          </w:tcPr>
          <w:p w:rsidR="009D4432" w:rsidRPr="009D4432" w:rsidRDefault="009D4432" w:rsidP="009D4432">
            <w:pPr>
              <w:pStyle w:val="NoSpacing"/>
              <w:jc w:val="center"/>
              <w:rPr>
                <w:rFonts w:ascii="Arial" w:hAnsi="Arial" w:cs="Arial"/>
              </w:rPr>
            </w:pPr>
            <w:r w:rsidRPr="009D4432">
              <w:rPr>
                <w:rFonts w:ascii="Arial" w:hAnsi="Arial" w:cs="Arial"/>
              </w:rPr>
              <w:t xml:space="preserve">Sunday </w:t>
            </w:r>
            <w:r>
              <w:rPr>
                <w:rFonts w:ascii="Arial" w:hAnsi="Arial" w:cs="Arial"/>
              </w:rPr>
              <w:t>average</w:t>
            </w:r>
          </w:p>
        </w:tc>
        <w:tc>
          <w:tcPr>
            <w:tcW w:w="1316" w:type="dxa"/>
          </w:tcPr>
          <w:p w:rsidR="009D4432" w:rsidRPr="009D4432" w:rsidRDefault="009D4432" w:rsidP="009D4432">
            <w:pPr>
              <w:pStyle w:val="NoSpacing"/>
              <w:jc w:val="center"/>
              <w:rPr>
                <w:rFonts w:ascii="Arial" w:hAnsi="Arial" w:cs="Arial"/>
              </w:rPr>
            </w:pPr>
            <w:r w:rsidRPr="009D4432">
              <w:rPr>
                <w:rFonts w:ascii="Arial" w:hAnsi="Arial" w:cs="Arial"/>
              </w:rPr>
              <w:t xml:space="preserve">Sunday </w:t>
            </w:r>
            <w:r>
              <w:rPr>
                <w:rFonts w:ascii="Arial" w:hAnsi="Arial" w:cs="Arial"/>
              </w:rPr>
              <w:t>median</w:t>
            </w:r>
          </w:p>
        </w:tc>
      </w:tr>
      <w:tr w:rsidR="009D4432" w:rsidTr="00274CE0">
        <w:trPr>
          <w:trHeight w:val="467"/>
        </w:trPr>
        <w:tc>
          <w:tcPr>
            <w:tcW w:w="1908" w:type="dxa"/>
            <w:vAlign w:val="bottom"/>
          </w:tcPr>
          <w:p w:rsidR="009D4432" w:rsidRPr="009D4432" w:rsidRDefault="009D4432"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All radio</w:t>
            </w:r>
          </w:p>
        </w:tc>
        <w:tc>
          <w:tcPr>
            <w:tcW w:w="1170" w:type="dxa"/>
            <w:vAlign w:val="center"/>
          </w:tcPr>
          <w:p w:rsidR="009D4432" w:rsidRPr="00A80B57" w:rsidRDefault="009D4432" w:rsidP="009D4432">
            <w:pPr>
              <w:autoSpaceDE w:val="0"/>
              <w:adjustRightInd w:val="0"/>
              <w:spacing w:line="320" w:lineRule="atLeast"/>
              <w:ind w:left="60" w:right="60"/>
              <w:jc w:val="right"/>
              <w:rPr>
                <w:rFonts w:ascii="Arial" w:hAnsi="Arial" w:cs="Arial"/>
                <w:color w:val="000000"/>
                <w:sz w:val="18"/>
                <w:szCs w:val="18"/>
              </w:rPr>
            </w:pPr>
            <w:r w:rsidRPr="00A80B57">
              <w:rPr>
                <w:rFonts w:ascii="Arial" w:hAnsi="Arial" w:cs="Arial"/>
                <w:color w:val="000000"/>
                <w:sz w:val="18"/>
                <w:szCs w:val="18"/>
              </w:rPr>
              <w:t>101.</w:t>
            </w:r>
            <w:r>
              <w:rPr>
                <w:rFonts w:ascii="Arial" w:hAnsi="Arial" w:cs="Arial"/>
                <w:color w:val="000000"/>
                <w:sz w:val="18"/>
                <w:szCs w:val="18"/>
              </w:rPr>
              <w:t>2</w:t>
            </w:r>
          </w:p>
        </w:tc>
        <w:tc>
          <w:tcPr>
            <w:tcW w:w="1170" w:type="dxa"/>
            <w:vAlign w:val="center"/>
          </w:tcPr>
          <w:p w:rsidR="009D4432" w:rsidRPr="00A80B57" w:rsidRDefault="009D4432" w:rsidP="00F644BA">
            <w:pPr>
              <w:autoSpaceDE w:val="0"/>
              <w:adjustRightInd w:val="0"/>
              <w:spacing w:line="320" w:lineRule="atLeast"/>
              <w:ind w:left="60" w:right="60"/>
              <w:jc w:val="right"/>
              <w:rPr>
                <w:rFonts w:ascii="Arial" w:hAnsi="Arial" w:cs="Arial"/>
                <w:color w:val="000000"/>
                <w:sz w:val="18"/>
                <w:szCs w:val="18"/>
              </w:rPr>
            </w:pPr>
            <w:r w:rsidRPr="00A80B57">
              <w:rPr>
                <w:rFonts w:ascii="Arial" w:hAnsi="Arial" w:cs="Arial"/>
                <w:color w:val="000000"/>
                <w:sz w:val="18"/>
                <w:szCs w:val="18"/>
              </w:rPr>
              <w:t>60</w:t>
            </w:r>
            <w:r>
              <w:rPr>
                <w:rFonts w:ascii="Arial" w:hAnsi="Arial" w:cs="Arial"/>
                <w:color w:val="000000"/>
                <w:sz w:val="18"/>
                <w:szCs w:val="18"/>
              </w:rPr>
              <w:t>.0</w:t>
            </w:r>
          </w:p>
        </w:tc>
        <w:tc>
          <w:tcPr>
            <w:tcW w:w="1170" w:type="dxa"/>
            <w:vAlign w:val="center"/>
          </w:tcPr>
          <w:p w:rsidR="009D4432" w:rsidRPr="00A80B57" w:rsidRDefault="009D4432" w:rsidP="009D4432">
            <w:pPr>
              <w:autoSpaceDE w:val="0"/>
              <w:adjustRightInd w:val="0"/>
              <w:spacing w:line="320" w:lineRule="atLeast"/>
              <w:ind w:left="60" w:right="60"/>
              <w:jc w:val="right"/>
              <w:rPr>
                <w:rFonts w:ascii="Arial" w:hAnsi="Arial" w:cs="Arial"/>
                <w:color w:val="000000"/>
                <w:sz w:val="18"/>
                <w:szCs w:val="18"/>
              </w:rPr>
            </w:pPr>
            <w:r w:rsidRPr="00A80B57">
              <w:rPr>
                <w:rFonts w:ascii="Arial" w:hAnsi="Arial" w:cs="Arial"/>
                <w:color w:val="000000"/>
                <w:sz w:val="18"/>
                <w:szCs w:val="18"/>
              </w:rPr>
              <w:t>26.</w:t>
            </w:r>
            <w:r>
              <w:rPr>
                <w:rFonts w:ascii="Arial" w:hAnsi="Arial" w:cs="Arial"/>
                <w:color w:val="000000"/>
                <w:sz w:val="18"/>
                <w:szCs w:val="18"/>
              </w:rPr>
              <w:t>5</w:t>
            </w:r>
          </w:p>
        </w:tc>
        <w:tc>
          <w:tcPr>
            <w:tcW w:w="1170" w:type="dxa"/>
            <w:vAlign w:val="center"/>
          </w:tcPr>
          <w:p w:rsidR="009D4432" w:rsidRPr="00A80B57" w:rsidRDefault="009D4432" w:rsidP="00F644BA">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p>
        </w:tc>
        <w:tc>
          <w:tcPr>
            <w:tcW w:w="1170" w:type="dxa"/>
            <w:vAlign w:val="center"/>
          </w:tcPr>
          <w:p w:rsidR="009D4432" w:rsidRPr="002E0172" w:rsidRDefault="009D4432" w:rsidP="009D4432">
            <w:pPr>
              <w:autoSpaceDE w:val="0"/>
              <w:adjustRightInd w:val="0"/>
              <w:spacing w:line="320" w:lineRule="atLeast"/>
              <w:ind w:left="60" w:right="60"/>
              <w:jc w:val="right"/>
              <w:rPr>
                <w:rFonts w:ascii="Arial" w:hAnsi="Arial" w:cs="Arial"/>
                <w:color w:val="000000"/>
                <w:sz w:val="18"/>
                <w:szCs w:val="18"/>
              </w:rPr>
            </w:pPr>
            <w:r w:rsidRPr="002E0172">
              <w:rPr>
                <w:rFonts w:ascii="Arial" w:hAnsi="Arial" w:cs="Arial"/>
                <w:color w:val="000000"/>
                <w:sz w:val="18"/>
                <w:szCs w:val="18"/>
              </w:rPr>
              <w:t>19.</w:t>
            </w:r>
            <w:r>
              <w:rPr>
                <w:rFonts w:ascii="Arial" w:hAnsi="Arial" w:cs="Arial"/>
                <w:color w:val="000000"/>
                <w:sz w:val="18"/>
                <w:szCs w:val="18"/>
              </w:rPr>
              <w:t>4</w:t>
            </w:r>
          </w:p>
        </w:tc>
        <w:tc>
          <w:tcPr>
            <w:tcW w:w="1316" w:type="dxa"/>
            <w:vAlign w:val="center"/>
          </w:tcPr>
          <w:p w:rsidR="009D4432" w:rsidRPr="002E0172" w:rsidRDefault="009D4432" w:rsidP="009D4432">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p>
        </w:tc>
      </w:tr>
      <w:tr w:rsidR="00F644BA" w:rsidTr="00274CE0">
        <w:trPr>
          <w:trHeight w:val="467"/>
        </w:trPr>
        <w:tc>
          <w:tcPr>
            <w:tcW w:w="1908" w:type="dxa"/>
            <w:vAlign w:val="bottom"/>
          </w:tcPr>
          <w:p w:rsidR="00F644BA" w:rsidRDefault="00F644BA"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Major market</w:t>
            </w:r>
          </w:p>
        </w:tc>
        <w:tc>
          <w:tcPr>
            <w:tcW w:w="1170" w:type="dxa"/>
            <w:vAlign w:val="center"/>
          </w:tcPr>
          <w:p w:rsidR="00F644BA" w:rsidRPr="00A80B57" w:rsidRDefault="00F644BA" w:rsidP="00274CE0">
            <w:pPr>
              <w:autoSpaceDE w:val="0"/>
              <w:adjustRightInd w:val="0"/>
              <w:spacing w:line="320" w:lineRule="atLeast"/>
              <w:ind w:left="60" w:right="60"/>
              <w:jc w:val="right"/>
              <w:rPr>
                <w:rFonts w:ascii="Arial" w:hAnsi="Arial" w:cs="Arial"/>
                <w:color w:val="000000"/>
                <w:sz w:val="18"/>
                <w:szCs w:val="18"/>
              </w:rPr>
            </w:pPr>
            <w:r w:rsidRPr="00A80B57">
              <w:rPr>
                <w:rFonts w:ascii="Arial" w:hAnsi="Arial" w:cs="Arial"/>
                <w:color w:val="000000"/>
                <w:sz w:val="18"/>
                <w:szCs w:val="18"/>
              </w:rPr>
              <w:t>120.</w:t>
            </w:r>
            <w:r w:rsidR="00274CE0">
              <w:rPr>
                <w:rFonts w:ascii="Arial" w:hAnsi="Arial" w:cs="Arial"/>
                <w:color w:val="000000"/>
                <w:sz w:val="18"/>
                <w:szCs w:val="18"/>
              </w:rPr>
              <w:t>1</w:t>
            </w:r>
          </w:p>
        </w:tc>
        <w:tc>
          <w:tcPr>
            <w:tcW w:w="1170" w:type="dxa"/>
            <w:vAlign w:val="center"/>
          </w:tcPr>
          <w:p w:rsidR="00F644BA" w:rsidRPr="00A80B57" w:rsidRDefault="00F644BA" w:rsidP="00274CE0">
            <w:pPr>
              <w:autoSpaceDE w:val="0"/>
              <w:adjustRightInd w:val="0"/>
              <w:spacing w:line="320" w:lineRule="atLeast"/>
              <w:ind w:left="60" w:right="60"/>
              <w:jc w:val="right"/>
              <w:rPr>
                <w:rFonts w:ascii="Arial" w:hAnsi="Arial" w:cs="Arial"/>
                <w:color w:val="000000"/>
                <w:sz w:val="18"/>
                <w:szCs w:val="18"/>
              </w:rPr>
            </w:pPr>
            <w:r w:rsidRPr="00A80B57">
              <w:rPr>
                <w:rFonts w:ascii="Arial" w:hAnsi="Arial" w:cs="Arial"/>
                <w:color w:val="000000"/>
                <w:sz w:val="18"/>
                <w:szCs w:val="18"/>
              </w:rPr>
              <w:t>95</w:t>
            </w:r>
            <w:r>
              <w:rPr>
                <w:rFonts w:ascii="Arial" w:hAnsi="Arial" w:cs="Arial"/>
                <w:color w:val="000000"/>
                <w:sz w:val="18"/>
                <w:szCs w:val="18"/>
              </w:rPr>
              <w:t>.0</w:t>
            </w:r>
          </w:p>
        </w:tc>
        <w:tc>
          <w:tcPr>
            <w:tcW w:w="1170" w:type="dxa"/>
            <w:vAlign w:val="center"/>
          </w:tcPr>
          <w:p w:rsidR="00F644BA" w:rsidRPr="00CF35FF" w:rsidRDefault="00F644BA" w:rsidP="00274CE0">
            <w:pPr>
              <w:autoSpaceDE w:val="0"/>
              <w:adjustRightInd w:val="0"/>
              <w:spacing w:line="320" w:lineRule="atLeast"/>
              <w:ind w:left="60" w:right="60"/>
              <w:jc w:val="right"/>
              <w:rPr>
                <w:rFonts w:ascii="Arial" w:hAnsi="Arial" w:cs="Arial"/>
                <w:color w:val="000000"/>
                <w:sz w:val="18"/>
                <w:szCs w:val="18"/>
              </w:rPr>
            </w:pPr>
            <w:r w:rsidRPr="00CF35FF">
              <w:rPr>
                <w:rFonts w:ascii="Arial" w:hAnsi="Arial" w:cs="Arial"/>
                <w:color w:val="000000"/>
                <w:sz w:val="18"/>
                <w:szCs w:val="18"/>
              </w:rPr>
              <w:t>28.7</w:t>
            </w:r>
          </w:p>
        </w:tc>
        <w:tc>
          <w:tcPr>
            <w:tcW w:w="1170" w:type="dxa"/>
            <w:vAlign w:val="center"/>
          </w:tcPr>
          <w:p w:rsidR="00F644BA" w:rsidRPr="00CF35FF" w:rsidRDefault="00274CE0" w:rsidP="00F644BA">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p>
        </w:tc>
        <w:tc>
          <w:tcPr>
            <w:tcW w:w="1170" w:type="dxa"/>
            <w:vAlign w:val="center"/>
          </w:tcPr>
          <w:p w:rsidR="00F644BA" w:rsidRPr="002E0172" w:rsidRDefault="00F644BA" w:rsidP="00274CE0">
            <w:pPr>
              <w:autoSpaceDE w:val="0"/>
              <w:adjustRightInd w:val="0"/>
              <w:spacing w:line="320" w:lineRule="atLeast"/>
              <w:ind w:left="60" w:right="60"/>
              <w:jc w:val="right"/>
              <w:rPr>
                <w:rFonts w:ascii="Arial" w:hAnsi="Arial" w:cs="Arial"/>
                <w:color w:val="000000"/>
                <w:sz w:val="18"/>
                <w:szCs w:val="18"/>
              </w:rPr>
            </w:pPr>
            <w:r w:rsidRPr="002E0172">
              <w:rPr>
                <w:rFonts w:ascii="Arial" w:hAnsi="Arial" w:cs="Arial"/>
                <w:color w:val="000000"/>
                <w:sz w:val="18"/>
                <w:szCs w:val="18"/>
              </w:rPr>
              <w:t>28.</w:t>
            </w:r>
            <w:r w:rsidR="00274CE0">
              <w:rPr>
                <w:rFonts w:ascii="Arial" w:hAnsi="Arial" w:cs="Arial"/>
                <w:color w:val="000000"/>
                <w:sz w:val="18"/>
                <w:szCs w:val="18"/>
              </w:rPr>
              <w:t>8</w:t>
            </w:r>
          </w:p>
        </w:tc>
        <w:tc>
          <w:tcPr>
            <w:tcW w:w="1316" w:type="dxa"/>
            <w:vAlign w:val="center"/>
          </w:tcPr>
          <w:p w:rsidR="00F644BA" w:rsidRPr="002E0172" w:rsidRDefault="00274CE0" w:rsidP="00F644BA">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p>
        </w:tc>
      </w:tr>
      <w:tr w:rsidR="00274CE0" w:rsidTr="00274CE0">
        <w:trPr>
          <w:trHeight w:val="467"/>
        </w:trPr>
        <w:tc>
          <w:tcPr>
            <w:tcW w:w="1908" w:type="dxa"/>
            <w:vAlign w:val="bottom"/>
          </w:tcPr>
          <w:p w:rsidR="00274CE0" w:rsidRDefault="00274CE0"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lastRenderedPageBreak/>
              <w:t>Large market</w:t>
            </w:r>
          </w:p>
        </w:tc>
        <w:tc>
          <w:tcPr>
            <w:tcW w:w="1170" w:type="dxa"/>
            <w:vAlign w:val="center"/>
          </w:tcPr>
          <w:p w:rsidR="00274CE0" w:rsidRPr="00A80B57" w:rsidRDefault="00274CE0" w:rsidP="00E70628">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93.0</w:t>
            </w:r>
          </w:p>
        </w:tc>
        <w:tc>
          <w:tcPr>
            <w:tcW w:w="1170" w:type="dxa"/>
            <w:vAlign w:val="center"/>
          </w:tcPr>
          <w:p w:rsidR="00274CE0" w:rsidRPr="00A80B57" w:rsidRDefault="00274CE0" w:rsidP="00274CE0">
            <w:pPr>
              <w:autoSpaceDE w:val="0"/>
              <w:adjustRightInd w:val="0"/>
              <w:spacing w:line="320" w:lineRule="atLeast"/>
              <w:ind w:left="60" w:right="60"/>
              <w:jc w:val="right"/>
              <w:rPr>
                <w:rFonts w:ascii="Arial" w:hAnsi="Arial" w:cs="Arial"/>
                <w:color w:val="000000"/>
                <w:sz w:val="18"/>
                <w:szCs w:val="18"/>
              </w:rPr>
            </w:pPr>
            <w:r w:rsidRPr="00A80B57">
              <w:rPr>
                <w:rFonts w:ascii="Arial" w:hAnsi="Arial" w:cs="Arial"/>
                <w:color w:val="000000"/>
                <w:sz w:val="18"/>
                <w:szCs w:val="18"/>
              </w:rPr>
              <w:t>32</w:t>
            </w:r>
            <w:r>
              <w:rPr>
                <w:rFonts w:ascii="Arial" w:hAnsi="Arial" w:cs="Arial"/>
                <w:color w:val="000000"/>
                <w:sz w:val="18"/>
                <w:szCs w:val="18"/>
              </w:rPr>
              <w:t>.0</w:t>
            </w:r>
          </w:p>
        </w:tc>
        <w:tc>
          <w:tcPr>
            <w:tcW w:w="1170" w:type="dxa"/>
            <w:vAlign w:val="center"/>
          </w:tcPr>
          <w:p w:rsidR="00274CE0" w:rsidRPr="00CF35FF" w:rsidRDefault="00274CE0" w:rsidP="00E70628">
            <w:pPr>
              <w:autoSpaceDE w:val="0"/>
              <w:adjustRightInd w:val="0"/>
              <w:spacing w:line="320" w:lineRule="atLeast"/>
              <w:ind w:left="60" w:right="60"/>
              <w:jc w:val="right"/>
              <w:rPr>
                <w:rFonts w:ascii="Arial" w:hAnsi="Arial" w:cs="Arial"/>
                <w:color w:val="000000"/>
                <w:sz w:val="18"/>
                <w:szCs w:val="18"/>
              </w:rPr>
            </w:pPr>
            <w:r w:rsidRPr="00CF35FF">
              <w:rPr>
                <w:rFonts w:ascii="Arial" w:hAnsi="Arial" w:cs="Arial"/>
                <w:color w:val="000000"/>
                <w:sz w:val="18"/>
                <w:szCs w:val="18"/>
              </w:rPr>
              <w:t>18.8</w:t>
            </w:r>
          </w:p>
        </w:tc>
        <w:tc>
          <w:tcPr>
            <w:tcW w:w="1170" w:type="dxa"/>
            <w:vAlign w:val="center"/>
          </w:tcPr>
          <w:p w:rsidR="00274CE0" w:rsidRPr="00CF35FF" w:rsidRDefault="00274CE0" w:rsidP="00E70628">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p>
        </w:tc>
        <w:tc>
          <w:tcPr>
            <w:tcW w:w="1170" w:type="dxa"/>
            <w:vAlign w:val="center"/>
          </w:tcPr>
          <w:p w:rsidR="00274CE0" w:rsidRPr="002E0172" w:rsidRDefault="00274CE0" w:rsidP="00274CE0">
            <w:pPr>
              <w:autoSpaceDE w:val="0"/>
              <w:adjustRightInd w:val="0"/>
              <w:spacing w:line="320" w:lineRule="atLeast"/>
              <w:ind w:left="60" w:right="60"/>
              <w:jc w:val="right"/>
              <w:rPr>
                <w:rFonts w:ascii="Arial" w:hAnsi="Arial" w:cs="Arial"/>
                <w:color w:val="000000"/>
                <w:sz w:val="18"/>
                <w:szCs w:val="18"/>
              </w:rPr>
            </w:pPr>
            <w:r w:rsidRPr="002E0172">
              <w:rPr>
                <w:rFonts w:ascii="Arial" w:hAnsi="Arial" w:cs="Arial"/>
                <w:color w:val="000000"/>
                <w:sz w:val="18"/>
                <w:szCs w:val="18"/>
              </w:rPr>
              <w:t>14.</w:t>
            </w:r>
            <w:r>
              <w:rPr>
                <w:rFonts w:ascii="Arial" w:hAnsi="Arial" w:cs="Arial"/>
                <w:color w:val="000000"/>
                <w:sz w:val="18"/>
                <w:szCs w:val="18"/>
              </w:rPr>
              <w:t>1</w:t>
            </w:r>
          </w:p>
        </w:tc>
        <w:tc>
          <w:tcPr>
            <w:tcW w:w="1316" w:type="dxa"/>
            <w:vAlign w:val="center"/>
          </w:tcPr>
          <w:p w:rsidR="00274CE0" w:rsidRPr="002E0172" w:rsidRDefault="00274CE0" w:rsidP="00E70628">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p>
        </w:tc>
      </w:tr>
      <w:tr w:rsidR="00274CE0" w:rsidTr="00274CE0">
        <w:trPr>
          <w:trHeight w:val="467"/>
        </w:trPr>
        <w:tc>
          <w:tcPr>
            <w:tcW w:w="1908" w:type="dxa"/>
            <w:vAlign w:val="bottom"/>
          </w:tcPr>
          <w:p w:rsidR="00274CE0" w:rsidRDefault="00274CE0"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Medium market</w:t>
            </w:r>
          </w:p>
        </w:tc>
        <w:tc>
          <w:tcPr>
            <w:tcW w:w="1170" w:type="dxa"/>
            <w:vAlign w:val="center"/>
          </w:tcPr>
          <w:p w:rsidR="00274CE0" w:rsidRPr="00A80B57" w:rsidRDefault="00274CE0" w:rsidP="00274CE0">
            <w:pPr>
              <w:autoSpaceDE w:val="0"/>
              <w:adjustRightInd w:val="0"/>
              <w:spacing w:line="320" w:lineRule="atLeast"/>
              <w:ind w:left="60" w:right="60"/>
              <w:jc w:val="right"/>
              <w:rPr>
                <w:rFonts w:ascii="Arial" w:hAnsi="Arial" w:cs="Arial"/>
                <w:color w:val="000000"/>
                <w:sz w:val="18"/>
                <w:szCs w:val="18"/>
              </w:rPr>
            </w:pPr>
            <w:r w:rsidRPr="00A80B57">
              <w:rPr>
                <w:rFonts w:ascii="Arial" w:hAnsi="Arial" w:cs="Arial"/>
                <w:color w:val="000000"/>
                <w:sz w:val="18"/>
                <w:szCs w:val="18"/>
              </w:rPr>
              <w:t>131.3</w:t>
            </w:r>
          </w:p>
        </w:tc>
        <w:tc>
          <w:tcPr>
            <w:tcW w:w="1170" w:type="dxa"/>
            <w:vAlign w:val="center"/>
          </w:tcPr>
          <w:p w:rsidR="00274CE0" w:rsidRPr="00A80B57" w:rsidRDefault="00274CE0" w:rsidP="00274CE0">
            <w:pPr>
              <w:autoSpaceDE w:val="0"/>
              <w:adjustRightInd w:val="0"/>
              <w:spacing w:line="320" w:lineRule="atLeast"/>
              <w:ind w:left="60" w:right="60"/>
              <w:jc w:val="right"/>
              <w:rPr>
                <w:rFonts w:ascii="Arial" w:hAnsi="Arial" w:cs="Arial"/>
                <w:color w:val="000000"/>
                <w:sz w:val="18"/>
                <w:szCs w:val="18"/>
              </w:rPr>
            </w:pPr>
            <w:r w:rsidRPr="00A80B57">
              <w:rPr>
                <w:rFonts w:ascii="Arial" w:hAnsi="Arial" w:cs="Arial"/>
                <w:color w:val="000000"/>
                <w:sz w:val="18"/>
                <w:szCs w:val="18"/>
              </w:rPr>
              <w:t>60</w:t>
            </w:r>
            <w:r>
              <w:rPr>
                <w:rFonts w:ascii="Arial" w:hAnsi="Arial" w:cs="Arial"/>
                <w:color w:val="000000"/>
                <w:sz w:val="18"/>
                <w:szCs w:val="18"/>
              </w:rPr>
              <w:t>.0</w:t>
            </w:r>
          </w:p>
        </w:tc>
        <w:tc>
          <w:tcPr>
            <w:tcW w:w="1170" w:type="dxa"/>
            <w:vAlign w:val="center"/>
          </w:tcPr>
          <w:p w:rsidR="00274CE0" w:rsidRPr="00CF35FF" w:rsidRDefault="00274CE0" w:rsidP="00274CE0">
            <w:pPr>
              <w:autoSpaceDE w:val="0"/>
              <w:adjustRightInd w:val="0"/>
              <w:spacing w:line="320" w:lineRule="atLeast"/>
              <w:ind w:left="60" w:right="60"/>
              <w:jc w:val="right"/>
              <w:rPr>
                <w:rFonts w:ascii="Arial" w:hAnsi="Arial" w:cs="Arial"/>
                <w:color w:val="000000"/>
                <w:sz w:val="18"/>
                <w:szCs w:val="18"/>
              </w:rPr>
            </w:pPr>
            <w:r w:rsidRPr="00CF35FF">
              <w:rPr>
                <w:rFonts w:ascii="Arial" w:hAnsi="Arial" w:cs="Arial"/>
                <w:color w:val="000000"/>
                <w:sz w:val="18"/>
                <w:szCs w:val="18"/>
              </w:rPr>
              <w:t>36.</w:t>
            </w:r>
            <w:r>
              <w:rPr>
                <w:rFonts w:ascii="Arial" w:hAnsi="Arial" w:cs="Arial"/>
                <w:color w:val="000000"/>
                <w:sz w:val="18"/>
                <w:szCs w:val="18"/>
              </w:rPr>
              <w:t>3</w:t>
            </w:r>
          </w:p>
        </w:tc>
        <w:tc>
          <w:tcPr>
            <w:tcW w:w="1170" w:type="dxa"/>
            <w:vAlign w:val="center"/>
          </w:tcPr>
          <w:p w:rsidR="00274CE0" w:rsidRPr="00CF35FF" w:rsidRDefault="00274CE0" w:rsidP="00274CE0">
            <w:pPr>
              <w:autoSpaceDE w:val="0"/>
              <w:adjustRightInd w:val="0"/>
              <w:spacing w:line="320" w:lineRule="atLeast"/>
              <w:ind w:left="60" w:right="60"/>
              <w:jc w:val="right"/>
              <w:rPr>
                <w:rFonts w:ascii="Arial" w:hAnsi="Arial" w:cs="Arial"/>
                <w:color w:val="000000"/>
                <w:sz w:val="18"/>
                <w:szCs w:val="18"/>
              </w:rPr>
            </w:pPr>
            <w:r w:rsidRPr="00CF35FF">
              <w:rPr>
                <w:rFonts w:ascii="Arial" w:hAnsi="Arial" w:cs="Arial"/>
                <w:color w:val="000000"/>
                <w:sz w:val="18"/>
                <w:szCs w:val="18"/>
              </w:rPr>
              <w:t>1.5</w:t>
            </w:r>
          </w:p>
        </w:tc>
        <w:tc>
          <w:tcPr>
            <w:tcW w:w="1170" w:type="dxa"/>
            <w:vAlign w:val="center"/>
          </w:tcPr>
          <w:p w:rsidR="00274CE0" w:rsidRPr="002E0172" w:rsidRDefault="00274CE0" w:rsidP="00274CE0">
            <w:pPr>
              <w:autoSpaceDE w:val="0"/>
              <w:adjustRightInd w:val="0"/>
              <w:spacing w:line="320" w:lineRule="atLeast"/>
              <w:ind w:left="60" w:right="60"/>
              <w:jc w:val="right"/>
              <w:rPr>
                <w:rFonts w:ascii="Arial" w:hAnsi="Arial" w:cs="Arial"/>
                <w:color w:val="000000"/>
                <w:sz w:val="18"/>
                <w:szCs w:val="18"/>
              </w:rPr>
            </w:pPr>
            <w:r w:rsidRPr="002E0172">
              <w:rPr>
                <w:rFonts w:ascii="Arial" w:hAnsi="Arial" w:cs="Arial"/>
                <w:color w:val="000000"/>
                <w:sz w:val="18"/>
                <w:szCs w:val="18"/>
              </w:rPr>
              <w:t>21.3</w:t>
            </w:r>
          </w:p>
        </w:tc>
        <w:tc>
          <w:tcPr>
            <w:tcW w:w="1316" w:type="dxa"/>
            <w:vAlign w:val="center"/>
          </w:tcPr>
          <w:p w:rsidR="00274CE0" w:rsidRPr="002E0172" w:rsidRDefault="00274CE0" w:rsidP="00E70628">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p>
        </w:tc>
      </w:tr>
      <w:tr w:rsidR="00274CE0" w:rsidTr="00274CE0">
        <w:trPr>
          <w:trHeight w:val="467"/>
        </w:trPr>
        <w:tc>
          <w:tcPr>
            <w:tcW w:w="1908" w:type="dxa"/>
            <w:vAlign w:val="bottom"/>
          </w:tcPr>
          <w:p w:rsidR="00274CE0" w:rsidRDefault="00274CE0" w:rsidP="00F644BA">
            <w:pPr>
              <w:autoSpaceDE w:val="0"/>
              <w:adjustRightInd w:val="0"/>
              <w:spacing w:line="320" w:lineRule="atLeast"/>
              <w:ind w:left="60" w:right="60"/>
              <w:rPr>
                <w:rFonts w:ascii="Arial" w:hAnsi="Arial" w:cs="Arial"/>
                <w:color w:val="000000"/>
                <w:sz w:val="22"/>
                <w:szCs w:val="22"/>
              </w:rPr>
            </w:pPr>
            <w:r>
              <w:rPr>
                <w:rFonts w:ascii="Arial" w:hAnsi="Arial" w:cs="Arial"/>
                <w:color w:val="000000"/>
                <w:sz w:val="22"/>
                <w:szCs w:val="22"/>
              </w:rPr>
              <w:t>Small market</w:t>
            </w:r>
          </w:p>
        </w:tc>
        <w:tc>
          <w:tcPr>
            <w:tcW w:w="1170" w:type="dxa"/>
            <w:vAlign w:val="center"/>
          </w:tcPr>
          <w:p w:rsidR="00274CE0" w:rsidRPr="00A80B57" w:rsidRDefault="00274CE0" w:rsidP="00274CE0">
            <w:pPr>
              <w:autoSpaceDE w:val="0"/>
              <w:adjustRightInd w:val="0"/>
              <w:spacing w:line="320" w:lineRule="atLeast"/>
              <w:ind w:left="60" w:right="60"/>
              <w:jc w:val="right"/>
              <w:rPr>
                <w:rFonts w:ascii="Arial" w:hAnsi="Arial" w:cs="Arial"/>
                <w:color w:val="000000"/>
                <w:sz w:val="18"/>
                <w:szCs w:val="18"/>
              </w:rPr>
            </w:pPr>
            <w:r w:rsidRPr="00A80B57">
              <w:rPr>
                <w:rFonts w:ascii="Arial" w:hAnsi="Arial" w:cs="Arial"/>
                <w:color w:val="000000"/>
                <w:sz w:val="18"/>
                <w:szCs w:val="18"/>
              </w:rPr>
              <w:t>60.</w:t>
            </w:r>
            <w:r>
              <w:rPr>
                <w:rFonts w:ascii="Arial" w:hAnsi="Arial" w:cs="Arial"/>
                <w:color w:val="000000"/>
                <w:sz w:val="18"/>
                <w:szCs w:val="18"/>
              </w:rPr>
              <w:t>1</w:t>
            </w:r>
          </w:p>
        </w:tc>
        <w:tc>
          <w:tcPr>
            <w:tcW w:w="1170" w:type="dxa"/>
            <w:vAlign w:val="center"/>
          </w:tcPr>
          <w:p w:rsidR="00274CE0" w:rsidRPr="00A80B57" w:rsidRDefault="00274CE0" w:rsidP="00274CE0">
            <w:pPr>
              <w:autoSpaceDE w:val="0"/>
              <w:adjustRightInd w:val="0"/>
              <w:spacing w:line="320" w:lineRule="atLeast"/>
              <w:ind w:left="60" w:right="60"/>
              <w:jc w:val="right"/>
              <w:rPr>
                <w:rFonts w:ascii="Arial" w:hAnsi="Arial" w:cs="Arial"/>
                <w:color w:val="000000"/>
                <w:sz w:val="18"/>
                <w:szCs w:val="18"/>
              </w:rPr>
            </w:pPr>
            <w:r w:rsidRPr="00A80B57">
              <w:rPr>
                <w:rFonts w:ascii="Arial" w:hAnsi="Arial" w:cs="Arial"/>
                <w:color w:val="000000"/>
                <w:sz w:val="18"/>
                <w:szCs w:val="18"/>
              </w:rPr>
              <w:t>49</w:t>
            </w:r>
            <w:r>
              <w:rPr>
                <w:rFonts w:ascii="Arial" w:hAnsi="Arial" w:cs="Arial"/>
                <w:color w:val="000000"/>
                <w:sz w:val="18"/>
                <w:szCs w:val="18"/>
              </w:rPr>
              <w:t>.0</w:t>
            </w:r>
          </w:p>
        </w:tc>
        <w:tc>
          <w:tcPr>
            <w:tcW w:w="1170" w:type="dxa"/>
            <w:vAlign w:val="center"/>
          </w:tcPr>
          <w:p w:rsidR="00274CE0" w:rsidRPr="00CF35FF" w:rsidRDefault="00274CE0" w:rsidP="00274CE0">
            <w:pPr>
              <w:autoSpaceDE w:val="0"/>
              <w:adjustRightInd w:val="0"/>
              <w:spacing w:line="320" w:lineRule="atLeast"/>
              <w:ind w:left="60" w:right="60"/>
              <w:jc w:val="right"/>
              <w:rPr>
                <w:rFonts w:ascii="Arial" w:hAnsi="Arial" w:cs="Arial"/>
                <w:color w:val="000000"/>
                <w:sz w:val="18"/>
                <w:szCs w:val="18"/>
              </w:rPr>
            </w:pPr>
            <w:r w:rsidRPr="00CF35FF">
              <w:rPr>
                <w:rFonts w:ascii="Arial" w:hAnsi="Arial" w:cs="Arial"/>
                <w:color w:val="000000"/>
                <w:sz w:val="18"/>
                <w:szCs w:val="18"/>
              </w:rPr>
              <w:t>18.5</w:t>
            </w:r>
          </w:p>
        </w:tc>
        <w:tc>
          <w:tcPr>
            <w:tcW w:w="1170" w:type="dxa"/>
            <w:vAlign w:val="center"/>
          </w:tcPr>
          <w:p w:rsidR="00274CE0" w:rsidRPr="00CF35FF" w:rsidRDefault="00274CE0" w:rsidP="00274CE0">
            <w:pPr>
              <w:autoSpaceDE w:val="0"/>
              <w:adjustRightInd w:val="0"/>
              <w:spacing w:line="320" w:lineRule="atLeast"/>
              <w:ind w:left="60" w:right="60"/>
              <w:jc w:val="right"/>
              <w:rPr>
                <w:rFonts w:ascii="Arial" w:hAnsi="Arial" w:cs="Arial"/>
                <w:color w:val="000000"/>
                <w:sz w:val="18"/>
                <w:szCs w:val="18"/>
              </w:rPr>
            </w:pPr>
            <w:r w:rsidRPr="00CF35FF">
              <w:rPr>
                <w:rFonts w:ascii="Arial" w:hAnsi="Arial" w:cs="Arial"/>
                <w:color w:val="000000"/>
                <w:sz w:val="18"/>
                <w:szCs w:val="18"/>
              </w:rPr>
              <w:t>4.5</w:t>
            </w:r>
          </w:p>
        </w:tc>
        <w:tc>
          <w:tcPr>
            <w:tcW w:w="1170" w:type="dxa"/>
            <w:vAlign w:val="center"/>
          </w:tcPr>
          <w:p w:rsidR="00274CE0" w:rsidRPr="002E0172" w:rsidRDefault="00274CE0" w:rsidP="00274CE0">
            <w:pPr>
              <w:autoSpaceDE w:val="0"/>
              <w:adjustRightInd w:val="0"/>
              <w:spacing w:line="320" w:lineRule="atLeast"/>
              <w:ind w:left="60" w:right="60"/>
              <w:jc w:val="right"/>
              <w:rPr>
                <w:rFonts w:ascii="Arial" w:hAnsi="Arial" w:cs="Arial"/>
                <w:color w:val="000000"/>
                <w:sz w:val="18"/>
                <w:szCs w:val="18"/>
              </w:rPr>
            </w:pPr>
            <w:r w:rsidRPr="002E0172">
              <w:rPr>
                <w:rFonts w:ascii="Arial" w:hAnsi="Arial" w:cs="Arial"/>
                <w:color w:val="000000"/>
                <w:sz w:val="18"/>
                <w:szCs w:val="18"/>
              </w:rPr>
              <w:t>15.6</w:t>
            </w:r>
          </w:p>
        </w:tc>
        <w:tc>
          <w:tcPr>
            <w:tcW w:w="1316" w:type="dxa"/>
            <w:vAlign w:val="center"/>
          </w:tcPr>
          <w:p w:rsidR="00274CE0" w:rsidRPr="002E0172" w:rsidRDefault="00274CE0" w:rsidP="00E70628">
            <w:pPr>
              <w:autoSpaceDE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p>
        </w:tc>
      </w:tr>
    </w:tbl>
    <w:p w:rsidR="00625637" w:rsidRDefault="00625637" w:rsidP="001C6B28">
      <w:pPr>
        <w:pStyle w:val="BodyText"/>
        <w:tabs>
          <w:tab w:val="left" w:pos="9360"/>
        </w:tabs>
        <w:spacing w:line="360" w:lineRule="auto"/>
      </w:pPr>
    </w:p>
    <w:p w:rsidR="00EC07BD" w:rsidRDefault="00274CE0" w:rsidP="001C6B28">
      <w:pPr>
        <w:pStyle w:val="BodyText"/>
        <w:tabs>
          <w:tab w:val="left" w:pos="9360"/>
        </w:tabs>
        <w:spacing w:line="360" w:lineRule="auto"/>
      </w:pPr>
      <w:r>
        <w:t xml:space="preserve">Not surprisingly, more staff meant more news.  So did more stations in a group.  There was no </w:t>
      </w:r>
      <w:r w:rsidRPr="008B3DC2">
        <w:t>consistent pattern by geography, although stations in the West tended to do a little less news than others.</w:t>
      </w:r>
      <w:r w:rsidR="008B3DC2" w:rsidRPr="008B3DC2">
        <w:t xml:space="preserve">  </w:t>
      </w:r>
      <w:r w:rsidR="00494103" w:rsidRPr="008B3DC2">
        <w:t>Note that these numbers represent amount of news per newsroom -- not news per station.</w:t>
      </w:r>
    </w:p>
    <w:p w:rsidR="00A35405" w:rsidRDefault="00A35405" w:rsidP="001C6B28">
      <w:pPr>
        <w:pStyle w:val="BodyText"/>
        <w:tabs>
          <w:tab w:val="left" w:pos="9360"/>
        </w:tabs>
        <w:spacing w:line="360" w:lineRule="auto"/>
      </w:pPr>
    </w:p>
    <w:p w:rsidR="007A762B" w:rsidRPr="007A762B" w:rsidRDefault="007A762B" w:rsidP="007A762B">
      <w:pPr>
        <w:tabs>
          <w:tab w:val="left" w:pos="9360"/>
        </w:tabs>
        <w:rPr>
          <w:rFonts w:ascii="Arial" w:hAnsi="Arial" w:cs="Arial"/>
          <w:sz w:val="22"/>
        </w:rPr>
      </w:pPr>
      <w:r w:rsidRPr="007A762B">
        <w:rPr>
          <w:rFonts w:ascii="Arial" w:hAnsi="Arial" w:cs="Arial"/>
          <w:sz w:val="22"/>
        </w:rPr>
        <w:t xml:space="preserve">Changes in </w:t>
      </w:r>
      <w:r w:rsidR="00A17A0A">
        <w:rPr>
          <w:rFonts w:ascii="Arial" w:hAnsi="Arial" w:cs="Arial"/>
          <w:sz w:val="22"/>
        </w:rPr>
        <w:t>r</w:t>
      </w:r>
      <w:r w:rsidRPr="007A762B">
        <w:rPr>
          <w:rFonts w:ascii="Arial" w:hAnsi="Arial" w:cs="Arial"/>
          <w:sz w:val="22"/>
        </w:rPr>
        <w:t xml:space="preserve">adio </w:t>
      </w:r>
      <w:r w:rsidR="00A17A0A">
        <w:rPr>
          <w:rFonts w:ascii="Arial" w:hAnsi="Arial" w:cs="Arial"/>
          <w:sz w:val="22"/>
        </w:rPr>
        <w:t>n</w:t>
      </w:r>
      <w:r w:rsidRPr="007A762B">
        <w:rPr>
          <w:rFonts w:ascii="Arial" w:hAnsi="Arial" w:cs="Arial"/>
          <w:sz w:val="22"/>
        </w:rPr>
        <w:t xml:space="preserve">ews in the last 12 months and planned for the future – </w:t>
      </w:r>
      <w:r w:rsidR="002E0875">
        <w:rPr>
          <w:rFonts w:ascii="Arial" w:hAnsi="Arial" w:cs="Arial"/>
          <w:sz w:val="22"/>
        </w:rPr>
        <w:t xml:space="preserve">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1060"/>
        <w:gridCol w:w="1158"/>
        <w:gridCol w:w="840"/>
        <w:gridCol w:w="1048"/>
      </w:tblGrid>
      <w:tr w:rsidR="00FC3F88" w:rsidRPr="007A762B" w:rsidTr="00F0004E">
        <w:trPr>
          <w:trHeight w:val="512"/>
        </w:trPr>
        <w:tc>
          <w:tcPr>
            <w:tcW w:w="0" w:type="auto"/>
            <w:tcBorders>
              <w:top w:val="single" w:sz="4" w:space="0" w:color="auto"/>
              <w:left w:val="single" w:sz="4" w:space="0" w:color="auto"/>
              <w:bottom w:val="single" w:sz="4" w:space="0" w:color="auto"/>
              <w:right w:val="single" w:sz="4" w:space="0" w:color="auto"/>
            </w:tcBorders>
          </w:tcPr>
          <w:p w:rsidR="007A762B" w:rsidRPr="007A762B" w:rsidRDefault="007A762B" w:rsidP="00022E1E">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Increase</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Decrease</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Same</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Not sure</w:t>
            </w:r>
          </w:p>
        </w:tc>
      </w:tr>
      <w:tr w:rsidR="00FC3F88" w:rsidRPr="007A762B" w:rsidTr="00022E1E">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Amount of news the past year</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424BFB" w:rsidP="00424BFB">
            <w:pPr>
              <w:tabs>
                <w:tab w:val="left" w:pos="9360"/>
              </w:tabs>
              <w:rPr>
                <w:rFonts w:ascii="Arial" w:hAnsi="Arial" w:cs="Arial"/>
                <w:sz w:val="22"/>
              </w:rPr>
            </w:pPr>
            <w:r>
              <w:rPr>
                <w:rFonts w:ascii="Arial" w:hAnsi="Arial" w:cs="Arial"/>
                <w:sz w:val="22"/>
              </w:rPr>
              <w:t xml:space="preserve">22.0% </w:t>
            </w:r>
            <w:r w:rsidR="007A762B"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424BFB" w:rsidP="00424BFB">
            <w:pPr>
              <w:tabs>
                <w:tab w:val="left" w:pos="9360"/>
              </w:tabs>
              <w:rPr>
                <w:rFonts w:ascii="Arial" w:hAnsi="Arial" w:cs="Arial"/>
                <w:sz w:val="22"/>
              </w:rPr>
            </w:pPr>
            <w:r>
              <w:rPr>
                <w:rFonts w:ascii="Arial" w:hAnsi="Arial" w:cs="Arial"/>
                <w:sz w:val="22"/>
              </w:rPr>
              <w:t xml:space="preserve">6.7% </w:t>
            </w:r>
            <w:r w:rsidR="007A762B"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424BFB" w:rsidP="00424BFB">
            <w:pPr>
              <w:tabs>
                <w:tab w:val="left" w:pos="9360"/>
              </w:tabs>
              <w:rPr>
                <w:rFonts w:ascii="Arial" w:hAnsi="Arial" w:cs="Arial"/>
                <w:sz w:val="22"/>
              </w:rPr>
            </w:pPr>
            <w:r>
              <w:rPr>
                <w:rFonts w:ascii="Arial" w:hAnsi="Arial" w:cs="Arial"/>
                <w:sz w:val="22"/>
              </w:rPr>
              <w:t xml:space="preserve">70.1% </w:t>
            </w:r>
            <w:r w:rsidR="007A762B"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424BFB" w:rsidP="00424BFB">
            <w:pPr>
              <w:tabs>
                <w:tab w:val="left" w:pos="9360"/>
              </w:tabs>
              <w:rPr>
                <w:rFonts w:ascii="Arial" w:hAnsi="Arial" w:cs="Arial"/>
                <w:sz w:val="22"/>
              </w:rPr>
            </w:pPr>
            <w:r>
              <w:rPr>
                <w:rFonts w:ascii="Arial" w:hAnsi="Arial" w:cs="Arial"/>
                <w:sz w:val="22"/>
              </w:rPr>
              <w:t>1.2%</w:t>
            </w:r>
            <w:r w:rsidR="007A762B" w:rsidRPr="007A762B">
              <w:rPr>
                <w:rFonts w:ascii="Arial" w:hAnsi="Arial" w:cs="Arial"/>
                <w:sz w:val="22"/>
              </w:rPr>
              <w:t xml:space="preserve"> </w:t>
            </w:r>
          </w:p>
        </w:tc>
      </w:tr>
      <w:tr w:rsidR="00FC3F88" w:rsidRPr="007A762B" w:rsidTr="00022E1E">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Plan to change amount of news next year</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424BFB" w:rsidP="00424BFB">
            <w:pPr>
              <w:tabs>
                <w:tab w:val="left" w:pos="9360"/>
              </w:tabs>
              <w:rPr>
                <w:rFonts w:ascii="Arial" w:hAnsi="Arial" w:cs="Arial"/>
                <w:sz w:val="22"/>
              </w:rPr>
            </w:pPr>
            <w:r>
              <w:rPr>
                <w:rFonts w:ascii="Arial" w:hAnsi="Arial" w:cs="Arial"/>
                <w:sz w:val="22"/>
              </w:rPr>
              <w:t xml:space="preserve">12.7 </w:t>
            </w:r>
            <w:r w:rsidR="007A762B"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FC3F88" w:rsidP="00424BFB">
            <w:pPr>
              <w:tabs>
                <w:tab w:val="left" w:pos="9360"/>
              </w:tabs>
              <w:rPr>
                <w:rFonts w:ascii="Arial" w:hAnsi="Arial" w:cs="Arial"/>
                <w:sz w:val="22"/>
              </w:rPr>
            </w:pPr>
            <w:r>
              <w:rPr>
                <w:rFonts w:ascii="Arial" w:hAnsi="Arial" w:cs="Arial"/>
                <w:sz w:val="22"/>
              </w:rPr>
              <w:t xml:space="preserve">1.2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424BFB" w:rsidP="00424BFB">
            <w:pPr>
              <w:tabs>
                <w:tab w:val="left" w:pos="9360"/>
              </w:tabs>
              <w:rPr>
                <w:rFonts w:ascii="Arial" w:hAnsi="Arial" w:cs="Arial"/>
                <w:sz w:val="22"/>
              </w:rPr>
            </w:pPr>
            <w:r>
              <w:rPr>
                <w:rFonts w:ascii="Arial" w:hAnsi="Arial" w:cs="Arial"/>
                <w:sz w:val="22"/>
              </w:rPr>
              <w:t xml:space="preserve">80.6 </w:t>
            </w:r>
            <w:r w:rsidR="007A762B"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424BFB" w:rsidP="00424BFB">
            <w:pPr>
              <w:tabs>
                <w:tab w:val="left" w:pos="9360"/>
              </w:tabs>
              <w:rPr>
                <w:rFonts w:ascii="Arial" w:hAnsi="Arial" w:cs="Arial"/>
                <w:sz w:val="22"/>
              </w:rPr>
            </w:pPr>
            <w:r>
              <w:rPr>
                <w:rFonts w:ascii="Arial" w:hAnsi="Arial" w:cs="Arial"/>
                <w:sz w:val="22"/>
              </w:rPr>
              <w:t xml:space="preserve">5.5 </w:t>
            </w:r>
            <w:r w:rsidR="00F0004E">
              <w:rPr>
                <w:rFonts w:ascii="Arial" w:hAnsi="Arial" w:cs="Arial"/>
                <w:sz w:val="22"/>
              </w:rPr>
              <w:t xml:space="preserve"> </w:t>
            </w:r>
          </w:p>
        </w:tc>
      </w:tr>
    </w:tbl>
    <w:p w:rsidR="007A762B" w:rsidRPr="007A762B" w:rsidRDefault="007A762B" w:rsidP="007A762B">
      <w:pPr>
        <w:tabs>
          <w:tab w:val="left" w:pos="9360"/>
        </w:tabs>
        <w:rPr>
          <w:rFonts w:ascii="Arial" w:hAnsi="Arial" w:cs="Arial"/>
        </w:rPr>
      </w:pPr>
    </w:p>
    <w:p w:rsidR="00FC3F88" w:rsidRDefault="00030562" w:rsidP="007A762B">
      <w:pPr>
        <w:pStyle w:val="BodyText"/>
        <w:tabs>
          <w:tab w:val="left" w:pos="9360"/>
        </w:tabs>
        <w:spacing w:line="360" w:lineRule="auto"/>
      </w:pPr>
      <w:r>
        <w:t>Historically, t</w:t>
      </w:r>
      <w:r w:rsidR="00FC3F88">
        <w:t xml:space="preserve">hese numbers have tended to be pretty consistent, but this year is different.  The percentage of stations reporting an increase in news </w:t>
      </w:r>
      <w:r w:rsidR="0064156C">
        <w:t>fell</w:t>
      </w:r>
      <w:r w:rsidR="00FC3F88">
        <w:t xml:space="preserve"> from 30.1% last year to 22% this time around.  The percentage reporting a drop edged up from 4.9% to 6.7%.  Non-commercial stations were a little more like</w:t>
      </w:r>
      <w:r w:rsidR="001E4D47">
        <w:t>ly</w:t>
      </w:r>
      <w:r w:rsidR="00FC3F88">
        <w:t xml:space="preserve"> to increase the amount of news; so were stations in the biggest market</w:t>
      </w:r>
      <w:r w:rsidR="00D679E9">
        <w:t>s</w:t>
      </w:r>
      <w:r w:rsidR="00FC3F88">
        <w:t xml:space="preserve">.  </w:t>
      </w:r>
    </w:p>
    <w:p w:rsidR="00FC3F88" w:rsidRDefault="00FC3F88" w:rsidP="007A762B">
      <w:pPr>
        <w:pStyle w:val="BodyText"/>
        <w:tabs>
          <w:tab w:val="left" w:pos="9360"/>
        </w:tabs>
        <w:spacing w:line="360" w:lineRule="auto"/>
      </w:pPr>
    </w:p>
    <w:p w:rsidR="00FC3F88" w:rsidRDefault="00FC3F88" w:rsidP="007A762B">
      <w:pPr>
        <w:pStyle w:val="BodyText"/>
        <w:tabs>
          <w:tab w:val="left" w:pos="9360"/>
        </w:tabs>
        <w:spacing w:line="360" w:lineRule="auto"/>
      </w:pPr>
      <w:r>
        <w:t>Half as many radio news directors expect to increase news this year as expected to increase news a year ago</w:t>
      </w:r>
      <w:r w:rsidR="007B5DC5">
        <w:t xml:space="preserve"> -- d</w:t>
      </w:r>
      <w:r>
        <w:t>own from last year's 25.4% to this year's 12.7%.  There were no meaningful differences by subgroup (staff size, owne</w:t>
      </w:r>
      <w:r w:rsidR="003520C9">
        <w:t>rship, number of stations, etc.</w:t>
      </w:r>
    </w:p>
    <w:p w:rsidR="00B252C3" w:rsidRDefault="00B252C3" w:rsidP="007A762B">
      <w:pPr>
        <w:pStyle w:val="BodyText"/>
        <w:tabs>
          <w:tab w:val="left" w:pos="9360"/>
        </w:tabs>
        <w:spacing w:line="360" w:lineRule="auto"/>
      </w:pPr>
    </w:p>
    <w:p w:rsidR="00B252C3" w:rsidRDefault="00B252C3" w:rsidP="007A762B">
      <w:pPr>
        <w:pStyle w:val="BodyText"/>
        <w:tabs>
          <w:tab w:val="left" w:pos="9360"/>
        </w:tabs>
        <w:spacing w:line="360" w:lineRule="auto"/>
      </w:pPr>
      <w:r>
        <w:t xml:space="preserve">About one in five </w:t>
      </w:r>
      <w:r w:rsidR="001E4D47">
        <w:t xml:space="preserve">(21.8%) </w:t>
      </w:r>
      <w:r>
        <w:t xml:space="preserve">news directors reported adding a newscast last year.  That's </w:t>
      </w:r>
      <w:r w:rsidR="003520C9">
        <w:t>almost</w:t>
      </w:r>
      <w:r>
        <w:t xml:space="preserve"> identical to </w:t>
      </w:r>
      <w:r w:rsidR="001F5656">
        <w:t xml:space="preserve">the previous </w:t>
      </w:r>
      <w:r>
        <w:t xml:space="preserve">year.  </w:t>
      </w:r>
      <w:r w:rsidR="006F1DB0">
        <w:t>Mornings expanded more than any other area, but even the exact times in the morning varied quite a bit.</w:t>
      </w:r>
    </w:p>
    <w:p w:rsidR="00F0004E" w:rsidRDefault="00F0004E" w:rsidP="007A762B">
      <w:pPr>
        <w:pStyle w:val="BodyText"/>
        <w:tabs>
          <w:tab w:val="left" w:pos="9360"/>
        </w:tabs>
        <w:spacing w:line="360" w:lineRule="auto"/>
      </w:pPr>
    </w:p>
    <w:p w:rsidR="002170A5" w:rsidRPr="00773051" w:rsidRDefault="0057140F" w:rsidP="007A762B">
      <w:pPr>
        <w:pStyle w:val="BodyText"/>
        <w:tabs>
          <w:tab w:val="left" w:pos="9360"/>
        </w:tabs>
        <w:spacing w:line="360" w:lineRule="auto"/>
      </w:pPr>
      <w:r>
        <w:t xml:space="preserve">One in ten news directors reported cutting a newscast last year.  That's just about the same as last year's 10.2% figure.  </w:t>
      </w:r>
      <w:r w:rsidR="002170A5" w:rsidRPr="00773051">
        <w:t xml:space="preserve">Those cuts tended not to concentrate in any particular </w:t>
      </w:r>
      <w:r w:rsidR="00030562">
        <w:t>daypart</w:t>
      </w:r>
      <w:r w:rsidR="002170A5" w:rsidRPr="00773051">
        <w:t xml:space="preserve"> more than another.</w:t>
      </w:r>
    </w:p>
    <w:p w:rsidR="002170A5" w:rsidRPr="00773051" w:rsidRDefault="002170A5" w:rsidP="007A762B">
      <w:pPr>
        <w:pStyle w:val="BodyText"/>
        <w:tabs>
          <w:tab w:val="left" w:pos="9360"/>
        </w:tabs>
        <w:spacing w:line="360" w:lineRule="auto"/>
      </w:pPr>
    </w:p>
    <w:p w:rsidR="00806F68" w:rsidRPr="00773051" w:rsidRDefault="00806F68" w:rsidP="00806F68">
      <w:pPr>
        <w:tabs>
          <w:tab w:val="left" w:pos="9360"/>
        </w:tabs>
        <w:rPr>
          <w:rFonts w:ascii="Arial" w:hAnsi="Arial" w:cs="Arial"/>
          <w:sz w:val="22"/>
        </w:rPr>
      </w:pPr>
      <w:r w:rsidRPr="00773051">
        <w:rPr>
          <w:rFonts w:ascii="Arial" w:hAnsi="Arial" w:cs="Arial"/>
          <w:sz w:val="22"/>
        </w:rPr>
        <w:t>Number of Stations Where the Radio News Di</w:t>
      </w:r>
      <w:r w:rsidR="00773051" w:rsidRPr="00773051">
        <w:rPr>
          <w:rFonts w:ascii="Arial" w:hAnsi="Arial" w:cs="Arial"/>
          <w:sz w:val="22"/>
        </w:rPr>
        <w:t>rector Oversees the News –</w:t>
      </w:r>
      <w:r w:rsidR="001F5656">
        <w:rPr>
          <w:rFonts w:ascii="Arial" w:hAnsi="Arial" w:cs="Arial"/>
          <w:sz w:val="22"/>
        </w:rPr>
        <w:t xml:space="preserve">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tblGrid>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lastRenderedPageBreak/>
              <w:t>No. of Stations</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Percentage</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One</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1F5656">
            <w:pPr>
              <w:tabs>
                <w:tab w:val="left" w:pos="9360"/>
              </w:tabs>
              <w:rPr>
                <w:rFonts w:ascii="Arial" w:hAnsi="Arial" w:cs="Arial"/>
                <w:sz w:val="22"/>
              </w:rPr>
            </w:pPr>
            <w:r w:rsidRPr="00773051">
              <w:rPr>
                <w:rFonts w:ascii="Arial" w:hAnsi="Arial" w:cs="Arial"/>
                <w:sz w:val="22"/>
              </w:rPr>
              <w:t>40.</w:t>
            </w:r>
            <w:r w:rsidR="001F5656">
              <w:rPr>
                <w:rFonts w:ascii="Arial" w:hAnsi="Arial" w:cs="Arial"/>
                <w:sz w:val="22"/>
              </w:rPr>
              <w:t>0</w:t>
            </w:r>
          </w:p>
        </w:tc>
      </w:tr>
      <w:tr w:rsidR="00806F68" w:rsidRPr="00773051" w:rsidTr="00E05123">
        <w:trPr>
          <w:trHeight w:val="215"/>
        </w:trPr>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Two</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1F5656" w:rsidP="00EB4565">
            <w:pPr>
              <w:tabs>
                <w:tab w:val="left" w:pos="9360"/>
              </w:tabs>
              <w:rPr>
                <w:rFonts w:ascii="Arial" w:hAnsi="Arial" w:cs="Arial"/>
                <w:sz w:val="22"/>
              </w:rPr>
            </w:pPr>
            <w:r>
              <w:rPr>
                <w:rFonts w:ascii="Arial" w:hAnsi="Arial" w:cs="Arial"/>
                <w:sz w:val="22"/>
              </w:rPr>
              <w:t>25.7</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Three</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1F5656" w:rsidP="001F5656">
            <w:pPr>
              <w:tabs>
                <w:tab w:val="left" w:pos="9360"/>
              </w:tabs>
              <w:rPr>
                <w:rFonts w:ascii="Arial" w:hAnsi="Arial" w:cs="Arial"/>
                <w:sz w:val="22"/>
              </w:rPr>
            </w:pPr>
            <w:r>
              <w:rPr>
                <w:rFonts w:ascii="Arial" w:hAnsi="Arial" w:cs="Arial"/>
                <w:sz w:val="22"/>
              </w:rPr>
              <w:t>11.4</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Four</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1F5656">
            <w:pPr>
              <w:tabs>
                <w:tab w:val="left" w:pos="9360"/>
              </w:tabs>
              <w:rPr>
                <w:rFonts w:ascii="Arial" w:hAnsi="Arial" w:cs="Arial"/>
                <w:sz w:val="22"/>
              </w:rPr>
            </w:pPr>
            <w:r w:rsidRPr="00773051">
              <w:rPr>
                <w:rFonts w:ascii="Arial" w:hAnsi="Arial" w:cs="Arial"/>
                <w:sz w:val="22"/>
              </w:rPr>
              <w:t>8.</w:t>
            </w:r>
            <w:r w:rsidR="001F5656">
              <w:rPr>
                <w:rFonts w:ascii="Arial" w:hAnsi="Arial" w:cs="Arial"/>
                <w:sz w:val="22"/>
              </w:rPr>
              <w:t>0</w:t>
            </w:r>
          </w:p>
        </w:tc>
      </w:tr>
      <w:tr w:rsidR="00806F68" w:rsidRPr="00773051" w:rsidTr="00E05123">
        <w:trPr>
          <w:trHeight w:val="233"/>
        </w:trPr>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Five</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1F5656">
            <w:pPr>
              <w:tabs>
                <w:tab w:val="left" w:pos="9360"/>
              </w:tabs>
              <w:rPr>
                <w:rFonts w:ascii="Arial" w:hAnsi="Arial" w:cs="Arial"/>
                <w:sz w:val="22"/>
              </w:rPr>
            </w:pPr>
            <w:r w:rsidRPr="00773051">
              <w:rPr>
                <w:rFonts w:ascii="Arial" w:hAnsi="Arial" w:cs="Arial"/>
                <w:sz w:val="22"/>
              </w:rPr>
              <w:t>6.</w:t>
            </w:r>
            <w:r w:rsidR="001F5656">
              <w:rPr>
                <w:rFonts w:ascii="Arial" w:hAnsi="Arial" w:cs="Arial"/>
                <w:sz w:val="22"/>
              </w:rPr>
              <w:t>9</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Six</w:t>
            </w:r>
            <w:r w:rsidR="001F5656">
              <w:rPr>
                <w:rFonts w:ascii="Arial" w:hAnsi="Arial" w:cs="Arial"/>
                <w:sz w:val="22"/>
              </w:rPr>
              <w:t>+</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1F5656" w:rsidP="00EB4565">
            <w:pPr>
              <w:tabs>
                <w:tab w:val="left" w:pos="9360"/>
              </w:tabs>
              <w:rPr>
                <w:rFonts w:ascii="Arial" w:hAnsi="Arial" w:cs="Arial"/>
                <w:sz w:val="22"/>
              </w:rPr>
            </w:pPr>
            <w:r>
              <w:rPr>
                <w:rFonts w:ascii="Arial" w:hAnsi="Arial" w:cs="Arial"/>
                <w:sz w:val="22"/>
              </w:rPr>
              <w:t>8.0</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Overall</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Number</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szCs w:val="22"/>
              </w:rPr>
              <w:t>Average</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773051" w:rsidP="001F5656">
            <w:pPr>
              <w:tabs>
                <w:tab w:val="left" w:pos="9360"/>
              </w:tabs>
              <w:rPr>
                <w:rFonts w:ascii="Arial" w:hAnsi="Arial" w:cs="Arial"/>
                <w:sz w:val="22"/>
              </w:rPr>
            </w:pPr>
            <w:r w:rsidRPr="00773051">
              <w:rPr>
                <w:rFonts w:ascii="Arial" w:hAnsi="Arial" w:cs="Arial"/>
                <w:sz w:val="22"/>
                <w:szCs w:val="22"/>
              </w:rPr>
              <w:t>2.</w:t>
            </w:r>
            <w:r w:rsidR="001F5656">
              <w:rPr>
                <w:rFonts w:ascii="Arial" w:hAnsi="Arial" w:cs="Arial"/>
                <w:sz w:val="22"/>
                <w:szCs w:val="22"/>
              </w:rPr>
              <w:t>6</w:t>
            </w:r>
            <w:r w:rsidR="00806F68" w:rsidRPr="00773051">
              <w:rPr>
                <w:rFonts w:ascii="Arial" w:hAnsi="Arial" w:cs="Arial"/>
                <w:sz w:val="22"/>
                <w:szCs w:val="22"/>
              </w:rPr>
              <w:t xml:space="preserve"> locally</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szCs w:val="22"/>
              </w:rPr>
              <w:t>Median</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773051" w:rsidP="00EB4565">
            <w:pPr>
              <w:tabs>
                <w:tab w:val="left" w:pos="9360"/>
              </w:tabs>
              <w:rPr>
                <w:rFonts w:ascii="Arial" w:hAnsi="Arial" w:cs="Arial"/>
                <w:sz w:val="22"/>
              </w:rPr>
            </w:pPr>
            <w:r w:rsidRPr="00773051">
              <w:rPr>
                <w:rFonts w:ascii="Arial" w:hAnsi="Arial" w:cs="Arial"/>
                <w:sz w:val="22"/>
                <w:szCs w:val="22"/>
              </w:rPr>
              <w:t>2</w:t>
            </w:r>
            <w:r w:rsidR="00EB4565" w:rsidRPr="00773051">
              <w:rPr>
                <w:rFonts w:ascii="Arial" w:hAnsi="Arial" w:cs="Arial"/>
                <w:sz w:val="22"/>
                <w:szCs w:val="22"/>
              </w:rPr>
              <w:t xml:space="preserve"> </w:t>
            </w:r>
            <w:r w:rsidR="00806F68" w:rsidRPr="00773051">
              <w:rPr>
                <w:rFonts w:ascii="Arial" w:hAnsi="Arial" w:cs="Arial"/>
                <w:sz w:val="22"/>
                <w:szCs w:val="22"/>
              </w:rPr>
              <w:t xml:space="preserve"> </w:t>
            </w:r>
          </w:p>
        </w:tc>
      </w:tr>
      <w:tr w:rsidR="00806F68" w:rsidRPr="00E05123"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szCs w:val="22"/>
              </w:rPr>
              <w:t>Maximum</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EB4565" w:rsidP="001F5656">
            <w:pPr>
              <w:tabs>
                <w:tab w:val="left" w:pos="9360"/>
              </w:tabs>
              <w:rPr>
                <w:rFonts w:ascii="Arial" w:hAnsi="Arial" w:cs="Arial"/>
                <w:sz w:val="22"/>
              </w:rPr>
            </w:pPr>
            <w:r w:rsidRPr="00773051">
              <w:rPr>
                <w:rFonts w:ascii="Arial" w:hAnsi="Arial" w:cs="Arial"/>
                <w:sz w:val="22"/>
                <w:szCs w:val="22"/>
              </w:rPr>
              <w:t>1</w:t>
            </w:r>
            <w:r w:rsidR="001F5656">
              <w:rPr>
                <w:rFonts w:ascii="Arial" w:hAnsi="Arial" w:cs="Arial"/>
                <w:sz w:val="22"/>
                <w:szCs w:val="22"/>
              </w:rPr>
              <w:t>4</w:t>
            </w:r>
            <w:r w:rsidRPr="00773051">
              <w:rPr>
                <w:rFonts w:ascii="Arial" w:hAnsi="Arial" w:cs="Arial"/>
                <w:sz w:val="22"/>
                <w:szCs w:val="22"/>
              </w:rPr>
              <w:t xml:space="preserve"> </w:t>
            </w:r>
            <w:r w:rsidR="00806F68" w:rsidRPr="00773051">
              <w:rPr>
                <w:rFonts w:ascii="Arial" w:hAnsi="Arial" w:cs="Arial"/>
                <w:sz w:val="22"/>
                <w:szCs w:val="22"/>
              </w:rPr>
              <w:t xml:space="preserve"> locally + </w:t>
            </w:r>
            <w:r w:rsidR="00773051" w:rsidRPr="00773051">
              <w:rPr>
                <w:rFonts w:ascii="Arial" w:hAnsi="Arial" w:cs="Arial"/>
                <w:sz w:val="22"/>
                <w:szCs w:val="22"/>
              </w:rPr>
              <w:t>30</w:t>
            </w:r>
            <w:r w:rsidR="00806F68" w:rsidRPr="00773051">
              <w:rPr>
                <w:rFonts w:ascii="Arial" w:hAnsi="Arial" w:cs="Arial"/>
                <w:sz w:val="22"/>
                <w:szCs w:val="22"/>
              </w:rPr>
              <w:t xml:space="preserve"> elsewhere </w:t>
            </w:r>
          </w:p>
        </w:tc>
      </w:tr>
    </w:tbl>
    <w:p w:rsidR="00806F68" w:rsidRPr="00E05123" w:rsidRDefault="00806F68" w:rsidP="00806F68">
      <w:pPr>
        <w:tabs>
          <w:tab w:val="left" w:pos="9360"/>
        </w:tabs>
        <w:rPr>
          <w:rFonts w:ascii="Arial" w:hAnsi="Arial" w:cs="Arial"/>
          <w:sz w:val="22"/>
          <w:highlight w:val="yellow"/>
        </w:rPr>
      </w:pPr>
    </w:p>
    <w:p w:rsidR="00B04CFB" w:rsidRPr="00B04CFB" w:rsidRDefault="00B04CFB" w:rsidP="00806F68">
      <w:pPr>
        <w:tabs>
          <w:tab w:val="left" w:pos="9360"/>
        </w:tabs>
        <w:spacing w:line="360" w:lineRule="auto"/>
        <w:rPr>
          <w:rFonts w:ascii="Arial" w:hAnsi="Arial" w:cs="Arial"/>
          <w:sz w:val="22"/>
          <w:szCs w:val="22"/>
        </w:rPr>
      </w:pPr>
      <w:r w:rsidRPr="00B04CFB">
        <w:rPr>
          <w:rFonts w:ascii="Arial" w:hAnsi="Arial" w:cs="Arial"/>
          <w:sz w:val="22"/>
          <w:szCs w:val="22"/>
        </w:rPr>
        <w:t xml:space="preserve">The </w:t>
      </w:r>
      <w:r>
        <w:rPr>
          <w:rFonts w:ascii="Arial" w:hAnsi="Arial" w:cs="Arial"/>
          <w:sz w:val="22"/>
          <w:szCs w:val="22"/>
        </w:rPr>
        <w:t>numbers here are sharply different from past years, with a huge spike in the percentage of news directors saying they oversee the news on just one station.  However, the phrasing of the question changed this year, so a direct comparison is risky.  It could be that I simply heard from more news directors at single stations, but it could also be a different interpretation by respond</w:t>
      </w:r>
      <w:r w:rsidR="00D63C51">
        <w:rPr>
          <w:rFonts w:ascii="Arial" w:hAnsi="Arial" w:cs="Arial"/>
          <w:sz w:val="22"/>
          <w:szCs w:val="22"/>
        </w:rPr>
        <w:t>ent</w:t>
      </w:r>
      <w:r>
        <w:rPr>
          <w:rFonts w:ascii="Arial" w:hAnsi="Arial" w:cs="Arial"/>
          <w:sz w:val="22"/>
          <w:szCs w:val="22"/>
        </w:rPr>
        <w:t xml:space="preserve"> news directors.  I should know the answer next year.</w:t>
      </w:r>
    </w:p>
    <w:p w:rsidR="00B04CFB" w:rsidRDefault="00B04CFB" w:rsidP="00806F68">
      <w:pPr>
        <w:tabs>
          <w:tab w:val="left" w:pos="9360"/>
        </w:tabs>
        <w:spacing w:line="360" w:lineRule="auto"/>
        <w:rPr>
          <w:rFonts w:ascii="Arial" w:hAnsi="Arial" w:cs="Arial"/>
          <w:sz w:val="22"/>
          <w:szCs w:val="22"/>
          <w:highlight w:val="yellow"/>
        </w:rPr>
      </w:pPr>
    </w:p>
    <w:p w:rsidR="00806F68" w:rsidRDefault="00806F68" w:rsidP="00806F68">
      <w:pPr>
        <w:tabs>
          <w:tab w:val="left" w:pos="9360"/>
        </w:tabs>
        <w:spacing w:line="360" w:lineRule="auto"/>
        <w:rPr>
          <w:rFonts w:ascii="Arial" w:hAnsi="Arial" w:cs="Arial"/>
          <w:sz w:val="22"/>
          <w:szCs w:val="22"/>
        </w:rPr>
      </w:pPr>
      <w:r>
        <w:rPr>
          <w:rFonts w:ascii="Arial" w:hAnsi="Arial" w:cs="Arial"/>
          <w:sz w:val="22"/>
          <w:szCs w:val="22"/>
        </w:rPr>
        <w:t xml:space="preserve">Where more than one related station ran news in a market, </w:t>
      </w:r>
      <w:r w:rsidR="001F5656">
        <w:rPr>
          <w:rFonts w:ascii="Arial" w:hAnsi="Arial" w:cs="Arial"/>
          <w:sz w:val="22"/>
          <w:szCs w:val="22"/>
        </w:rPr>
        <w:t xml:space="preserve">80% </w:t>
      </w:r>
      <w:r>
        <w:rPr>
          <w:rFonts w:ascii="Arial" w:hAnsi="Arial" w:cs="Arial"/>
          <w:sz w:val="22"/>
          <w:szCs w:val="22"/>
        </w:rPr>
        <w:t>had a centralized newsroom.  That's up</w:t>
      </w:r>
      <w:r w:rsidR="000327C8">
        <w:rPr>
          <w:rFonts w:ascii="Arial" w:hAnsi="Arial" w:cs="Arial"/>
          <w:sz w:val="22"/>
          <w:szCs w:val="22"/>
        </w:rPr>
        <w:t xml:space="preserve"> </w:t>
      </w:r>
      <w:r w:rsidR="001F5656">
        <w:rPr>
          <w:rFonts w:ascii="Arial" w:hAnsi="Arial" w:cs="Arial"/>
          <w:sz w:val="22"/>
          <w:szCs w:val="22"/>
        </w:rPr>
        <w:t xml:space="preserve">almost 2 points from last year to </w:t>
      </w:r>
      <w:r w:rsidR="000327C8">
        <w:rPr>
          <w:rFonts w:ascii="Arial" w:hAnsi="Arial" w:cs="Arial"/>
          <w:sz w:val="22"/>
          <w:szCs w:val="22"/>
        </w:rPr>
        <w:t>it</w:t>
      </w:r>
      <w:r w:rsidR="00442F3B">
        <w:rPr>
          <w:rFonts w:ascii="Arial" w:hAnsi="Arial" w:cs="Arial"/>
          <w:sz w:val="22"/>
          <w:szCs w:val="22"/>
        </w:rPr>
        <w:t xml:space="preserve">s highest level ever.  </w:t>
      </w:r>
    </w:p>
    <w:p w:rsidR="00806F68" w:rsidRDefault="00806F68" w:rsidP="00806F68">
      <w:pPr>
        <w:tabs>
          <w:tab w:val="left" w:pos="9360"/>
        </w:tabs>
        <w:spacing w:line="360" w:lineRule="auto"/>
        <w:rPr>
          <w:rFonts w:ascii="Arial" w:hAnsi="Arial" w:cs="Arial"/>
          <w:sz w:val="22"/>
          <w:szCs w:val="22"/>
        </w:rPr>
      </w:pPr>
    </w:p>
    <w:p w:rsidR="00806F68" w:rsidRDefault="00806F68" w:rsidP="00806F68">
      <w:pPr>
        <w:tabs>
          <w:tab w:val="left" w:pos="9360"/>
        </w:tabs>
        <w:rPr>
          <w:rFonts w:ascii="Arial" w:hAnsi="Arial" w:cs="Arial"/>
          <w:sz w:val="22"/>
          <w:szCs w:val="22"/>
        </w:rPr>
      </w:pPr>
      <w:r>
        <w:rPr>
          <w:rFonts w:ascii="Arial" w:hAnsi="Arial" w:cs="Arial"/>
          <w:sz w:val="22"/>
          <w:szCs w:val="22"/>
        </w:rPr>
        <w:t xml:space="preserve">What </w:t>
      </w:r>
      <w:r w:rsidR="003553DF">
        <w:rPr>
          <w:rFonts w:ascii="Arial" w:hAnsi="Arial" w:cs="Arial"/>
          <w:sz w:val="22"/>
          <w:szCs w:val="22"/>
        </w:rPr>
        <w:t>e</w:t>
      </w:r>
      <w:r>
        <w:rPr>
          <w:rFonts w:ascii="Arial" w:hAnsi="Arial" w:cs="Arial"/>
          <w:sz w:val="22"/>
          <w:szCs w:val="22"/>
        </w:rPr>
        <w:t xml:space="preserve">lse </w:t>
      </w:r>
      <w:r w:rsidR="003553DF">
        <w:rPr>
          <w:rFonts w:ascii="Arial" w:hAnsi="Arial" w:cs="Arial"/>
          <w:sz w:val="22"/>
          <w:szCs w:val="22"/>
        </w:rPr>
        <w:t>r</w:t>
      </w:r>
      <w:r w:rsidR="00C1627B">
        <w:rPr>
          <w:rFonts w:ascii="Arial" w:hAnsi="Arial" w:cs="Arial"/>
          <w:sz w:val="22"/>
          <w:szCs w:val="22"/>
        </w:rPr>
        <w:t xml:space="preserve">adio </w:t>
      </w:r>
      <w:r w:rsidR="003553DF">
        <w:rPr>
          <w:rFonts w:ascii="Arial" w:hAnsi="Arial" w:cs="Arial"/>
          <w:sz w:val="22"/>
          <w:szCs w:val="22"/>
        </w:rPr>
        <w:t>n</w:t>
      </w:r>
      <w:r w:rsidR="00C1627B">
        <w:rPr>
          <w:rFonts w:ascii="Arial" w:hAnsi="Arial" w:cs="Arial"/>
          <w:sz w:val="22"/>
          <w:szCs w:val="22"/>
        </w:rPr>
        <w:t xml:space="preserve">ews </w:t>
      </w:r>
      <w:r w:rsidR="003553DF">
        <w:rPr>
          <w:rFonts w:ascii="Arial" w:hAnsi="Arial" w:cs="Arial"/>
          <w:sz w:val="22"/>
          <w:szCs w:val="22"/>
        </w:rPr>
        <w:t>d</w:t>
      </w:r>
      <w:r w:rsidR="00C1627B">
        <w:rPr>
          <w:rFonts w:ascii="Arial" w:hAnsi="Arial" w:cs="Arial"/>
          <w:sz w:val="22"/>
          <w:szCs w:val="22"/>
        </w:rPr>
        <w:t xml:space="preserve">irectors </w:t>
      </w:r>
      <w:r w:rsidR="003553DF">
        <w:rPr>
          <w:rFonts w:ascii="Arial" w:hAnsi="Arial" w:cs="Arial"/>
          <w:sz w:val="22"/>
          <w:szCs w:val="22"/>
        </w:rPr>
        <w:t>d</w:t>
      </w:r>
      <w:r w:rsidR="00C1627B">
        <w:rPr>
          <w:rFonts w:ascii="Arial" w:hAnsi="Arial" w:cs="Arial"/>
          <w:sz w:val="22"/>
          <w:szCs w:val="22"/>
        </w:rPr>
        <w:t xml:space="preserve">o – </w:t>
      </w:r>
      <w:r w:rsidR="000F4987">
        <w:rPr>
          <w:rFonts w:ascii="Arial" w:hAnsi="Arial" w:cs="Arial"/>
          <w:sz w:val="22"/>
          <w:szCs w:val="22"/>
        </w:rPr>
        <w:t>2013</w:t>
      </w:r>
    </w:p>
    <w:p w:rsidR="00806F68" w:rsidRDefault="00806F68" w:rsidP="00806F68">
      <w:pPr>
        <w:tabs>
          <w:tab w:val="left" w:pos="9360"/>
        </w:tabs>
        <w:rPr>
          <w:rFonts w:ascii="Arial" w:hAnsi="Arial" w:cs="Arial"/>
          <w:sz w:val="22"/>
          <w:szCs w:val="22"/>
        </w:rPr>
      </w:pPr>
    </w:p>
    <w:p w:rsidR="00806F68" w:rsidRDefault="00806F68" w:rsidP="00806F68">
      <w:pPr>
        <w:tabs>
          <w:tab w:val="left" w:pos="9360"/>
        </w:tabs>
        <w:spacing w:line="360" w:lineRule="auto"/>
        <w:rPr>
          <w:rFonts w:ascii="Arial" w:hAnsi="Arial" w:cs="Arial"/>
          <w:sz w:val="22"/>
        </w:rPr>
      </w:pPr>
      <w:r>
        <w:rPr>
          <w:rFonts w:ascii="Arial" w:hAnsi="Arial" w:cs="Arial"/>
          <w:sz w:val="22"/>
        </w:rPr>
        <w:t>This year,</w:t>
      </w:r>
      <w:r w:rsidR="001B32ED">
        <w:rPr>
          <w:rFonts w:ascii="Arial" w:hAnsi="Arial" w:cs="Arial"/>
          <w:sz w:val="22"/>
        </w:rPr>
        <w:t xml:space="preserve"> 64.5% </w:t>
      </w:r>
      <w:r w:rsidR="000F4987">
        <w:rPr>
          <w:rFonts w:ascii="Arial" w:hAnsi="Arial" w:cs="Arial"/>
          <w:sz w:val="22"/>
        </w:rPr>
        <w:t>o</w:t>
      </w:r>
      <w:r>
        <w:rPr>
          <w:rFonts w:ascii="Arial" w:hAnsi="Arial" w:cs="Arial"/>
          <w:sz w:val="22"/>
        </w:rPr>
        <w:t xml:space="preserve">f radio news directors said they had other responsibilities at the station beyond news.  That's down </w:t>
      </w:r>
      <w:r w:rsidR="00271F96">
        <w:rPr>
          <w:rFonts w:ascii="Arial" w:hAnsi="Arial" w:cs="Arial"/>
          <w:sz w:val="22"/>
        </w:rPr>
        <w:t>f</w:t>
      </w:r>
      <w:r>
        <w:rPr>
          <w:rFonts w:ascii="Arial" w:hAnsi="Arial" w:cs="Arial"/>
          <w:sz w:val="22"/>
        </w:rPr>
        <w:t xml:space="preserve">rom last year </w:t>
      </w:r>
      <w:r w:rsidR="001B32ED">
        <w:rPr>
          <w:rFonts w:ascii="Arial" w:hAnsi="Arial" w:cs="Arial"/>
          <w:sz w:val="22"/>
        </w:rPr>
        <w:t xml:space="preserve">and the year before </w:t>
      </w:r>
      <w:r>
        <w:rPr>
          <w:rFonts w:ascii="Arial" w:hAnsi="Arial" w:cs="Arial"/>
          <w:sz w:val="22"/>
        </w:rPr>
        <w:t>and</w:t>
      </w:r>
      <w:r w:rsidR="00271F96">
        <w:rPr>
          <w:rFonts w:ascii="Arial" w:hAnsi="Arial" w:cs="Arial"/>
          <w:sz w:val="22"/>
        </w:rPr>
        <w:t xml:space="preserve"> well below the </w:t>
      </w:r>
      <w:r>
        <w:rPr>
          <w:rFonts w:ascii="Arial" w:hAnsi="Arial" w:cs="Arial"/>
          <w:sz w:val="22"/>
        </w:rPr>
        <w:t>all time record of 83.1</w:t>
      </w:r>
      <w:r w:rsidR="005C3E58">
        <w:rPr>
          <w:rFonts w:ascii="Arial" w:hAnsi="Arial" w:cs="Arial"/>
          <w:sz w:val="22"/>
        </w:rPr>
        <w:t>%</w:t>
      </w:r>
      <w:r>
        <w:rPr>
          <w:rFonts w:ascii="Arial" w:hAnsi="Arial" w:cs="Arial"/>
          <w:sz w:val="22"/>
        </w:rPr>
        <w:t xml:space="preserve"> </w:t>
      </w:r>
      <w:r w:rsidR="001B32ED">
        <w:rPr>
          <w:rFonts w:ascii="Arial" w:hAnsi="Arial" w:cs="Arial"/>
          <w:sz w:val="22"/>
        </w:rPr>
        <w:t>five</w:t>
      </w:r>
      <w:r>
        <w:rPr>
          <w:rFonts w:ascii="Arial" w:hAnsi="Arial" w:cs="Arial"/>
          <w:sz w:val="22"/>
        </w:rPr>
        <w:t xml:space="preserve"> years ago.  </w:t>
      </w:r>
      <w:r w:rsidR="00271F96">
        <w:rPr>
          <w:rFonts w:ascii="Arial" w:hAnsi="Arial" w:cs="Arial"/>
          <w:sz w:val="22"/>
        </w:rPr>
        <w:t>But I also cracked down on what constituted "beyond news," since a lot of the answers looked like the usual things th</w:t>
      </w:r>
      <w:r w:rsidR="005C3E58">
        <w:rPr>
          <w:rFonts w:ascii="Arial" w:hAnsi="Arial" w:cs="Arial"/>
          <w:sz w:val="22"/>
        </w:rPr>
        <w:t>at</w:t>
      </w:r>
      <w:r w:rsidR="00271F96">
        <w:rPr>
          <w:rFonts w:ascii="Arial" w:hAnsi="Arial" w:cs="Arial"/>
          <w:sz w:val="22"/>
        </w:rPr>
        <w:t xml:space="preserve"> I remember considering part of </w:t>
      </w:r>
      <w:r w:rsidR="00BB4BC3">
        <w:rPr>
          <w:rFonts w:ascii="Arial" w:hAnsi="Arial" w:cs="Arial"/>
          <w:sz w:val="22"/>
        </w:rPr>
        <w:t>the job</w:t>
      </w:r>
      <w:r w:rsidR="00271F96">
        <w:rPr>
          <w:rFonts w:ascii="Arial" w:hAnsi="Arial" w:cs="Arial"/>
          <w:sz w:val="22"/>
        </w:rPr>
        <w:t xml:space="preserve"> when I worked in radio news.  The smaller the market, the more likely for a news director to have other responsibilities.  </w:t>
      </w:r>
    </w:p>
    <w:p w:rsidR="00806F68" w:rsidRDefault="00806F68" w:rsidP="00806F68">
      <w:pPr>
        <w:tabs>
          <w:tab w:val="left" w:pos="9360"/>
        </w:tabs>
        <w:spacing w:line="360" w:lineRule="auto"/>
        <w:rPr>
          <w:rFonts w:ascii="Arial" w:hAnsi="Arial" w:cs="Arial"/>
          <w:sz w:val="22"/>
        </w:rPr>
      </w:pPr>
    </w:p>
    <w:p w:rsidR="00806F68" w:rsidRDefault="00806F68" w:rsidP="00C1627B">
      <w:pPr>
        <w:tabs>
          <w:tab w:val="left" w:pos="9360"/>
        </w:tabs>
        <w:spacing w:line="360" w:lineRule="auto"/>
        <w:rPr>
          <w:rFonts w:ascii="Arial" w:hAnsi="Arial" w:cs="Arial"/>
          <w:sz w:val="22"/>
        </w:rPr>
      </w:pPr>
      <w:r w:rsidRPr="006F72F2">
        <w:rPr>
          <w:rFonts w:ascii="Arial" w:hAnsi="Arial" w:cs="Arial"/>
          <w:sz w:val="22"/>
        </w:rPr>
        <w:t>What else radio news directors do</w:t>
      </w:r>
      <w:r w:rsidR="00C1627B" w:rsidRPr="006F72F2">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tblGrid>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szCs w:val="22"/>
              </w:rPr>
            </w:pPr>
            <w:r w:rsidRPr="002E5E0C">
              <w:rPr>
                <w:rFonts w:ascii="Arial" w:hAnsi="Arial" w:cs="Arial"/>
                <w:sz w:val="22"/>
                <w:szCs w:val="22"/>
              </w:rPr>
              <w:t>Other job</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szCs w:val="22"/>
              </w:rPr>
            </w:pPr>
            <w:r w:rsidRPr="002E5E0C">
              <w:rPr>
                <w:rFonts w:ascii="Arial" w:hAnsi="Arial" w:cs="Arial"/>
                <w:sz w:val="22"/>
                <w:szCs w:val="22"/>
              </w:rPr>
              <w:t>Percentage</w:t>
            </w:r>
          </w:p>
        </w:tc>
      </w:tr>
      <w:tr w:rsidR="005A02BE"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5A02BE" w:rsidRPr="002E5E0C" w:rsidRDefault="005A02BE" w:rsidP="00022E1E">
            <w:pPr>
              <w:tabs>
                <w:tab w:val="left" w:pos="9360"/>
              </w:tabs>
              <w:rPr>
                <w:rFonts w:ascii="Arial" w:hAnsi="Arial" w:cs="Arial"/>
                <w:sz w:val="22"/>
                <w:szCs w:val="22"/>
              </w:rPr>
            </w:pPr>
            <w:r w:rsidRPr="002E5E0C">
              <w:rPr>
                <w:rFonts w:ascii="Arial" w:hAnsi="Arial" w:cs="Arial"/>
                <w:sz w:val="22"/>
                <w:szCs w:val="22"/>
              </w:rPr>
              <w:t>Announcing</w:t>
            </w:r>
          </w:p>
        </w:tc>
        <w:tc>
          <w:tcPr>
            <w:tcW w:w="2160" w:type="dxa"/>
            <w:tcBorders>
              <w:top w:val="single" w:sz="4" w:space="0" w:color="auto"/>
              <w:left w:val="single" w:sz="4" w:space="0" w:color="auto"/>
              <w:bottom w:val="single" w:sz="4" w:space="0" w:color="auto"/>
              <w:right w:val="single" w:sz="4" w:space="0" w:color="auto"/>
            </w:tcBorders>
            <w:hideMark/>
          </w:tcPr>
          <w:p w:rsidR="005A02BE" w:rsidRPr="002E5E0C" w:rsidRDefault="005A02BE" w:rsidP="005A02BE">
            <w:pPr>
              <w:tabs>
                <w:tab w:val="left" w:pos="9360"/>
              </w:tabs>
              <w:rPr>
                <w:rFonts w:ascii="Arial" w:hAnsi="Arial" w:cs="Arial"/>
                <w:sz w:val="22"/>
                <w:szCs w:val="22"/>
              </w:rPr>
            </w:pPr>
            <w:r>
              <w:rPr>
                <w:rFonts w:ascii="Arial" w:hAnsi="Arial" w:cs="Arial"/>
                <w:sz w:val="22"/>
                <w:szCs w:val="22"/>
              </w:rPr>
              <w:t>28.9</w:t>
            </w:r>
            <w:r>
              <w:rPr>
                <w:rFonts w:ascii="Arial" w:hAnsi="Arial" w:cs="Arial"/>
                <w:sz w:val="22"/>
              </w:rPr>
              <w:t>%</w:t>
            </w:r>
          </w:p>
        </w:tc>
      </w:tr>
      <w:tr w:rsidR="00C1627B"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C1627B" w:rsidP="00022E1E">
            <w:pPr>
              <w:tabs>
                <w:tab w:val="left" w:pos="9360"/>
              </w:tabs>
              <w:rPr>
                <w:rFonts w:ascii="Arial" w:hAnsi="Arial" w:cs="Arial"/>
                <w:sz w:val="22"/>
                <w:szCs w:val="22"/>
              </w:rPr>
            </w:pPr>
            <w:r>
              <w:rPr>
                <w:rFonts w:ascii="Arial" w:hAnsi="Arial" w:cs="Arial"/>
                <w:sz w:val="22"/>
              </w:rPr>
              <w:t>Sports</w:t>
            </w:r>
          </w:p>
        </w:tc>
        <w:tc>
          <w:tcPr>
            <w:tcW w:w="2160" w:type="dxa"/>
            <w:tcBorders>
              <w:top w:val="single" w:sz="4" w:space="0" w:color="auto"/>
              <w:left w:val="single" w:sz="4" w:space="0" w:color="auto"/>
              <w:bottom w:val="single" w:sz="4" w:space="0" w:color="auto"/>
              <w:right w:val="single" w:sz="4" w:space="0" w:color="auto"/>
            </w:tcBorders>
            <w:hideMark/>
          </w:tcPr>
          <w:p w:rsidR="00C1627B" w:rsidRPr="002E5E0C" w:rsidRDefault="005A02BE" w:rsidP="005A02BE">
            <w:pPr>
              <w:tabs>
                <w:tab w:val="left" w:pos="9360"/>
              </w:tabs>
              <w:rPr>
                <w:rFonts w:ascii="Arial" w:hAnsi="Arial" w:cs="Arial"/>
                <w:sz w:val="22"/>
                <w:szCs w:val="22"/>
              </w:rPr>
            </w:pPr>
            <w:r>
              <w:rPr>
                <w:rFonts w:ascii="Arial" w:hAnsi="Arial" w:cs="Arial"/>
                <w:sz w:val="22"/>
              </w:rPr>
              <w:t>17.8</w:t>
            </w:r>
            <w:r w:rsidR="00C1627B">
              <w:rPr>
                <w:rFonts w:ascii="Arial" w:hAnsi="Arial" w:cs="Arial"/>
                <w:sz w:val="22"/>
              </w:rPr>
              <w:t xml:space="preserve"> </w:t>
            </w:r>
          </w:p>
        </w:tc>
      </w:tr>
      <w:tr w:rsidR="00C1627B"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5A02BE" w:rsidP="00C1627B">
            <w:pPr>
              <w:tabs>
                <w:tab w:val="left" w:pos="9360"/>
              </w:tabs>
              <w:rPr>
                <w:rFonts w:ascii="Arial" w:hAnsi="Arial" w:cs="Arial"/>
                <w:sz w:val="22"/>
                <w:szCs w:val="22"/>
              </w:rPr>
            </w:pPr>
            <w:r w:rsidRPr="002E5E0C">
              <w:rPr>
                <w:rFonts w:ascii="Arial" w:hAnsi="Arial" w:cs="Arial"/>
                <w:sz w:val="22"/>
              </w:rPr>
              <w:t>General Manager</w:t>
            </w:r>
          </w:p>
        </w:tc>
        <w:tc>
          <w:tcPr>
            <w:tcW w:w="2160" w:type="dxa"/>
            <w:tcBorders>
              <w:top w:val="single" w:sz="4" w:space="0" w:color="auto"/>
              <w:left w:val="single" w:sz="4" w:space="0" w:color="auto"/>
              <w:bottom w:val="single" w:sz="4" w:space="0" w:color="auto"/>
              <w:right w:val="single" w:sz="4" w:space="0" w:color="auto"/>
            </w:tcBorders>
            <w:hideMark/>
          </w:tcPr>
          <w:p w:rsidR="00C1627B" w:rsidRPr="002E5E0C" w:rsidRDefault="005A02BE" w:rsidP="005A02BE">
            <w:pPr>
              <w:tabs>
                <w:tab w:val="left" w:pos="9360"/>
              </w:tabs>
              <w:rPr>
                <w:rFonts w:ascii="Arial" w:hAnsi="Arial" w:cs="Arial"/>
                <w:sz w:val="22"/>
                <w:szCs w:val="22"/>
              </w:rPr>
            </w:pPr>
            <w:r>
              <w:rPr>
                <w:rFonts w:ascii="Arial" w:hAnsi="Arial" w:cs="Arial"/>
                <w:sz w:val="22"/>
              </w:rPr>
              <w:t xml:space="preserve">16.7  </w:t>
            </w:r>
          </w:p>
        </w:tc>
      </w:tr>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rPr>
            </w:pPr>
            <w:r w:rsidRPr="002E5E0C">
              <w:rPr>
                <w:rFonts w:ascii="Arial" w:hAnsi="Arial" w:cs="Arial"/>
                <w:sz w:val="22"/>
              </w:rPr>
              <w:t>Program Director</w:t>
            </w:r>
          </w:p>
        </w:tc>
        <w:tc>
          <w:tcPr>
            <w:tcW w:w="2160" w:type="dxa"/>
            <w:tcBorders>
              <w:top w:val="single" w:sz="4" w:space="0" w:color="auto"/>
              <w:left w:val="single" w:sz="4" w:space="0" w:color="auto"/>
              <w:bottom w:val="single" w:sz="4" w:space="0" w:color="auto"/>
              <w:right w:val="single" w:sz="4" w:space="0" w:color="auto"/>
            </w:tcBorders>
            <w:hideMark/>
          </w:tcPr>
          <w:p w:rsidR="00806F68" w:rsidRDefault="005A02BE" w:rsidP="005A02BE">
            <w:pPr>
              <w:tabs>
                <w:tab w:val="left" w:pos="9360"/>
              </w:tabs>
              <w:rPr>
                <w:rFonts w:ascii="Arial" w:hAnsi="Arial" w:cs="Arial"/>
                <w:sz w:val="22"/>
              </w:rPr>
            </w:pPr>
            <w:r>
              <w:rPr>
                <w:rFonts w:ascii="Arial" w:hAnsi="Arial" w:cs="Arial"/>
                <w:sz w:val="22"/>
              </w:rPr>
              <w:t xml:space="preserve">14.4 </w:t>
            </w:r>
            <w:r w:rsidR="00806F68">
              <w:rPr>
                <w:rFonts w:ascii="Arial" w:hAnsi="Arial" w:cs="Arial"/>
                <w:sz w:val="22"/>
              </w:rPr>
              <w:t xml:space="preserve"> </w:t>
            </w:r>
          </w:p>
        </w:tc>
      </w:tr>
      <w:tr w:rsidR="00806F68" w:rsidRPr="002E5E0C" w:rsidTr="00C1627B">
        <w:trPr>
          <w:trHeight w:val="287"/>
        </w:trPr>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C1627B" w:rsidP="00022E1E">
            <w:pPr>
              <w:tabs>
                <w:tab w:val="left" w:pos="9360"/>
              </w:tabs>
              <w:rPr>
                <w:rFonts w:ascii="Arial" w:hAnsi="Arial" w:cs="Arial"/>
                <w:sz w:val="22"/>
                <w:szCs w:val="22"/>
              </w:rPr>
            </w:pPr>
            <w:r w:rsidRPr="002E5E0C">
              <w:rPr>
                <w:rFonts w:ascii="Arial" w:hAnsi="Arial" w:cs="Arial"/>
                <w:sz w:val="22"/>
                <w:szCs w:val="22"/>
              </w:rPr>
              <w:t>Public</w:t>
            </w:r>
            <w:r w:rsidRPr="002E5E0C">
              <w:rPr>
                <w:rFonts w:ascii="Arial" w:hAnsi="Arial" w:cs="Arial"/>
                <w:sz w:val="22"/>
              </w:rPr>
              <w:t xml:space="preserve"> Affairs</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A83366" w:rsidP="005A02BE">
            <w:pPr>
              <w:tabs>
                <w:tab w:val="left" w:pos="9360"/>
              </w:tabs>
              <w:rPr>
                <w:rFonts w:ascii="Arial" w:hAnsi="Arial" w:cs="Arial"/>
                <w:sz w:val="22"/>
                <w:szCs w:val="22"/>
              </w:rPr>
            </w:pPr>
            <w:r>
              <w:rPr>
                <w:rFonts w:ascii="Arial" w:hAnsi="Arial" w:cs="Arial"/>
                <w:sz w:val="22"/>
              </w:rPr>
              <w:t xml:space="preserve">12.2 </w:t>
            </w:r>
          </w:p>
        </w:tc>
      </w:tr>
      <w:tr w:rsidR="00C1627B" w:rsidRPr="002E5E0C" w:rsidTr="00C1627B">
        <w:trPr>
          <w:trHeight w:val="260"/>
        </w:trPr>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5A02BE" w:rsidP="00022E1E">
            <w:pPr>
              <w:tabs>
                <w:tab w:val="left" w:pos="9360"/>
              </w:tabs>
              <w:rPr>
                <w:rFonts w:ascii="Arial" w:hAnsi="Arial" w:cs="Arial"/>
                <w:sz w:val="22"/>
                <w:szCs w:val="22"/>
              </w:rPr>
            </w:pPr>
            <w:r>
              <w:rPr>
                <w:rFonts w:ascii="Arial" w:hAnsi="Arial" w:cs="Arial"/>
                <w:sz w:val="22"/>
              </w:rPr>
              <w:t>Promotions</w:t>
            </w:r>
          </w:p>
        </w:tc>
        <w:tc>
          <w:tcPr>
            <w:tcW w:w="2160" w:type="dxa"/>
            <w:tcBorders>
              <w:top w:val="single" w:sz="4" w:space="0" w:color="auto"/>
              <w:left w:val="single" w:sz="4" w:space="0" w:color="auto"/>
              <w:bottom w:val="single" w:sz="4" w:space="0" w:color="auto"/>
              <w:right w:val="single" w:sz="4" w:space="0" w:color="auto"/>
            </w:tcBorders>
            <w:hideMark/>
          </w:tcPr>
          <w:p w:rsidR="00C1627B" w:rsidRDefault="005A02BE" w:rsidP="005A02BE">
            <w:pPr>
              <w:tabs>
                <w:tab w:val="left" w:pos="9360"/>
              </w:tabs>
              <w:rPr>
                <w:rFonts w:ascii="Arial" w:hAnsi="Arial" w:cs="Arial"/>
                <w:sz w:val="22"/>
              </w:rPr>
            </w:pPr>
            <w:r>
              <w:rPr>
                <w:rFonts w:ascii="Arial" w:hAnsi="Arial" w:cs="Arial"/>
                <w:sz w:val="22"/>
              </w:rPr>
              <w:t>11.1</w:t>
            </w:r>
          </w:p>
        </w:tc>
      </w:tr>
      <w:tr w:rsidR="00C1627B" w:rsidRPr="002E5E0C" w:rsidTr="00C1627B">
        <w:trPr>
          <w:trHeight w:val="260"/>
        </w:trPr>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5A02BE" w:rsidP="00022E1E">
            <w:pPr>
              <w:tabs>
                <w:tab w:val="left" w:pos="9360"/>
              </w:tabs>
              <w:rPr>
                <w:rFonts w:ascii="Arial" w:hAnsi="Arial" w:cs="Arial"/>
                <w:sz w:val="22"/>
                <w:szCs w:val="22"/>
              </w:rPr>
            </w:pPr>
            <w:r w:rsidRPr="002E5E0C">
              <w:rPr>
                <w:rFonts w:ascii="Arial" w:hAnsi="Arial" w:cs="Arial"/>
                <w:sz w:val="22"/>
              </w:rPr>
              <w:t>Production</w:t>
            </w:r>
          </w:p>
        </w:tc>
        <w:tc>
          <w:tcPr>
            <w:tcW w:w="2160" w:type="dxa"/>
            <w:tcBorders>
              <w:top w:val="single" w:sz="4" w:space="0" w:color="auto"/>
              <w:left w:val="single" w:sz="4" w:space="0" w:color="auto"/>
              <w:bottom w:val="single" w:sz="4" w:space="0" w:color="auto"/>
              <w:right w:val="single" w:sz="4" w:space="0" w:color="auto"/>
            </w:tcBorders>
            <w:hideMark/>
          </w:tcPr>
          <w:p w:rsidR="00C1627B" w:rsidRDefault="005A02BE" w:rsidP="005A02BE">
            <w:pPr>
              <w:tabs>
                <w:tab w:val="left" w:pos="9360"/>
              </w:tabs>
              <w:rPr>
                <w:rFonts w:ascii="Arial" w:hAnsi="Arial" w:cs="Arial"/>
                <w:sz w:val="22"/>
                <w:szCs w:val="22"/>
              </w:rPr>
            </w:pPr>
            <w:r>
              <w:rPr>
                <w:rFonts w:ascii="Arial" w:hAnsi="Arial" w:cs="Arial"/>
                <w:sz w:val="22"/>
              </w:rPr>
              <w:t xml:space="preserve">11.1  </w:t>
            </w:r>
          </w:p>
        </w:tc>
      </w:tr>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5A02BE" w:rsidP="00022E1E">
            <w:pPr>
              <w:tabs>
                <w:tab w:val="left" w:pos="9360"/>
              </w:tabs>
              <w:rPr>
                <w:rFonts w:ascii="Arial" w:hAnsi="Arial" w:cs="Arial"/>
                <w:sz w:val="22"/>
                <w:szCs w:val="22"/>
              </w:rPr>
            </w:pPr>
            <w:r w:rsidRPr="002E5E0C">
              <w:rPr>
                <w:rFonts w:ascii="Arial" w:hAnsi="Arial" w:cs="Arial"/>
                <w:sz w:val="22"/>
              </w:rPr>
              <w:t>Operations</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5A02BE" w:rsidP="005A02BE">
            <w:pPr>
              <w:tabs>
                <w:tab w:val="left" w:pos="9360"/>
              </w:tabs>
              <w:rPr>
                <w:rFonts w:ascii="Arial" w:hAnsi="Arial" w:cs="Arial"/>
                <w:sz w:val="22"/>
                <w:szCs w:val="22"/>
              </w:rPr>
            </w:pPr>
            <w:r>
              <w:rPr>
                <w:rFonts w:ascii="Arial" w:hAnsi="Arial" w:cs="Arial"/>
                <w:sz w:val="22"/>
              </w:rPr>
              <w:t>11.1</w:t>
            </w:r>
          </w:p>
        </w:tc>
      </w:tr>
      <w:tr w:rsidR="00806F68" w:rsidRPr="002E5E0C" w:rsidTr="00022E1E">
        <w:trPr>
          <w:trHeight w:val="260"/>
        </w:trPr>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5A02BE" w:rsidP="00022E1E">
            <w:pPr>
              <w:tabs>
                <w:tab w:val="left" w:pos="9360"/>
              </w:tabs>
              <w:rPr>
                <w:rFonts w:ascii="Arial" w:hAnsi="Arial" w:cs="Arial"/>
                <w:sz w:val="22"/>
                <w:szCs w:val="22"/>
              </w:rPr>
            </w:pPr>
            <w:r>
              <w:rPr>
                <w:rFonts w:ascii="Arial" w:hAnsi="Arial" w:cs="Arial"/>
                <w:sz w:val="22"/>
              </w:rPr>
              <w:lastRenderedPageBreak/>
              <w:t>News Anchor</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5A02BE" w:rsidP="005A02BE">
            <w:pPr>
              <w:tabs>
                <w:tab w:val="left" w:pos="9360"/>
              </w:tabs>
              <w:rPr>
                <w:rFonts w:ascii="Arial" w:hAnsi="Arial" w:cs="Arial"/>
                <w:sz w:val="22"/>
                <w:szCs w:val="22"/>
              </w:rPr>
            </w:pPr>
            <w:r>
              <w:rPr>
                <w:rFonts w:ascii="Arial" w:hAnsi="Arial" w:cs="Arial"/>
                <w:sz w:val="22"/>
              </w:rPr>
              <w:t>10.0</w:t>
            </w:r>
          </w:p>
        </w:tc>
      </w:tr>
      <w:tr w:rsidR="00806F68" w:rsidRPr="002E5E0C" w:rsidTr="00022E1E">
        <w:trPr>
          <w:trHeight w:val="260"/>
        </w:trPr>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5A02BE" w:rsidP="00022E1E">
            <w:pPr>
              <w:tabs>
                <w:tab w:val="left" w:pos="9360"/>
              </w:tabs>
              <w:rPr>
                <w:rFonts w:ascii="Arial" w:hAnsi="Arial" w:cs="Arial"/>
                <w:sz w:val="22"/>
              </w:rPr>
            </w:pPr>
            <w:r>
              <w:rPr>
                <w:rFonts w:ascii="Arial" w:hAnsi="Arial" w:cs="Arial"/>
                <w:sz w:val="22"/>
              </w:rPr>
              <w:t>x</w:t>
            </w:r>
            <w:r w:rsidRPr="002E5E0C">
              <w:rPr>
                <w:rFonts w:ascii="Arial" w:hAnsi="Arial" w:cs="Arial"/>
                <w:sz w:val="22"/>
              </w:rPr>
              <w:t xml:space="preserve"> Sales</w:t>
            </w:r>
          </w:p>
        </w:tc>
        <w:tc>
          <w:tcPr>
            <w:tcW w:w="2160" w:type="dxa"/>
            <w:tcBorders>
              <w:top w:val="single" w:sz="4" w:space="0" w:color="auto"/>
              <w:left w:val="single" w:sz="4" w:space="0" w:color="auto"/>
              <w:bottom w:val="single" w:sz="4" w:space="0" w:color="auto"/>
              <w:right w:val="single" w:sz="4" w:space="0" w:color="auto"/>
            </w:tcBorders>
            <w:hideMark/>
          </w:tcPr>
          <w:p w:rsidR="00806F68" w:rsidRDefault="005A02BE" w:rsidP="005A02BE">
            <w:pPr>
              <w:tabs>
                <w:tab w:val="left" w:pos="9360"/>
              </w:tabs>
              <w:rPr>
                <w:rFonts w:ascii="Arial" w:hAnsi="Arial" w:cs="Arial"/>
                <w:sz w:val="22"/>
              </w:rPr>
            </w:pPr>
            <w:r>
              <w:rPr>
                <w:rFonts w:ascii="Arial" w:hAnsi="Arial" w:cs="Arial"/>
                <w:sz w:val="22"/>
              </w:rPr>
              <w:t xml:space="preserve">7.8  </w:t>
            </w:r>
          </w:p>
        </w:tc>
      </w:tr>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rPr>
            </w:pPr>
            <w:r w:rsidRPr="002E5E0C">
              <w:rPr>
                <w:rFonts w:ascii="Arial" w:hAnsi="Arial" w:cs="Arial"/>
                <w:sz w:val="22"/>
              </w:rPr>
              <w:t>Other</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A83366" w:rsidP="005A02BE">
            <w:pPr>
              <w:tabs>
                <w:tab w:val="left" w:pos="9360"/>
              </w:tabs>
              <w:rPr>
                <w:rFonts w:ascii="Arial" w:hAnsi="Arial" w:cs="Arial"/>
                <w:sz w:val="22"/>
              </w:rPr>
            </w:pPr>
            <w:r>
              <w:rPr>
                <w:rFonts w:ascii="Arial" w:hAnsi="Arial" w:cs="Arial"/>
                <w:sz w:val="22"/>
              </w:rPr>
              <w:t>6.7</w:t>
            </w:r>
          </w:p>
        </w:tc>
      </w:tr>
      <w:tr w:rsidR="00A83366" w:rsidRPr="002E5E0C" w:rsidTr="00022E1E">
        <w:tc>
          <w:tcPr>
            <w:tcW w:w="2268" w:type="dxa"/>
            <w:tcBorders>
              <w:top w:val="single" w:sz="4" w:space="0" w:color="auto"/>
              <w:left w:val="single" w:sz="4" w:space="0" w:color="auto"/>
              <w:bottom w:val="single" w:sz="4" w:space="0" w:color="auto"/>
              <w:right w:val="single" w:sz="4" w:space="0" w:color="auto"/>
            </w:tcBorders>
          </w:tcPr>
          <w:p w:rsidR="00A83366" w:rsidRDefault="00A83366" w:rsidP="00022E1E">
            <w:pPr>
              <w:tabs>
                <w:tab w:val="left" w:pos="9360"/>
              </w:tabs>
              <w:rPr>
                <w:rFonts w:ascii="Arial" w:hAnsi="Arial" w:cs="Arial"/>
                <w:sz w:val="22"/>
              </w:rPr>
            </w:pPr>
            <w:r>
              <w:rPr>
                <w:rFonts w:ascii="Arial" w:hAnsi="Arial" w:cs="Arial"/>
                <w:sz w:val="22"/>
              </w:rPr>
              <w:t>Web</w:t>
            </w:r>
          </w:p>
        </w:tc>
        <w:tc>
          <w:tcPr>
            <w:tcW w:w="2160" w:type="dxa"/>
            <w:tcBorders>
              <w:top w:val="single" w:sz="4" w:space="0" w:color="auto"/>
              <w:left w:val="single" w:sz="4" w:space="0" w:color="auto"/>
              <w:bottom w:val="single" w:sz="4" w:space="0" w:color="auto"/>
              <w:right w:val="single" w:sz="4" w:space="0" w:color="auto"/>
            </w:tcBorders>
          </w:tcPr>
          <w:p w:rsidR="00A83366" w:rsidRDefault="00A83366" w:rsidP="00C1627B">
            <w:pPr>
              <w:tabs>
                <w:tab w:val="left" w:pos="9360"/>
              </w:tabs>
              <w:rPr>
                <w:rFonts w:ascii="Arial" w:hAnsi="Arial" w:cs="Arial"/>
                <w:sz w:val="22"/>
              </w:rPr>
            </w:pPr>
            <w:r>
              <w:rPr>
                <w:rFonts w:ascii="Arial" w:hAnsi="Arial" w:cs="Arial"/>
                <w:sz w:val="22"/>
              </w:rPr>
              <w:t xml:space="preserve">6.7 </w:t>
            </w:r>
          </w:p>
        </w:tc>
      </w:tr>
      <w:tr w:rsidR="005A02BE" w:rsidRPr="002E5E0C" w:rsidTr="00022E1E">
        <w:tc>
          <w:tcPr>
            <w:tcW w:w="2268" w:type="dxa"/>
            <w:tcBorders>
              <w:top w:val="single" w:sz="4" w:space="0" w:color="auto"/>
              <w:left w:val="single" w:sz="4" w:space="0" w:color="auto"/>
              <w:bottom w:val="single" w:sz="4" w:space="0" w:color="auto"/>
              <w:right w:val="single" w:sz="4" w:space="0" w:color="auto"/>
            </w:tcBorders>
          </w:tcPr>
          <w:p w:rsidR="005A02BE" w:rsidRDefault="005A02BE" w:rsidP="00022E1E">
            <w:pPr>
              <w:tabs>
                <w:tab w:val="left" w:pos="9360"/>
              </w:tabs>
              <w:rPr>
                <w:rFonts w:ascii="Arial" w:hAnsi="Arial" w:cs="Arial"/>
                <w:sz w:val="22"/>
              </w:rPr>
            </w:pPr>
            <w:r w:rsidRPr="002E5E0C">
              <w:rPr>
                <w:rFonts w:ascii="Arial" w:hAnsi="Arial" w:cs="Arial"/>
                <w:sz w:val="22"/>
              </w:rPr>
              <w:t>Talk show host</w:t>
            </w:r>
          </w:p>
        </w:tc>
        <w:tc>
          <w:tcPr>
            <w:tcW w:w="2160" w:type="dxa"/>
            <w:tcBorders>
              <w:top w:val="single" w:sz="4" w:space="0" w:color="auto"/>
              <w:left w:val="single" w:sz="4" w:space="0" w:color="auto"/>
              <w:bottom w:val="single" w:sz="4" w:space="0" w:color="auto"/>
              <w:right w:val="single" w:sz="4" w:space="0" w:color="auto"/>
            </w:tcBorders>
          </w:tcPr>
          <w:p w:rsidR="005A02BE" w:rsidRDefault="005A02BE" w:rsidP="00C1627B">
            <w:pPr>
              <w:tabs>
                <w:tab w:val="left" w:pos="9360"/>
              </w:tabs>
              <w:rPr>
                <w:rFonts w:ascii="Arial" w:hAnsi="Arial" w:cs="Arial"/>
                <w:sz w:val="22"/>
              </w:rPr>
            </w:pPr>
            <w:r>
              <w:rPr>
                <w:rFonts w:ascii="Arial" w:hAnsi="Arial" w:cs="Arial"/>
                <w:sz w:val="22"/>
              </w:rPr>
              <w:t>5.6</w:t>
            </w:r>
          </w:p>
        </w:tc>
      </w:tr>
      <w:tr w:rsidR="00A83366" w:rsidRPr="002E5E0C" w:rsidTr="00022E1E">
        <w:tc>
          <w:tcPr>
            <w:tcW w:w="2268" w:type="dxa"/>
            <w:tcBorders>
              <w:top w:val="single" w:sz="4" w:space="0" w:color="auto"/>
              <w:left w:val="single" w:sz="4" w:space="0" w:color="auto"/>
              <w:bottom w:val="single" w:sz="4" w:space="0" w:color="auto"/>
              <w:right w:val="single" w:sz="4" w:space="0" w:color="auto"/>
            </w:tcBorders>
          </w:tcPr>
          <w:p w:rsidR="00A83366" w:rsidRDefault="00A83366" w:rsidP="00022E1E">
            <w:pPr>
              <w:tabs>
                <w:tab w:val="left" w:pos="9360"/>
              </w:tabs>
              <w:rPr>
                <w:rFonts w:ascii="Arial" w:hAnsi="Arial" w:cs="Arial"/>
                <w:sz w:val="22"/>
              </w:rPr>
            </w:pPr>
            <w:r>
              <w:rPr>
                <w:rFonts w:ascii="Arial" w:hAnsi="Arial" w:cs="Arial"/>
                <w:sz w:val="22"/>
              </w:rPr>
              <w:t>Education</w:t>
            </w:r>
          </w:p>
        </w:tc>
        <w:tc>
          <w:tcPr>
            <w:tcW w:w="2160" w:type="dxa"/>
            <w:tcBorders>
              <w:top w:val="single" w:sz="4" w:space="0" w:color="auto"/>
              <w:left w:val="single" w:sz="4" w:space="0" w:color="auto"/>
              <w:bottom w:val="single" w:sz="4" w:space="0" w:color="auto"/>
              <w:right w:val="single" w:sz="4" w:space="0" w:color="auto"/>
            </w:tcBorders>
          </w:tcPr>
          <w:p w:rsidR="00A83366" w:rsidRDefault="00A83366" w:rsidP="00C1627B">
            <w:pPr>
              <w:tabs>
                <w:tab w:val="left" w:pos="9360"/>
              </w:tabs>
              <w:rPr>
                <w:rFonts w:ascii="Arial" w:hAnsi="Arial" w:cs="Arial"/>
                <w:sz w:val="22"/>
              </w:rPr>
            </w:pPr>
            <w:r>
              <w:rPr>
                <w:rFonts w:ascii="Arial" w:hAnsi="Arial" w:cs="Arial"/>
                <w:sz w:val="22"/>
              </w:rPr>
              <w:t xml:space="preserve">5.3 </w:t>
            </w:r>
          </w:p>
        </w:tc>
      </w:tr>
    </w:tbl>
    <w:p w:rsidR="00806F68" w:rsidRDefault="00806F68" w:rsidP="00806F68">
      <w:pPr>
        <w:tabs>
          <w:tab w:val="left" w:pos="9360"/>
        </w:tabs>
        <w:rPr>
          <w:rFonts w:ascii="Arial" w:hAnsi="Arial" w:cs="Arial"/>
          <w:sz w:val="22"/>
          <w:szCs w:val="22"/>
        </w:rPr>
      </w:pPr>
    </w:p>
    <w:p w:rsidR="00A83366" w:rsidRDefault="00A83366" w:rsidP="00806F68">
      <w:pPr>
        <w:tabs>
          <w:tab w:val="left" w:pos="9360"/>
        </w:tabs>
        <w:spacing w:line="360" w:lineRule="auto"/>
        <w:rPr>
          <w:rFonts w:ascii="Arial" w:hAnsi="Arial" w:cs="Arial"/>
          <w:sz w:val="22"/>
          <w:szCs w:val="22"/>
        </w:rPr>
      </w:pPr>
      <w:r>
        <w:rPr>
          <w:rFonts w:ascii="Arial" w:hAnsi="Arial" w:cs="Arial"/>
          <w:sz w:val="22"/>
          <w:szCs w:val="22"/>
        </w:rPr>
        <w:t xml:space="preserve">Sports and </w:t>
      </w:r>
      <w:r w:rsidR="00BB4BC3">
        <w:rPr>
          <w:rFonts w:ascii="Arial" w:hAnsi="Arial" w:cs="Arial"/>
          <w:sz w:val="22"/>
          <w:szCs w:val="22"/>
        </w:rPr>
        <w:t>a</w:t>
      </w:r>
      <w:r>
        <w:rPr>
          <w:rFonts w:ascii="Arial" w:hAnsi="Arial" w:cs="Arial"/>
          <w:sz w:val="22"/>
          <w:szCs w:val="22"/>
        </w:rPr>
        <w:t>nnouncing swapped positions from a year ago, but otherwise, most of the numbers are fai</w:t>
      </w:r>
      <w:r w:rsidR="00981DE0">
        <w:rPr>
          <w:rFonts w:ascii="Arial" w:hAnsi="Arial" w:cs="Arial"/>
          <w:sz w:val="22"/>
          <w:szCs w:val="22"/>
        </w:rPr>
        <w:t>r</w:t>
      </w:r>
      <w:r>
        <w:rPr>
          <w:rFonts w:ascii="Arial" w:hAnsi="Arial" w:cs="Arial"/>
          <w:sz w:val="22"/>
          <w:szCs w:val="22"/>
        </w:rPr>
        <w:t>ly similar.</w:t>
      </w:r>
    </w:p>
    <w:p w:rsidR="00A83366" w:rsidRDefault="00A83366" w:rsidP="00806F68">
      <w:pPr>
        <w:tabs>
          <w:tab w:val="left" w:pos="9360"/>
        </w:tabs>
        <w:spacing w:line="360" w:lineRule="auto"/>
        <w:rPr>
          <w:rFonts w:ascii="Arial" w:hAnsi="Arial" w:cs="Arial"/>
          <w:sz w:val="22"/>
          <w:szCs w:val="22"/>
        </w:rPr>
      </w:pPr>
    </w:p>
    <w:p w:rsidR="001279F1" w:rsidRDefault="001279F1" w:rsidP="00806F68">
      <w:pPr>
        <w:tabs>
          <w:tab w:val="left" w:pos="9360"/>
        </w:tabs>
        <w:spacing w:line="360" w:lineRule="auto"/>
        <w:rPr>
          <w:rFonts w:ascii="Arial" w:hAnsi="Arial" w:cs="Arial"/>
          <w:sz w:val="22"/>
          <w:szCs w:val="22"/>
        </w:rPr>
      </w:pPr>
    </w:p>
    <w:p w:rsidR="00EE3C74" w:rsidRPr="00EE3C74" w:rsidRDefault="00EE3C74" w:rsidP="00EE3C74">
      <w:pPr>
        <w:rPr>
          <w:rFonts w:ascii="Arial" w:hAnsi="Arial" w:cs="Arial"/>
          <w:b/>
          <w:bCs/>
          <w:sz w:val="22"/>
          <w:szCs w:val="22"/>
        </w:rPr>
      </w:pPr>
      <w:r w:rsidRPr="00EE3C74">
        <w:rPr>
          <w:rFonts w:ascii="Arial" w:hAnsi="Arial" w:cs="Arial"/>
          <w:b/>
          <w:bCs/>
          <w:i/>
          <w:iCs/>
          <w:sz w:val="22"/>
          <w:szCs w:val="22"/>
        </w:rPr>
        <w:t xml:space="preserve">Bob Papper is the Lawrence </w:t>
      </w:r>
      <w:proofErr w:type="spellStart"/>
      <w:r w:rsidRPr="00EE3C74">
        <w:rPr>
          <w:rFonts w:ascii="Arial" w:hAnsi="Arial" w:cs="Arial"/>
          <w:b/>
          <w:bCs/>
          <w:i/>
          <w:iCs/>
          <w:sz w:val="22"/>
          <w:szCs w:val="22"/>
        </w:rPr>
        <w:t>Stessin</w:t>
      </w:r>
      <w:proofErr w:type="spellEnd"/>
      <w:r w:rsidRPr="00EE3C74">
        <w:rPr>
          <w:rFonts w:ascii="Arial" w:hAnsi="Arial" w:cs="Arial"/>
          <w:b/>
          <w:bCs/>
          <w:i/>
          <w:iCs/>
          <w:sz w:val="22"/>
          <w:szCs w:val="22"/>
        </w:rPr>
        <w:t xml:space="preserve"> Distinguished Professor of Journalism and chair of the Department of Journalism, Media Studies, and Public Relations at Hofstra University and has worked extensively in radio and TV news.  This research was supported by the School of Communication at Hofstra University and the Radio Television Digital News Association.</w:t>
      </w:r>
    </w:p>
    <w:p w:rsidR="00EE3C74" w:rsidRPr="00EE3C74" w:rsidRDefault="00EE3C74" w:rsidP="00EE3C74">
      <w:pPr>
        <w:rPr>
          <w:rFonts w:ascii="Arial" w:hAnsi="Arial" w:cs="Arial"/>
          <w:sz w:val="22"/>
          <w:szCs w:val="22"/>
        </w:rPr>
      </w:pPr>
    </w:p>
    <w:p w:rsidR="00EE3C74" w:rsidRPr="00EE3C74" w:rsidRDefault="00EE3C74" w:rsidP="00EE3C74">
      <w:pPr>
        <w:rPr>
          <w:rFonts w:ascii="Arial" w:hAnsi="Arial" w:cs="Arial"/>
          <w:sz w:val="22"/>
          <w:szCs w:val="22"/>
        </w:rPr>
      </w:pPr>
    </w:p>
    <w:p w:rsidR="00EE3C74" w:rsidRPr="00EE3C74" w:rsidRDefault="00EE3C74" w:rsidP="00EE3C74">
      <w:pPr>
        <w:rPr>
          <w:rFonts w:ascii="Arial" w:hAnsi="Arial" w:cs="Arial"/>
          <w:sz w:val="22"/>
          <w:szCs w:val="22"/>
        </w:rPr>
      </w:pPr>
    </w:p>
    <w:p w:rsidR="00EE3C74" w:rsidRPr="00EE3C74" w:rsidRDefault="00EE3C74" w:rsidP="00EE3C74">
      <w:pPr>
        <w:outlineLvl w:val="0"/>
        <w:rPr>
          <w:rFonts w:ascii="Arial" w:hAnsi="Arial" w:cs="Arial"/>
          <w:sz w:val="22"/>
          <w:szCs w:val="22"/>
        </w:rPr>
      </w:pPr>
      <w:r w:rsidRPr="00EE3C74">
        <w:rPr>
          <w:rFonts w:ascii="Arial" w:hAnsi="Arial" w:cs="Arial"/>
          <w:b/>
          <w:bCs/>
          <w:sz w:val="22"/>
          <w:szCs w:val="22"/>
        </w:rPr>
        <w:t>About the Survey</w:t>
      </w:r>
    </w:p>
    <w:p w:rsidR="00EE3C74" w:rsidRPr="00B440E7" w:rsidRDefault="00EE3C74" w:rsidP="00EE3C74">
      <w:pPr>
        <w:rPr>
          <w:rFonts w:ascii="Arial" w:hAnsi="Arial" w:cs="Arial"/>
          <w:sz w:val="22"/>
          <w:szCs w:val="22"/>
        </w:rPr>
      </w:pPr>
    </w:p>
    <w:p w:rsidR="005127FB" w:rsidRDefault="005127FB" w:rsidP="005127FB">
      <w:pPr>
        <w:rPr>
          <w:rFonts w:ascii="Arial" w:hAnsi="Arial" w:cs="Arial"/>
          <w:sz w:val="22"/>
          <w:szCs w:val="22"/>
        </w:rPr>
      </w:pPr>
      <w:r>
        <w:rPr>
          <w:rFonts w:ascii="Arial" w:hAnsi="Arial" w:cs="Arial"/>
          <w:sz w:val="22"/>
          <w:szCs w:val="22"/>
        </w:rPr>
        <w:t>The RTDNA/Hofstra University Survey was conducted in the fourth quarter of 2012 among all 1,732 operating, non-satellite television stations and a random sample of 3,000 radio stations.  Valid responses came from 1,377 television stations (79.5%) and 217 radio news directors and general managers representing 575 radio stations.</w:t>
      </w:r>
    </w:p>
    <w:p w:rsidR="005127FB" w:rsidRDefault="005127FB" w:rsidP="005127FB">
      <w:pPr>
        <w:tabs>
          <w:tab w:val="left" w:pos="9360"/>
        </w:tabs>
        <w:rPr>
          <w:rFonts w:ascii="Arial" w:hAnsi="Arial" w:cs="Arial"/>
          <w:sz w:val="22"/>
          <w:szCs w:val="22"/>
        </w:rPr>
      </w:pPr>
      <w:r>
        <w:rPr>
          <w:rFonts w:ascii="Arial" w:hAnsi="Arial" w:cs="Arial"/>
          <w:sz w:val="22"/>
          <w:szCs w:val="22"/>
        </w:rPr>
        <w:t>Some data sets (e.g. the number of TV stations originating local news, getting it from others and women TV news directors) are based on a complete census and are not projected from a smaller sample.</w:t>
      </w:r>
    </w:p>
    <w:p w:rsidR="00EE3C74" w:rsidRPr="00B440E7" w:rsidRDefault="00EE3C74" w:rsidP="008C2807">
      <w:pPr>
        <w:rPr>
          <w:rFonts w:ascii="Arial" w:hAnsi="Arial" w:cs="Arial"/>
          <w:sz w:val="22"/>
          <w:szCs w:val="22"/>
        </w:rPr>
      </w:pPr>
    </w:p>
    <w:sectPr w:rsidR="00EE3C74" w:rsidRPr="00B440E7" w:rsidSect="00C231D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2B" w:rsidRDefault="0038182B" w:rsidP="00C231DE">
      <w:r>
        <w:separator/>
      </w:r>
    </w:p>
  </w:endnote>
  <w:endnote w:type="continuationSeparator" w:id="0">
    <w:p w:rsidR="0038182B" w:rsidRDefault="0038182B" w:rsidP="00C2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7F7" w:rsidRDefault="00C74D86">
    <w:pPr>
      <w:pStyle w:val="Footer"/>
      <w:ind w:right="360"/>
    </w:pPr>
    <w:r>
      <w:pict>
        <v:shapetype id="_x0000_t202" coordsize="21600,21600" o:spt="202" path="m,l,21600r21600,l21600,xe">
          <v:stroke joinstyle="miter"/>
          <v:path gradientshapeok="t" o:connecttype="rect"/>
        </v:shapetype>
        <v:shape id="_x0000_s1025" type="#_x0000_t202" style="position:absolute;margin-left:-1011.2pt;margin-top:.05pt;width:0;height:0;z-index:251657728;visibility:visible;mso-wrap-style:none;mso-position-horizontal:right;mso-position-horizontal-relative:margin" filled="f" stroked="f">
          <v:textbox style="mso-next-textbox:#_x0000_s1025;mso-rotate-with-shape:t;mso-fit-shape-to-text:t" inset="0,0,0,0">
            <w:txbxContent>
              <w:p w:rsidR="000867F7" w:rsidRDefault="00D85C58">
                <w:pPr>
                  <w:pStyle w:val="Footer"/>
                </w:pPr>
                <w:r>
                  <w:rPr>
                    <w:rStyle w:val="PageNumber"/>
                  </w:rPr>
                  <w:fldChar w:fldCharType="begin"/>
                </w:r>
                <w:r w:rsidR="000867F7">
                  <w:rPr>
                    <w:rStyle w:val="PageNumber"/>
                  </w:rPr>
                  <w:instrText xml:space="preserve"> PAGE </w:instrText>
                </w:r>
                <w:r>
                  <w:rPr>
                    <w:rStyle w:val="PageNumber"/>
                  </w:rPr>
                  <w:fldChar w:fldCharType="separate"/>
                </w:r>
                <w:r w:rsidR="00C74D86">
                  <w:rPr>
                    <w:rStyle w:val="PageNumber"/>
                    <w:noProof/>
                  </w:rPr>
                  <w:t>7</w:t>
                </w:r>
                <w:r>
                  <w:rPr>
                    <w:rStyle w:val="PageNumber"/>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2B" w:rsidRDefault="0038182B" w:rsidP="00C231DE">
      <w:r w:rsidRPr="00C231DE">
        <w:rPr>
          <w:color w:val="000000"/>
        </w:rPr>
        <w:separator/>
      </w:r>
    </w:p>
  </w:footnote>
  <w:footnote w:type="continuationSeparator" w:id="0">
    <w:p w:rsidR="0038182B" w:rsidRDefault="0038182B" w:rsidP="00C2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3984"/>
    <w:multiLevelType w:val="hybridMultilevel"/>
    <w:tmpl w:val="9C2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231DE"/>
    <w:rsid w:val="00022E1E"/>
    <w:rsid w:val="00030562"/>
    <w:rsid w:val="000327C8"/>
    <w:rsid w:val="000543EA"/>
    <w:rsid w:val="000600F2"/>
    <w:rsid w:val="000703EE"/>
    <w:rsid w:val="000735C3"/>
    <w:rsid w:val="000744F4"/>
    <w:rsid w:val="000867F7"/>
    <w:rsid w:val="000903E3"/>
    <w:rsid w:val="00092D4D"/>
    <w:rsid w:val="0009494F"/>
    <w:rsid w:val="000A4486"/>
    <w:rsid w:val="000A6554"/>
    <w:rsid w:val="000A6FC7"/>
    <w:rsid w:val="000B37AA"/>
    <w:rsid w:val="000B401D"/>
    <w:rsid w:val="000B543F"/>
    <w:rsid w:val="000F2BD2"/>
    <w:rsid w:val="000F3320"/>
    <w:rsid w:val="000F4987"/>
    <w:rsid w:val="00104773"/>
    <w:rsid w:val="00104F84"/>
    <w:rsid w:val="00107BDC"/>
    <w:rsid w:val="0011371F"/>
    <w:rsid w:val="00113D4E"/>
    <w:rsid w:val="001279F1"/>
    <w:rsid w:val="001669E7"/>
    <w:rsid w:val="001A17AF"/>
    <w:rsid w:val="001A5282"/>
    <w:rsid w:val="001B32ED"/>
    <w:rsid w:val="001B7642"/>
    <w:rsid w:val="001C0BA5"/>
    <w:rsid w:val="001C6B28"/>
    <w:rsid w:val="001C7F1D"/>
    <w:rsid w:val="001E2BFF"/>
    <w:rsid w:val="001E4D47"/>
    <w:rsid w:val="001F160C"/>
    <w:rsid w:val="001F1F7F"/>
    <w:rsid w:val="001F313C"/>
    <w:rsid w:val="001F4DB7"/>
    <w:rsid w:val="001F5656"/>
    <w:rsid w:val="002126FA"/>
    <w:rsid w:val="002170A5"/>
    <w:rsid w:val="00244C75"/>
    <w:rsid w:val="00246870"/>
    <w:rsid w:val="00254FC0"/>
    <w:rsid w:val="00255079"/>
    <w:rsid w:val="00261D82"/>
    <w:rsid w:val="002653F5"/>
    <w:rsid w:val="00265C17"/>
    <w:rsid w:val="00271F96"/>
    <w:rsid w:val="0027314F"/>
    <w:rsid w:val="00274CE0"/>
    <w:rsid w:val="002A1952"/>
    <w:rsid w:val="002C76B5"/>
    <w:rsid w:val="002C7A96"/>
    <w:rsid w:val="002E0875"/>
    <w:rsid w:val="002E1B7A"/>
    <w:rsid w:val="002F41AA"/>
    <w:rsid w:val="00301232"/>
    <w:rsid w:val="00304999"/>
    <w:rsid w:val="00346C8E"/>
    <w:rsid w:val="003520C9"/>
    <w:rsid w:val="003553DF"/>
    <w:rsid w:val="00362E11"/>
    <w:rsid w:val="00367356"/>
    <w:rsid w:val="00375B8E"/>
    <w:rsid w:val="003763FA"/>
    <w:rsid w:val="0038182B"/>
    <w:rsid w:val="003B2762"/>
    <w:rsid w:val="003B342B"/>
    <w:rsid w:val="003B3D68"/>
    <w:rsid w:val="003C35DA"/>
    <w:rsid w:val="003C3BB8"/>
    <w:rsid w:val="003E4BD7"/>
    <w:rsid w:val="003E6E46"/>
    <w:rsid w:val="003F1F17"/>
    <w:rsid w:val="00404319"/>
    <w:rsid w:val="004056ED"/>
    <w:rsid w:val="00412816"/>
    <w:rsid w:val="00424BFB"/>
    <w:rsid w:val="00431BDF"/>
    <w:rsid w:val="00433F8E"/>
    <w:rsid w:val="00437D97"/>
    <w:rsid w:val="00442F3B"/>
    <w:rsid w:val="00455907"/>
    <w:rsid w:val="0045718E"/>
    <w:rsid w:val="00460C57"/>
    <w:rsid w:val="0046307A"/>
    <w:rsid w:val="00465462"/>
    <w:rsid w:val="00477F23"/>
    <w:rsid w:val="00494103"/>
    <w:rsid w:val="004A001C"/>
    <w:rsid w:val="004C416B"/>
    <w:rsid w:val="004D1B41"/>
    <w:rsid w:val="004E46EA"/>
    <w:rsid w:val="004E5431"/>
    <w:rsid w:val="00503274"/>
    <w:rsid w:val="00505D39"/>
    <w:rsid w:val="00510EFA"/>
    <w:rsid w:val="005127FB"/>
    <w:rsid w:val="00531B21"/>
    <w:rsid w:val="00531F87"/>
    <w:rsid w:val="0053286E"/>
    <w:rsid w:val="00562C3C"/>
    <w:rsid w:val="00563779"/>
    <w:rsid w:val="0057140F"/>
    <w:rsid w:val="00574C82"/>
    <w:rsid w:val="0057648D"/>
    <w:rsid w:val="005801F2"/>
    <w:rsid w:val="00582684"/>
    <w:rsid w:val="00583555"/>
    <w:rsid w:val="005848D7"/>
    <w:rsid w:val="005A02BE"/>
    <w:rsid w:val="005A76AD"/>
    <w:rsid w:val="005B145E"/>
    <w:rsid w:val="005B4BF4"/>
    <w:rsid w:val="005C3E58"/>
    <w:rsid w:val="005D7AFF"/>
    <w:rsid w:val="005E6197"/>
    <w:rsid w:val="005F2924"/>
    <w:rsid w:val="005F6B20"/>
    <w:rsid w:val="00602A3C"/>
    <w:rsid w:val="00611B5D"/>
    <w:rsid w:val="00622006"/>
    <w:rsid w:val="00624CD9"/>
    <w:rsid w:val="00625472"/>
    <w:rsid w:val="00625637"/>
    <w:rsid w:val="0064156C"/>
    <w:rsid w:val="006448B3"/>
    <w:rsid w:val="0064662D"/>
    <w:rsid w:val="006517AF"/>
    <w:rsid w:val="00653E51"/>
    <w:rsid w:val="00656CD1"/>
    <w:rsid w:val="00667A3E"/>
    <w:rsid w:val="00675AFB"/>
    <w:rsid w:val="006918C2"/>
    <w:rsid w:val="006C3F9A"/>
    <w:rsid w:val="006D3E99"/>
    <w:rsid w:val="006E43D7"/>
    <w:rsid w:val="006E7441"/>
    <w:rsid w:val="006F1DB0"/>
    <w:rsid w:val="006F2653"/>
    <w:rsid w:val="006F72F2"/>
    <w:rsid w:val="00714C9D"/>
    <w:rsid w:val="00720FA6"/>
    <w:rsid w:val="007259F9"/>
    <w:rsid w:val="007428A1"/>
    <w:rsid w:val="007446AE"/>
    <w:rsid w:val="00761C97"/>
    <w:rsid w:val="007620EB"/>
    <w:rsid w:val="00771F90"/>
    <w:rsid w:val="00772056"/>
    <w:rsid w:val="00772985"/>
    <w:rsid w:val="00773051"/>
    <w:rsid w:val="00790823"/>
    <w:rsid w:val="00792086"/>
    <w:rsid w:val="007A762B"/>
    <w:rsid w:val="007B1B69"/>
    <w:rsid w:val="007B5DC5"/>
    <w:rsid w:val="007D51B5"/>
    <w:rsid w:val="007E1810"/>
    <w:rsid w:val="007E3B5A"/>
    <w:rsid w:val="007F774D"/>
    <w:rsid w:val="008015E1"/>
    <w:rsid w:val="00806F68"/>
    <w:rsid w:val="008071AF"/>
    <w:rsid w:val="00817394"/>
    <w:rsid w:val="00840166"/>
    <w:rsid w:val="008514F9"/>
    <w:rsid w:val="00860C65"/>
    <w:rsid w:val="0086535F"/>
    <w:rsid w:val="00874CEF"/>
    <w:rsid w:val="00883C01"/>
    <w:rsid w:val="008853C0"/>
    <w:rsid w:val="00885AD4"/>
    <w:rsid w:val="008869AC"/>
    <w:rsid w:val="008907CB"/>
    <w:rsid w:val="0089208D"/>
    <w:rsid w:val="008A6858"/>
    <w:rsid w:val="008B3DC2"/>
    <w:rsid w:val="008C2807"/>
    <w:rsid w:val="008C5E9F"/>
    <w:rsid w:val="008D326E"/>
    <w:rsid w:val="008D7696"/>
    <w:rsid w:val="008F423E"/>
    <w:rsid w:val="008F6B46"/>
    <w:rsid w:val="00914FC2"/>
    <w:rsid w:val="00920AEC"/>
    <w:rsid w:val="00925EC8"/>
    <w:rsid w:val="00927A8F"/>
    <w:rsid w:val="00953CCA"/>
    <w:rsid w:val="00960CF3"/>
    <w:rsid w:val="00981DE0"/>
    <w:rsid w:val="009875E8"/>
    <w:rsid w:val="009D4432"/>
    <w:rsid w:val="009D7C6B"/>
    <w:rsid w:val="009E2A24"/>
    <w:rsid w:val="009F4980"/>
    <w:rsid w:val="00A01802"/>
    <w:rsid w:val="00A07BD3"/>
    <w:rsid w:val="00A17A0A"/>
    <w:rsid w:val="00A24D1A"/>
    <w:rsid w:val="00A35405"/>
    <w:rsid w:val="00A42DE3"/>
    <w:rsid w:val="00A45747"/>
    <w:rsid w:val="00A73BB5"/>
    <w:rsid w:val="00A763DE"/>
    <w:rsid w:val="00A83366"/>
    <w:rsid w:val="00AA09BD"/>
    <w:rsid w:val="00AA6888"/>
    <w:rsid w:val="00AB0717"/>
    <w:rsid w:val="00AC21E2"/>
    <w:rsid w:val="00AC3622"/>
    <w:rsid w:val="00AE26A2"/>
    <w:rsid w:val="00AE5860"/>
    <w:rsid w:val="00B04CFB"/>
    <w:rsid w:val="00B07EA3"/>
    <w:rsid w:val="00B10FC2"/>
    <w:rsid w:val="00B252C3"/>
    <w:rsid w:val="00B40187"/>
    <w:rsid w:val="00B43F71"/>
    <w:rsid w:val="00B440E7"/>
    <w:rsid w:val="00B509E5"/>
    <w:rsid w:val="00B66CB0"/>
    <w:rsid w:val="00BA5499"/>
    <w:rsid w:val="00BA70CE"/>
    <w:rsid w:val="00BA73B9"/>
    <w:rsid w:val="00BB054B"/>
    <w:rsid w:val="00BB0D87"/>
    <w:rsid w:val="00BB4BC3"/>
    <w:rsid w:val="00BC30CB"/>
    <w:rsid w:val="00BD0972"/>
    <w:rsid w:val="00BD1423"/>
    <w:rsid w:val="00BD3137"/>
    <w:rsid w:val="00BE3308"/>
    <w:rsid w:val="00C1627B"/>
    <w:rsid w:val="00C231DE"/>
    <w:rsid w:val="00C31F51"/>
    <w:rsid w:val="00C329C3"/>
    <w:rsid w:val="00C47049"/>
    <w:rsid w:val="00C5289E"/>
    <w:rsid w:val="00C52C7F"/>
    <w:rsid w:val="00C56CA5"/>
    <w:rsid w:val="00C70C15"/>
    <w:rsid w:val="00C74D86"/>
    <w:rsid w:val="00CA337C"/>
    <w:rsid w:val="00CB0C9B"/>
    <w:rsid w:val="00CB1A50"/>
    <w:rsid w:val="00CB6642"/>
    <w:rsid w:val="00CC0BD9"/>
    <w:rsid w:val="00CC750F"/>
    <w:rsid w:val="00CD5BE7"/>
    <w:rsid w:val="00CE3CB2"/>
    <w:rsid w:val="00CE7A8D"/>
    <w:rsid w:val="00CF2A26"/>
    <w:rsid w:val="00CF5E35"/>
    <w:rsid w:val="00D11118"/>
    <w:rsid w:val="00D20DA2"/>
    <w:rsid w:val="00D302D4"/>
    <w:rsid w:val="00D34042"/>
    <w:rsid w:val="00D411EC"/>
    <w:rsid w:val="00D412D6"/>
    <w:rsid w:val="00D42679"/>
    <w:rsid w:val="00D63C51"/>
    <w:rsid w:val="00D679E9"/>
    <w:rsid w:val="00D8116D"/>
    <w:rsid w:val="00D833A0"/>
    <w:rsid w:val="00D85C58"/>
    <w:rsid w:val="00D868F9"/>
    <w:rsid w:val="00DA4520"/>
    <w:rsid w:val="00DB6677"/>
    <w:rsid w:val="00DC1C02"/>
    <w:rsid w:val="00DC7661"/>
    <w:rsid w:val="00DD18AB"/>
    <w:rsid w:val="00DD3B76"/>
    <w:rsid w:val="00DF6012"/>
    <w:rsid w:val="00E05123"/>
    <w:rsid w:val="00E200F5"/>
    <w:rsid w:val="00E34F3F"/>
    <w:rsid w:val="00E52B3D"/>
    <w:rsid w:val="00E70628"/>
    <w:rsid w:val="00E71A7D"/>
    <w:rsid w:val="00E73383"/>
    <w:rsid w:val="00E820F5"/>
    <w:rsid w:val="00E861A9"/>
    <w:rsid w:val="00EA380F"/>
    <w:rsid w:val="00EB4565"/>
    <w:rsid w:val="00EC07BD"/>
    <w:rsid w:val="00EC55F0"/>
    <w:rsid w:val="00EC6AC2"/>
    <w:rsid w:val="00ED1705"/>
    <w:rsid w:val="00EE2493"/>
    <w:rsid w:val="00EE2DCF"/>
    <w:rsid w:val="00EE3C74"/>
    <w:rsid w:val="00F0004E"/>
    <w:rsid w:val="00F06865"/>
    <w:rsid w:val="00F107CA"/>
    <w:rsid w:val="00F12C70"/>
    <w:rsid w:val="00F15ED6"/>
    <w:rsid w:val="00F228F1"/>
    <w:rsid w:val="00F23792"/>
    <w:rsid w:val="00F3159F"/>
    <w:rsid w:val="00F34E4A"/>
    <w:rsid w:val="00F41810"/>
    <w:rsid w:val="00F51B49"/>
    <w:rsid w:val="00F60230"/>
    <w:rsid w:val="00F644BA"/>
    <w:rsid w:val="00F65834"/>
    <w:rsid w:val="00F81E2B"/>
    <w:rsid w:val="00F865D3"/>
    <w:rsid w:val="00F9154D"/>
    <w:rsid w:val="00F91662"/>
    <w:rsid w:val="00FC3F88"/>
    <w:rsid w:val="00FD71E4"/>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3BAE1E9-DD3E-4B25-9475-44FA65E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31DE"/>
    <w:pPr>
      <w:suppressAutoHyphens/>
      <w:autoSpaceDN w:val="0"/>
      <w:textAlignment w:val="baseline"/>
    </w:pPr>
    <w:rPr>
      <w:sz w:val="24"/>
      <w:szCs w:val="24"/>
    </w:rPr>
  </w:style>
  <w:style w:type="paragraph" w:styleId="Heading1">
    <w:name w:val="heading 1"/>
    <w:basedOn w:val="Normal"/>
    <w:next w:val="Normal"/>
    <w:rsid w:val="00C231DE"/>
    <w:pPr>
      <w:keepNext/>
      <w:outlineLvl w:val="0"/>
    </w:pPr>
    <w:rPr>
      <w:b/>
      <w:bCs/>
      <w:szCs w:val="20"/>
    </w:rPr>
  </w:style>
  <w:style w:type="paragraph" w:styleId="Heading2">
    <w:name w:val="heading 2"/>
    <w:basedOn w:val="Normal"/>
    <w:next w:val="Normal"/>
    <w:rsid w:val="00C231DE"/>
    <w:pPr>
      <w:keepNext/>
      <w:outlineLvl w:val="1"/>
    </w:pPr>
    <w:rPr>
      <w:szCs w:val="20"/>
    </w:rPr>
  </w:style>
  <w:style w:type="paragraph" w:styleId="Heading3">
    <w:name w:val="heading 3"/>
    <w:basedOn w:val="Normal"/>
    <w:next w:val="Normal"/>
    <w:rsid w:val="00C231DE"/>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31DE"/>
    <w:pPr>
      <w:tabs>
        <w:tab w:val="center" w:pos="4320"/>
        <w:tab w:val="right" w:pos="8640"/>
      </w:tabs>
    </w:pPr>
  </w:style>
  <w:style w:type="character" w:styleId="PageNumber">
    <w:name w:val="page number"/>
    <w:basedOn w:val="DefaultParagraphFont"/>
    <w:rsid w:val="00C231DE"/>
  </w:style>
  <w:style w:type="paragraph" w:styleId="BodyText">
    <w:name w:val="Body Text"/>
    <w:basedOn w:val="Normal"/>
    <w:rsid w:val="00C231DE"/>
    <w:rPr>
      <w:rFonts w:ascii="Arial" w:hAnsi="Arial" w:cs="Arial"/>
      <w:sz w:val="22"/>
    </w:rPr>
  </w:style>
  <w:style w:type="paragraph" w:styleId="BodyText2">
    <w:name w:val="Body Text 2"/>
    <w:basedOn w:val="Normal"/>
    <w:rsid w:val="00C231DE"/>
    <w:rPr>
      <w:rFonts w:ascii="Arial" w:hAnsi="Arial" w:cs="Arial"/>
      <w:sz w:val="20"/>
    </w:rPr>
  </w:style>
  <w:style w:type="character" w:customStyle="1" w:styleId="FooterChar">
    <w:name w:val="Footer Char"/>
    <w:basedOn w:val="DefaultParagraphFont"/>
    <w:link w:val="Footer"/>
    <w:uiPriority w:val="99"/>
    <w:rsid w:val="00806F68"/>
    <w:rPr>
      <w:sz w:val="24"/>
      <w:szCs w:val="24"/>
    </w:rPr>
  </w:style>
  <w:style w:type="paragraph" w:styleId="Header">
    <w:name w:val="header"/>
    <w:basedOn w:val="Normal"/>
    <w:link w:val="HeaderChar"/>
    <w:uiPriority w:val="99"/>
    <w:semiHidden/>
    <w:unhideWhenUsed/>
    <w:rsid w:val="00265C17"/>
    <w:pPr>
      <w:tabs>
        <w:tab w:val="center" w:pos="4680"/>
        <w:tab w:val="right" w:pos="9360"/>
      </w:tabs>
    </w:pPr>
  </w:style>
  <w:style w:type="character" w:customStyle="1" w:styleId="HeaderChar">
    <w:name w:val="Header Char"/>
    <w:basedOn w:val="DefaultParagraphFont"/>
    <w:link w:val="Header"/>
    <w:uiPriority w:val="99"/>
    <w:semiHidden/>
    <w:rsid w:val="00265C17"/>
    <w:rPr>
      <w:sz w:val="24"/>
      <w:szCs w:val="24"/>
    </w:rPr>
  </w:style>
  <w:style w:type="table" w:styleId="TableGrid">
    <w:name w:val="Table Grid"/>
    <w:basedOn w:val="TableNormal"/>
    <w:rsid w:val="0012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E2B"/>
    <w:pPr>
      <w:ind w:left="720"/>
      <w:contextualSpacing/>
    </w:pPr>
  </w:style>
  <w:style w:type="paragraph" w:styleId="NoSpacing">
    <w:name w:val="No Spacing"/>
    <w:uiPriority w:val="1"/>
    <w:qFormat/>
    <w:rsid w:val="009D44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5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86FEA-F63C-4515-9CA9-ECACFB07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Percentage of TV News Departments Providing Content to Other Media</vt:lpstr>
    </vt:vector>
  </TitlesOfParts>
  <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of TV News Departments Providing Content to Other Media</dc:title>
  <dc:creator>Bob Papper</dc:creator>
  <cp:lastModifiedBy>Robert Papper</cp:lastModifiedBy>
  <cp:revision>2</cp:revision>
  <cp:lastPrinted>2004-06-09T21:34:00Z</cp:lastPrinted>
  <dcterms:created xsi:type="dcterms:W3CDTF">2018-04-12T21:19:00Z</dcterms:created>
  <dcterms:modified xsi:type="dcterms:W3CDTF">2018-04-12T21:19:00Z</dcterms:modified>
</cp:coreProperties>
</file>