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A1" w:rsidRPr="009E516D" w:rsidRDefault="004763D2" w:rsidP="000E289F">
      <w:pPr>
        <w:rPr>
          <w:rFonts w:ascii="Arial" w:hAnsi="Arial" w:cs="Arial"/>
          <w:b/>
          <w:sz w:val="22"/>
          <w:szCs w:val="22"/>
        </w:rPr>
      </w:pPr>
      <w:bookmarkStart w:id="0" w:name="_GoBack"/>
      <w:bookmarkEnd w:id="0"/>
      <w:r>
        <w:rPr>
          <w:rFonts w:ascii="Arial" w:hAnsi="Arial" w:cs="Arial"/>
          <w:b/>
          <w:sz w:val="22"/>
          <w:szCs w:val="22"/>
        </w:rPr>
        <w:t>T</w:t>
      </w:r>
      <w:r w:rsidR="004E72C0">
        <w:rPr>
          <w:rFonts w:ascii="Arial" w:hAnsi="Arial" w:cs="Arial"/>
          <w:b/>
          <w:sz w:val="22"/>
          <w:szCs w:val="22"/>
        </w:rPr>
        <w:t xml:space="preserve">V </w:t>
      </w:r>
      <w:r>
        <w:rPr>
          <w:rFonts w:ascii="Arial" w:hAnsi="Arial" w:cs="Arial"/>
          <w:b/>
          <w:sz w:val="22"/>
          <w:szCs w:val="22"/>
        </w:rPr>
        <w:t xml:space="preserve">salaries fall ... </w:t>
      </w:r>
      <w:r w:rsidR="007543E6">
        <w:rPr>
          <w:rFonts w:ascii="Arial" w:hAnsi="Arial" w:cs="Arial"/>
          <w:b/>
          <w:sz w:val="22"/>
          <w:szCs w:val="22"/>
        </w:rPr>
        <w:t>r</w:t>
      </w:r>
      <w:r w:rsidR="004E72C0">
        <w:rPr>
          <w:rFonts w:ascii="Arial" w:hAnsi="Arial" w:cs="Arial"/>
          <w:b/>
          <w:sz w:val="22"/>
          <w:szCs w:val="22"/>
        </w:rPr>
        <w:t xml:space="preserve">adio </w:t>
      </w:r>
      <w:r w:rsidR="00FD4EDD">
        <w:rPr>
          <w:rFonts w:ascii="Arial" w:hAnsi="Arial" w:cs="Arial"/>
          <w:b/>
          <w:sz w:val="22"/>
          <w:szCs w:val="22"/>
        </w:rPr>
        <w:t>stagnant</w:t>
      </w:r>
      <w:r>
        <w:rPr>
          <w:rFonts w:ascii="Arial" w:hAnsi="Arial" w:cs="Arial"/>
          <w:b/>
          <w:sz w:val="22"/>
          <w:szCs w:val="22"/>
        </w:rPr>
        <w:t xml:space="preserve"> </w:t>
      </w:r>
      <w:r w:rsidR="00223DA1" w:rsidRPr="009E516D">
        <w:rPr>
          <w:rFonts w:ascii="Arial" w:hAnsi="Arial" w:cs="Arial"/>
          <w:b/>
          <w:sz w:val="22"/>
          <w:szCs w:val="22"/>
        </w:rPr>
        <w:tab/>
      </w:r>
    </w:p>
    <w:p w:rsidR="00223DA1" w:rsidRPr="000E289F" w:rsidRDefault="00223DA1">
      <w:pPr>
        <w:rPr>
          <w:rFonts w:ascii="Arial" w:hAnsi="Arial" w:cs="Arial"/>
          <w:sz w:val="22"/>
          <w:szCs w:val="22"/>
        </w:rPr>
      </w:pPr>
      <w:proofErr w:type="gramStart"/>
      <w:r w:rsidRPr="000E289F">
        <w:rPr>
          <w:rFonts w:ascii="Arial" w:hAnsi="Arial" w:cs="Arial"/>
          <w:sz w:val="22"/>
          <w:szCs w:val="22"/>
        </w:rPr>
        <w:t>by</w:t>
      </w:r>
      <w:proofErr w:type="gramEnd"/>
      <w:r w:rsidRPr="000E289F">
        <w:rPr>
          <w:rFonts w:ascii="Arial" w:hAnsi="Arial" w:cs="Arial"/>
          <w:sz w:val="22"/>
          <w:szCs w:val="22"/>
        </w:rPr>
        <w:t xml:space="preserve"> Bob Papper</w:t>
      </w:r>
    </w:p>
    <w:p w:rsidR="00223DA1" w:rsidRPr="000E289F" w:rsidRDefault="00223DA1">
      <w:pPr>
        <w:rPr>
          <w:rFonts w:ascii="Arial" w:hAnsi="Arial" w:cs="Arial"/>
          <w:sz w:val="22"/>
          <w:szCs w:val="22"/>
        </w:rPr>
      </w:pPr>
    </w:p>
    <w:p w:rsidR="00B8474B" w:rsidRDefault="00B8474B">
      <w:pPr>
        <w:spacing w:line="360" w:lineRule="auto"/>
        <w:rPr>
          <w:rFonts w:ascii="Arial" w:hAnsi="Arial" w:cs="Arial"/>
          <w:sz w:val="22"/>
        </w:rPr>
      </w:pPr>
    </w:p>
    <w:p w:rsidR="00B8474B" w:rsidRPr="00147677" w:rsidRDefault="00B8474B" w:rsidP="00B8474B">
      <w:pPr>
        <w:pStyle w:val="ListParagraph"/>
        <w:numPr>
          <w:ilvl w:val="0"/>
          <w:numId w:val="2"/>
        </w:numPr>
        <w:spacing w:line="360" w:lineRule="auto"/>
        <w:rPr>
          <w:rFonts w:ascii="Arial" w:hAnsi="Arial" w:cs="Arial"/>
          <w:sz w:val="22"/>
        </w:rPr>
      </w:pPr>
      <w:r w:rsidRPr="00147677">
        <w:rPr>
          <w:rFonts w:ascii="Arial" w:hAnsi="Arial" w:cs="Arial"/>
          <w:sz w:val="22"/>
        </w:rPr>
        <w:t>Salaries lose ground</w:t>
      </w:r>
      <w:r w:rsidR="00147677" w:rsidRPr="00147677">
        <w:rPr>
          <w:rFonts w:ascii="Arial" w:hAnsi="Arial" w:cs="Arial"/>
          <w:sz w:val="22"/>
        </w:rPr>
        <w:t xml:space="preserve"> ... again</w:t>
      </w:r>
    </w:p>
    <w:p w:rsidR="00B8474B" w:rsidRPr="00147677" w:rsidRDefault="00B8474B" w:rsidP="00B8474B">
      <w:pPr>
        <w:pStyle w:val="ListParagraph"/>
        <w:numPr>
          <w:ilvl w:val="0"/>
          <w:numId w:val="2"/>
        </w:numPr>
        <w:spacing w:line="360" w:lineRule="auto"/>
        <w:rPr>
          <w:rFonts w:ascii="Arial" w:hAnsi="Arial" w:cs="Arial"/>
          <w:sz w:val="22"/>
        </w:rPr>
      </w:pPr>
      <w:r w:rsidRPr="00147677">
        <w:rPr>
          <w:rFonts w:ascii="Arial" w:hAnsi="Arial" w:cs="Arial"/>
          <w:sz w:val="22"/>
        </w:rPr>
        <w:t>Winners and losers and starting pay</w:t>
      </w:r>
    </w:p>
    <w:p w:rsidR="00B8474B" w:rsidRPr="00147677" w:rsidRDefault="00B8474B" w:rsidP="00B8474B">
      <w:pPr>
        <w:pStyle w:val="ListParagraph"/>
        <w:numPr>
          <w:ilvl w:val="0"/>
          <w:numId w:val="2"/>
        </w:numPr>
        <w:spacing w:line="360" w:lineRule="auto"/>
        <w:rPr>
          <w:rFonts w:ascii="Arial" w:hAnsi="Arial" w:cs="Arial"/>
          <w:sz w:val="22"/>
        </w:rPr>
      </w:pPr>
      <w:r w:rsidRPr="00147677">
        <w:rPr>
          <w:rFonts w:ascii="Arial" w:hAnsi="Arial" w:cs="Arial"/>
          <w:sz w:val="22"/>
        </w:rPr>
        <w:t>Contracts and non-competes</w:t>
      </w:r>
    </w:p>
    <w:p w:rsidR="00B8474B" w:rsidRDefault="00B8474B">
      <w:pPr>
        <w:spacing w:line="360" w:lineRule="auto"/>
        <w:rPr>
          <w:rFonts w:ascii="Arial" w:hAnsi="Arial" w:cs="Arial"/>
          <w:sz w:val="22"/>
        </w:rPr>
      </w:pPr>
    </w:p>
    <w:p w:rsidR="00B8474B" w:rsidRDefault="00B8474B">
      <w:pPr>
        <w:spacing w:line="360" w:lineRule="auto"/>
        <w:rPr>
          <w:rFonts w:ascii="Arial" w:hAnsi="Arial" w:cs="Arial"/>
          <w:sz w:val="22"/>
        </w:rPr>
      </w:pPr>
    </w:p>
    <w:p w:rsidR="004763D2" w:rsidRDefault="001A05DD">
      <w:pPr>
        <w:spacing w:line="360" w:lineRule="auto"/>
        <w:rPr>
          <w:rFonts w:ascii="Arial" w:hAnsi="Arial" w:cs="Arial"/>
          <w:sz w:val="22"/>
        </w:rPr>
      </w:pPr>
      <w:r>
        <w:rPr>
          <w:rFonts w:ascii="Arial" w:hAnsi="Arial" w:cs="Arial"/>
          <w:sz w:val="22"/>
        </w:rPr>
        <w:t>T</w:t>
      </w:r>
      <w:r w:rsidR="00693236">
        <w:rPr>
          <w:rFonts w:ascii="Arial" w:hAnsi="Arial" w:cs="Arial"/>
          <w:sz w:val="22"/>
        </w:rPr>
        <w:t>he latest RTDNA/Hofstra University Annual Survey</w:t>
      </w:r>
      <w:r>
        <w:rPr>
          <w:rFonts w:ascii="Arial" w:hAnsi="Arial" w:cs="Arial"/>
          <w:sz w:val="22"/>
        </w:rPr>
        <w:t xml:space="preserve"> found that l</w:t>
      </w:r>
      <w:r w:rsidR="00693236">
        <w:rPr>
          <w:rFonts w:ascii="Arial" w:hAnsi="Arial" w:cs="Arial"/>
          <w:sz w:val="22"/>
        </w:rPr>
        <w:t xml:space="preserve">ocal television news salaries </w:t>
      </w:r>
      <w:r w:rsidR="004763D2">
        <w:rPr>
          <w:rFonts w:ascii="Arial" w:hAnsi="Arial" w:cs="Arial"/>
          <w:sz w:val="22"/>
        </w:rPr>
        <w:t>actually fell 1.9% in 2012.  With inflation a modest 2.1%, that meant that TV news salaries dropped in purchasing power by 4% last year.</w:t>
      </w:r>
    </w:p>
    <w:p w:rsidR="004763D2" w:rsidRDefault="004763D2">
      <w:pPr>
        <w:spacing w:line="360" w:lineRule="auto"/>
        <w:rPr>
          <w:rFonts w:ascii="Arial" w:hAnsi="Arial" w:cs="Arial"/>
          <w:sz w:val="22"/>
        </w:rPr>
      </w:pPr>
    </w:p>
    <w:p w:rsidR="004763D2" w:rsidRDefault="004763D2">
      <w:pPr>
        <w:spacing w:line="360" w:lineRule="auto"/>
        <w:rPr>
          <w:rFonts w:ascii="Arial" w:hAnsi="Arial" w:cs="Arial"/>
          <w:sz w:val="22"/>
        </w:rPr>
      </w:pPr>
      <w:r>
        <w:rPr>
          <w:rFonts w:ascii="Arial" w:hAnsi="Arial" w:cs="Arial"/>
          <w:sz w:val="22"/>
        </w:rPr>
        <w:t xml:space="preserve">Radio salaries </w:t>
      </w:r>
      <w:r w:rsidR="00FD4EDD">
        <w:rPr>
          <w:rFonts w:ascii="Arial" w:hAnsi="Arial" w:cs="Arial"/>
          <w:sz w:val="22"/>
        </w:rPr>
        <w:t>fared only slightly better, with an increase of 0.8% last year.  That's not enough to compensate for 2.1% inflation, leaving radio news salaries down 1.3% in terms of real wages.</w:t>
      </w:r>
    </w:p>
    <w:p w:rsidR="004763D2" w:rsidRDefault="004763D2">
      <w:pPr>
        <w:spacing w:line="360" w:lineRule="auto"/>
        <w:rPr>
          <w:rFonts w:ascii="Arial" w:hAnsi="Arial" w:cs="Arial"/>
          <w:sz w:val="22"/>
        </w:rPr>
      </w:pPr>
    </w:p>
    <w:p w:rsidR="00B73DAA" w:rsidRDefault="00223DA1">
      <w:pPr>
        <w:rPr>
          <w:rFonts w:ascii="Arial" w:hAnsi="Arial" w:cs="Arial"/>
        </w:rPr>
      </w:pPr>
      <w:r>
        <w:rPr>
          <w:rFonts w:ascii="Arial" w:hAnsi="Arial" w:cs="Arial"/>
          <w:sz w:val="22"/>
        </w:rPr>
        <w:t xml:space="preserve">Television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alaries – </w:t>
      </w:r>
      <w:r w:rsidR="007E7443">
        <w:rPr>
          <w:rFonts w:ascii="Arial" w:hAnsi="Arial" w:cs="Arial"/>
          <w:sz w:val="22"/>
        </w:rPr>
        <w:t xml:space="preserve">2013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939"/>
        <w:gridCol w:w="1028"/>
        <w:gridCol w:w="1106"/>
      </w:tblGrid>
      <w:tr w:rsidR="00F82FCF">
        <w:tc>
          <w:tcPr>
            <w:tcW w:w="0" w:type="auto"/>
          </w:tcPr>
          <w:p w:rsidR="00223DA1" w:rsidRPr="00E85E68" w:rsidRDefault="00223DA1">
            <w:pPr>
              <w:rPr>
                <w:rFonts w:ascii="Arial" w:hAnsi="Arial" w:cs="Arial"/>
              </w:rPr>
            </w:pPr>
          </w:p>
        </w:tc>
        <w:tc>
          <w:tcPr>
            <w:tcW w:w="0" w:type="auto"/>
          </w:tcPr>
          <w:p w:rsidR="00223DA1" w:rsidRPr="00E85E68" w:rsidRDefault="00223DA1">
            <w:pPr>
              <w:rPr>
                <w:rFonts w:ascii="Arial" w:hAnsi="Arial" w:cs="Arial"/>
              </w:rPr>
            </w:pPr>
            <w:r w:rsidRPr="00E85E68">
              <w:rPr>
                <w:rFonts w:ascii="Arial" w:hAnsi="Arial" w:cs="Arial"/>
              </w:rPr>
              <w:t>Average</w:t>
            </w:r>
          </w:p>
        </w:tc>
        <w:tc>
          <w:tcPr>
            <w:tcW w:w="0" w:type="auto"/>
          </w:tcPr>
          <w:p w:rsidR="00223DA1" w:rsidRPr="00E85E68" w:rsidRDefault="00223DA1">
            <w:pPr>
              <w:rPr>
                <w:rFonts w:ascii="Arial" w:hAnsi="Arial" w:cs="Arial"/>
              </w:rPr>
            </w:pPr>
            <w:r w:rsidRPr="00E85E68">
              <w:rPr>
                <w:rFonts w:ascii="Arial" w:hAnsi="Arial" w:cs="Arial"/>
              </w:rPr>
              <w:t>Median</w:t>
            </w:r>
          </w:p>
        </w:tc>
        <w:tc>
          <w:tcPr>
            <w:tcW w:w="0" w:type="auto"/>
          </w:tcPr>
          <w:p w:rsidR="00223DA1" w:rsidRPr="00E85E68" w:rsidRDefault="00223DA1">
            <w:pPr>
              <w:rPr>
                <w:rFonts w:ascii="Arial" w:hAnsi="Arial" w:cs="Arial"/>
              </w:rPr>
            </w:pPr>
            <w:r w:rsidRPr="00E85E68">
              <w:rPr>
                <w:rFonts w:ascii="Arial" w:hAnsi="Arial" w:cs="Arial"/>
              </w:rPr>
              <w:t>Minimum</w:t>
            </w:r>
          </w:p>
        </w:tc>
        <w:tc>
          <w:tcPr>
            <w:tcW w:w="0" w:type="auto"/>
          </w:tcPr>
          <w:p w:rsidR="00223DA1" w:rsidRPr="00E85E68" w:rsidRDefault="00223DA1">
            <w:pPr>
              <w:rPr>
                <w:rFonts w:ascii="Arial" w:hAnsi="Arial" w:cs="Arial"/>
              </w:rPr>
            </w:pPr>
            <w:r w:rsidRPr="00E85E68">
              <w:rPr>
                <w:rFonts w:ascii="Arial" w:hAnsi="Arial" w:cs="Arial"/>
              </w:rPr>
              <w:t>Maximum</w:t>
            </w:r>
          </w:p>
        </w:tc>
      </w:tr>
      <w:tr w:rsidR="00F82FCF">
        <w:tc>
          <w:tcPr>
            <w:tcW w:w="0" w:type="auto"/>
          </w:tcPr>
          <w:p w:rsidR="00223DA1" w:rsidRPr="00E85E68" w:rsidRDefault="00223DA1">
            <w:pPr>
              <w:rPr>
                <w:rFonts w:ascii="Arial" w:hAnsi="Arial" w:cs="Arial"/>
              </w:rPr>
            </w:pPr>
            <w:r w:rsidRPr="00E85E68">
              <w:rPr>
                <w:rFonts w:ascii="Arial" w:hAnsi="Arial" w:cs="Arial"/>
              </w:rPr>
              <w:t>News Director</w:t>
            </w:r>
          </w:p>
        </w:tc>
        <w:tc>
          <w:tcPr>
            <w:tcW w:w="0" w:type="auto"/>
          </w:tcPr>
          <w:p w:rsidR="00223DA1" w:rsidRPr="00E85E68" w:rsidRDefault="007E7443" w:rsidP="001027FF">
            <w:pPr>
              <w:rPr>
                <w:rFonts w:ascii="Arial" w:hAnsi="Arial" w:cs="Arial"/>
              </w:rPr>
            </w:pPr>
            <w:r>
              <w:rPr>
                <w:rFonts w:ascii="Arial" w:hAnsi="Arial" w:cs="Arial"/>
              </w:rPr>
              <w:t>$100,400</w:t>
            </w:r>
          </w:p>
        </w:tc>
        <w:tc>
          <w:tcPr>
            <w:tcW w:w="0" w:type="auto"/>
          </w:tcPr>
          <w:p w:rsidR="00223DA1" w:rsidRPr="00E85E68" w:rsidRDefault="007E7443" w:rsidP="001027FF">
            <w:pPr>
              <w:rPr>
                <w:rFonts w:ascii="Arial" w:hAnsi="Arial" w:cs="Arial"/>
              </w:rPr>
            </w:pPr>
            <w:r>
              <w:rPr>
                <w:rFonts w:ascii="Arial" w:hAnsi="Arial" w:cs="Arial"/>
              </w:rPr>
              <w:t>$85,000</w:t>
            </w:r>
          </w:p>
        </w:tc>
        <w:tc>
          <w:tcPr>
            <w:tcW w:w="0" w:type="auto"/>
          </w:tcPr>
          <w:p w:rsidR="00223DA1" w:rsidRPr="00E85E68" w:rsidRDefault="007E7443" w:rsidP="001027FF">
            <w:pPr>
              <w:rPr>
                <w:rFonts w:ascii="Arial" w:hAnsi="Arial" w:cs="Arial"/>
              </w:rPr>
            </w:pPr>
            <w:r>
              <w:rPr>
                <w:rFonts w:ascii="Arial" w:hAnsi="Arial" w:cs="Arial"/>
              </w:rPr>
              <w:t xml:space="preserve">$30,000 </w:t>
            </w:r>
          </w:p>
        </w:tc>
        <w:tc>
          <w:tcPr>
            <w:tcW w:w="0" w:type="auto"/>
          </w:tcPr>
          <w:p w:rsidR="00223DA1" w:rsidRPr="00E85E68" w:rsidRDefault="007E7443" w:rsidP="001027FF">
            <w:pPr>
              <w:rPr>
                <w:rFonts w:ascii="Arial" w:hAnsi="Arial" w:cs="Arial"/>
              </w:rPr>
            </w:pPr>
            <w:r>
              <w:rPr>
                <w:rFonts w:ascii="Arial" w:hAnsi="Arial" w:cs="Arial"/>
              </w:rPr>
              <w:t xml:space="preserve">$400,000 </w:t>
            </w:r>
          </w:p>
        </w:tc>
      </w:tr>
      <w:tr w:rsidR="00F82FCF">
        <w:tc>
          <w:tcPr>
            <w:tcW w:w="0" w:type="auto"/>
          </w:tcPr>
          <w:p w:rsidR="00223DA1" w:rsidRPr="00E85E68" w:rsidRDefault="00223DA1">
            <w:pPr>
              <w:rPr>
                <w:rFonts w:ascii="Arial" w:hAnsi="Arial" w:cs="Arial"/>
              </w:rPr>
            </w:pPr>
            <w:r w:rsidRPr="00E85E68">
              <w:rPr>
                <w:rFonts w:ascii="Arial" w:hAnsi="Arial" w:cs="Arial"/>
              </w:rPr>
              <w:t>Assistant News Director</w:t>
            </w:r>
          </w:p>
        </w:tc>
        <w:tc>
          <w:tcPr>
            <w:tcW w:w="0" w:type="auto"/>
          </w:tcPr>
          <w:p w:rsidR="00223DA1" w:rsidRPr="00E85E68" w:rsidRDefault="007E7443" w:rsidP="001027FF">
            <w:pPr>
              <w:rPr>
                <w:rFonts w:ascii="Arial" w:hAnsi="Arial" w:cs="Arial"/>
              </w:rPr>
            </w:pPr>
            <w:r>
              <w:rPr>
                <w:rFonts w:ascii="Arial" w:hAnsi="Arial" w:cs="Arial"/>
              </w:rPr>
              <w:t xml:space="preserve">76,100 </w:t>
            </w:r>
          </w:p>
        </w:tc>
        <w:tc>
          <w:tcPr>
            <w:tcW w:w="0" w:type="auto"/>
          </w:tcPr>
          <w:p w:rsidR="00223DA1" w:rsidRPr="00E85E68" w:rsidRDefault="007E7443" w:rsidP="001027FF">
            <w:pPr>
              <w:rPr>
                <w:rFonts w:ascii="Arial" w:hAnsi="Arial" w:cs="Arial"/>
              </w:rPr>
            </w:pPr>
            <w:r>
              <w:rPr>
                <w:rFonts w:ascii="Arial" w:hAnsi="Arial" w:cs="Arial"/>
              </w:rPr>
              <w:t xml:space="preserve">65,000 </w:t>
            </w:r>
          </w:p>
        </w:tc>
        <w:tc>
          <w:tcPr>
            <w:tcW w:w="0" w:type="auto"/>
          </w:tcPr>
          <w:p w:rsidR="00223DA1" w:rsidRPr="00E85E68" w:rsidRDefault="007E7443" w:rsidP="001027FF">
            <w:pPr>
              <w:rPr>
                <w:rFonts w:ascii="Arial" w:hAnsi="Arial" w:cs="Arial"/>
              </w:rPr>
            </w:pPr>
            <w:r>
              <w:rPr>
                <w:rFonts w:ascii="Arial" w:hAnsi="Arial" w:cs="Arial"/>
              </w:rPr>
              <w:t xml:space="preserve">30,000 </w:t>
            </w:r>
          </w:p>
        </w:tc>
        <w:tc>
          <w:tcPr>
            <w:tcW w:w="0" w:type="auto"/>
          </w:tcPr>
          <w:p w:rsidR="00223DA1" w:rsidRPr="00E85E68" w:rsidRDefault="007E7443" w:rsidP="001027FF">
            <w:pPr>
              <w:rPr>
                <w:rFonts w:ascii="Arial" w:hAnsi="Arial" w:cs="Arial"/>
              </w:rPr>
            </w:pPr>
            <w:r>
              <w:rPr>
                <w:rFonts w:ascii="Arial" w:hAnsi="Arial" w:cs="Arial"/>
              </w:rPr>
              <w:t xml:space="preserve">225,000 </w:t>
            </w:r>
          </w:p>
        </w:tc>
      </w:tr>
      <w:tr w:rsidR="00F82FCF">
        <w:tc>
          <w:tcPr>
            <w:tcW w:w="0" w:type="auto"/>
          </w:tcPr>
          <w:p w:rsidR="00223DA1" w:rsidRPr="00E85E68" w:rsidRDefault="00223DA1">
            <w:pPr>
              <w:rPr>
                <w:rFonts w:ascii="Arial" w:hAnsi="Arial" w:cs="Arial"/>
              </w:rPr>
            </w:pPr>
            <w:r w:rsidRPr="00E85E68">
              <w:rPr>
                <w:rFonts w:ascii="Arial" w:hAnsi="Arial" w:cs="Arial"/>
              </w:rPr>
              <w:t>Managing Editor</w:t>
            </w:r>
          </w:p>
        </w:tc>
        <w:tc>
          <w:tcPr>
            <w:tcW w:w="0" w:type="auto"/>
          </w:tcPr>
          <w:p w:rsidR="00223DA1" w:rsidRPr="00E85E68" w:rsidRDefault="007E7443" w:rsidP="001027FF">
            <w:pPr>
              <w:rPr>
                <w:rFonts w:ascii="Arial" w:hAnsi="Arial" w:cs="Arial"/>
              </w:rPr>
            </w:pPr>
            <w:r>
              <w:rPr>
                <w:rFonts w:ascii="Arial" w:hAnsi="Arial" w:cs="Arial"/>
              </w:rPr>
              <w:t xml:space="preserve">69,300 </w:t>
            </w:r>
          </w:p>
        </w:tc>
        <w:tc>
          <w:tcPr>
            <w:tcW w:w="0" w:type="auto"/>
          </w:tcPr>
          <w:p w:rsidR="00223DA1" w:rsidRPr="00E85E68" w:rsidRDefault="007E7443" w:rsidP="001027FF">
            <w:pPr>
              <w:rPr>
                <w:rFonts w:ascii="Arial" w:hAnsi="Arial" w:cs="Arial"/>
              </w:rPr>
            </w:pPr>
            <w:r>
              <w:rPr>
                <w:rFonts w:ascii="Arial" w:hAnsi="Arial" w:cs="Arial"/>
              </w:rPr>
              <w:t xml:space="preserve">62,000 </w:t>
            </w:r>
          </w:p>
        </w:tc>
        <w:tc>
          <w:tcPr>
            <w:tcW w:w="0" w:type="auto"/>
          </w:tcPr>
          <w:p w:rsidR="00223DA1" w:rsidRPr="00E85E68" w:rsidRDefault="007E7443" w:rsidP="001027FF">
            <w:pPr>
              <w:rPr>
                <w:rFonts w:ascii="Arial" w:hAnsi="Arial" w:cs="Arial"/>
              </w:rPr>
            </w:pPr>
            <w:r>
              <w:rPr>
                <w:rFonts w:ascii="Arial" w:hAnsi="Arial" w:cs="Arial"/>
              </w:rPr>
              <w:t xml:space="preserve">26,000 </w:t>
            </w:r>
          </w:p>
        </w:tc>
        <w:tc>
          <w:tcPr>
            <w:tcW w:w="0" w:type="auto"/>
          </w:tcPr>
          <w:p w:rsidR="00223DA1" w:rsidRPr="00E85E68" w:rsidRDefault="007E7443" w:rsidP="001027FF">
            <w:pPr>
              <w:rPr>
                <w:rFonts w:ascii="Arial" w:hAnsi="Arial" w:cs="Arial"/>
              </w:rPr>
            </w:pPr>
            <w:r>
              <w:rPr>
                <w:rFonts w:ascii="Arial" w:hAnsi="Arial" w:cs="Arial"/>
              </w:rPr>
              <w:t xml:space="preserve">220,000 </w:t>
            </w:r>
          </w:p>
        </w:tc>
      </w:tr>
      <w:tr w:rsidR="00F82FCF">
        <w:tc>
          <w:tcPr>
            <w:tcW w:w="0" w:type="auto"/>
          </w:tcPr>
          <w:p w:rsidR="00223DA1" w:rsidRPr="00E85E68" w:rsidRDefault="00223DA1">
            <w:pPr>
              <w:rPr>
                <w:rFonts w:ascii="Arial" w:hAnsi="Arial" w:cs="Arial"/>
              </w:rPr>
            </w:pPr>
            <w:r w:rsidRPr="00E85E68">
              <w:rPr>
                <w:rFonts w:ascii="Arial" w:hAnsi="Arial" w:cs="Arial"/>
              </w:rPr>
              <w:t>Executive Producer</w:t>
            </w:r>
          </w:p>
        </w:tc>
        <w:tc>
          <w:tcPr>
            <w:tcW w:w="0" w:type="auto"/>
          </w:tcPr>
          <w:p w:rsidR="00223DA1" w:rsidRPr="00E85E68" w:rsidRDefault="007E7443" w:rsidP="001027FF">
            <w:pPr>
              <w:rPr>
                <w:rFonts w:ascii="Arial" w:hAnsi="Arial" w:cs="Arial"/>
              </w:rPr>
            </w:pPr>
            <w:r>
              <w:rPr>
                <w:rFonts w:ascii="Arial" w:hAnsi="Arial" w:cs="Arial"/>
              </w:rPr>
              <w:t xml:space="preserve">57,000 </w:t>
            </w:r>
          </w:p>
        </w:tc>
        <w:tc>
          <w:tcPr>
            <w:tcW w:w="0" w:type="auto"/>
          </w:tcPr>
          <w:p w:rsidR="00223DA1" w:rsidRPr="00E85E68" w:rsidRDefault="007E7443" w:rsidP="001027FF">
            <w:pPr>
              <w:rPr>
                <w:rFonts w:ascii="Arial" w:hAnsi="Arial" w:cs="Arial"/>
              </w:rPr>
            </w:pPr>
            <w:r>
              <w:rPr>
                <w:rFonts w:ascii="Arial" w:hAnsi="Arial" w:cs="Arial"/>
              </w:rPr>
              <w:t xml:space="preserve">50,000 </w:t>
            </w:r>
          </w:p>
        </w:tc>
        <w:tc>
          <w:tcPr>
            <w:tcW w:w="0" w:type="auto"/>
          </w:tcPr>
          <w:p w:rsidR="00223DA1" w:rsidRPr="00E85E68" w:rsidRDefault="007E7443" w:rsidP="001027FF">
            <w:pPr>
              <w:rPr>
                <w:rFonts w:ascii="Arial" w:hAnsi="Arial" w:cs="Arial"/>
              </w:rPr>
            </w:pPr>
            <w:r>
              <w:rPr>
                <w:rFonts w:ascii="Arial" w:hAnsi="Arial" w:cs="Arial"/>
              </w:rPr>
              <w:t xml:space="preserve">22,000 </w:t>
            </w:r>
          </w:p>
        </w:tc>
        <w:tc>
          <w:tcPr>
            <w:tcW w:w="0" w:type="auto"/>
          </w:tcPr>
          <w:p w:rsidR="00223DA1" w:rsidRPr="00E85E68" w:rsidRDefault="007E7443" w:rsidP="001027FF">
            <w:pPr>
              <w:rPr>
                <w:rFonts w:ascii="Arial" w:hAnsi="Arial" w:cs="Arial"/>
              </w:rPr>
            </w:pPr>
            <w:r>
              <w:rPr>
                <w:rFonts w:ascii="Arial" w:hAnsi="Arial" w:cs="Arial"/>
              </w:rPr>
              <w:t xml:space="preserve">200,000 </w:t>
            </w:r>
          </w:p>
        </w:tc>
      </w:tr>
      <w:tr w:rsidR="00F82FCF">
        <w:tc>
          <w:tcPr>
            <w:tcW w:w="0" w:type="auto"/>
          </w:tcPr>
          <w:p w:rsidR="00223DA1" w:rsidRPr="00E85E68" w:rsidRDefault="00223DA1">
            <w:pPr>
              <w:rPr>
                <w:rFonts w:ascii="Arial" w:hAnsi="Arial" w:cs="Arial"/>
              </w:rPr>
            </w:pPr>
            <w:r w:rsidRPr="00E85E68">
              <w:rPr>
                <w:rFonts w:ascii="Arial" w:hAnsi="Arial" w:cs="Arial"/>
              </w:rPr>
              <w:t>News Anchor</w:t>
            </w:r>
          </w:p>
        </w:tc>
        <w:tc>
          <w:tcPr>
            <w:tcW w:w="0" w:type="auto"/>
          </w:tcPr>
          <w:p w:rsidR="00223DA1" w:rsidRPr="00E85E68" w:rsidRDefault="007E7443" w:rsidP="001027FF">
            <w:pPr>
              <w:rPr>
                <w:rFonts w:ascii="Arial" w:hAnsi="Arial" w:cs="Arial"/>
              </w:rPr>
            </w:pPr>
            <w:r>
              <w:rPr>
                <w:rFonts w:ascii="Arial" w:hAnsi="Arial" w:cs="Arial"/>
              </w:rPr>
              <w:t xml:space="preserve">87,100 </w:t>
            </w:r>
          </w:p>
        </w:tc>
        <w:tc>
          <w:tcPr>
            <w:tcW w:w="0" w:type="auto"/>
          </w:tcPr>
          <w:p w:rsidR="00223DA1" w:rsidRPr="00E85E68" w:rsidRDefault="007E7443" w:rsidP="001027FF">
            <w:pPr>
              <w:rPr>
                <w:rFonts w:ascii="Arial" w:hAnsi="Arial" w:cs="Arial"/>
              </w:rPr>
            </w:pPr>
            <w:r>
              <w:rPr>
                <w:rFonts w:ascii="Arial" w:hAnsi="Arial" w:cs="Arial"/>
              </w:rPr>
              <w:t xml:space="preserve">64,000 </w:t>
            </w:r>
          </w:p>
        </w:tc>
        <w:tc>
          <w:tcPr>
            <w:tcW w:w="0" w:type="auto"/>
          </w:tcPr>
          <w:p w:rsidR="00223DA1" w:rsidRPr="00E85E68" w:rsidRDefault="007E7443" w:rsidP="001027FF">
            <w:pPr>
              <w:rPr>
                <w:rFonts w:ascii="Arial" w:hAnsi="Arial" w:cs="Arial"/>
              </w:rPr>
            </w:pPr>
            <w:r>
              <w:rPr>
                <w:rFonts w:ascii="Arial" w:hAnsi="Arial" w:cs="Arial"/>
              </w:rPr>
              <w:t xml:space="preserve">15,000 </w:t>
            </w:r>
          </w:p>
        </w:tc>
        <w:tc>
          <w:tcPr>
            <w:tcW w:w="0" w:type="auto"/>
          </w:tcPr>
          <w:p w:rsidR="00223DA1" w:rsidRPr="00E85E68" w:rsidRDefault="007E7443" w:rsidP="001027FF">
            <w:pPr>
              <w:rPr>
                <w:rFonts w:ascii="Arial" w:hAnsi="Arial" w:cs="Arial"/>
              </w:rPr>
            </w:pPr>
            <w:r>
              <w:rPr>
                <w:rFonts w:ascii="Arial" w:hAnsi="Arial" w:cs="Arial"/>
              </w:rPr>
              <w:t xml:space="preserve">1,000,000 </w:t>
            </w:r>
          </w:p>
        </w:tc>
      </w:tr>
      <w:tr w:rsidR="00F82FCF">
        <w:tc>
          <w:tcPr>
            <w:tcW w:w="0" w:type="auto"/>
          </w:tcPr>
          <w:p w:rsidR="00223DA1" w:rsidRPr="00E85E68" w:rsidRDefault="00223DA1">
            <w:pPr>
              <w:rPr>
                <w:rFonts w:ascii="Arial" w:hAnsi="Arial" w:cs="Arial"/>
              </w:rPr>
            </w:pPr>
            <w:r w:rsidRPr="00E85E68">
              <w:rPr>
                <w:rFonts w:ascii="Arial" w:hAnsi="Arial" w:cs="Arial"/>
              </w:rPr>
              <w:t>Weathercaster</w:t>
            </w:r>
          </w:p>
        </w:tc>
        <w:tc>
          <w:tcPr>
            <w:tcW w:w="0" w:type="auto"/>
          </w:tcPr>
          <w:p w:rsidR="00223DA1" w:rsidRPr="00E85E68" w:rsidRDefault="007E7443" w:rsidP="001027FF">
            <w:pPr>
              <w:rPr>
                <w:rFonts w:ascii="Arial" w:hAnsi="Arial" w:cs="Arial"/>
              </w:rPr>
            </w:pPr>
            <w:r>
              <w:rPr>
                <w:rFonts w:ascii="Arial" w:hAnsi="Arial" w:cs="Arial"/>
              </w:rPr>
              <w:t xml:space="preserve">69,600 </w:t>
            </w:r>
          </w:p>
        </w:tc>
        <w:tc>
          <w:tcPr>
            <w:tcW w:w="0" w:type="auto"/>
          </w:tcPr>
          <w:p w:rsidR="00223DA1" w:rsidRPr="00E85E68" w:rsidRDefault="007E7443" w:rsidP="001027FF">
            <w:pPr>
              <w:rPr>
                <w:rFonts w:ascii="Arial" w:hAnsi="Arial" w:cs="Arial"/>
              </w:rPr>
            </w:pPr>
            <w:r>
              <w:rPr>
                <w:rFonts w:ascii="Arial" w:hAnsi="Arial" w:cs="Arial"/>
              </w:rPr>
              <w:t xml:space="preserve">55,000 </w:t>
            </w:r>
          </w:p>
        </w:tc>
        <w:tc>
          <w:tcPr>
            <w:tcW w:w="0" w:type="auto"/>
          </w:tcPr>
          <w:p w:rsidR="00223DA1" w:rsidRPr="00E85E68" w:rsidRDefault="007E7443" w:rsidP="001027FF">
            <w:pPr>
              <w:rPr>
                <w:rFonts w:ascii="Arial" w:hAnsi="Arial" w:cs="Arial"/>
              </w:rPr>
            </w:pPr>
            <w:r>
              <w:rPr>
                <w:rFonts w:ascii="Arial" w:hAnsi="Arial" w:cs="Arial"/>
              </w:rPr>
              <w:t xml:space="preserve">15,000 </w:t>
            </w:r>
          </w:p>
        </w:tc>
        <w:tc>
          <w:tcPr>
            <w:tcW w:w="0" w:type="auto"/>
          </w:tcPr>
          <w:p w:rsidR="00223DA1" w:rsidRPr="00E85E68" w:rsidRDefault="007E7443" w:rsidP="001027FF">
            <w:pPr>
              <w:rPr>
                <w:rFonts w:ascii="Arial" w:hAnsi="Arial" w:cs="Arial"/>
              </w:rPr>
            </w:pPr>
            <w:r>
              <w:rPr>
                <w:rFonts w:ascii="Arial" w:hAnsi="Arial" w:cs="Arial"/>
              </w:rPr>
              <w:t xml:space="preserve">500,000 </w:t>
            </w:r>
          </w:p>
        </w:tc>
      </w:tr>
      <w:tr w:rsidR="00F82FCF">
        <w:tc>
          <w:tcPr>
            <w:tcW w:w="0" w:type="auto"/>
          </w:tcPr>
          <w:p w:rsidR="00223DA1" w:rsidRPr="00E85E68" w:rsidRDefault="00223DA1">
            <w:pPr>
              <w:rPr>
                <w:rFonts w:ascii="Arial" w:hAnsi="Arial" w:cs="Arial"/>
              </w:rPr>
            </w:pPr>
            <w:r w:rsidRPr="00E85E68">
              <w:rPr>
                <w:rFonts w:ascii="Arial" w:hAnsi="Arial" w:cs="Arial"/>
              </w:rPr>
              <w:t>Sports Anchor</w:t>
            </w:r>
          </w:p>
        </w:tc>
        <w:tc>
          <w:tcPr>
            <w:tcW w:w="0" w:type="auto"/>
          </w:tcPr>
          <w:p w:rsidR="00223DA1" w:rsidRPr="00E85E68" w:rsidRDefault="007E7443" w:rsidP="001027FF">
            <w:pPr>
              <w:rPr>
                <w:rFonts w:ascii="Arial" w:hAnsi="Arial" w:cs="Arial"/>
              </w:rPr>
            </w:pPr>
            <w:r>
              <w:rPr>
                <w:rFonts w:ascii="Arial" w:hAnsi="Arial" w:cs="Arial"/>
              </w:rPr>
              <w:t xml:space="preserve">58,800 </w:t>
            </w:r>
          </w:p>
        </w:tc>
        <w:tc>
          <w:tcPr>
            <w:tcW w:w="0" w:type="auto"/>
          </w:tcPr>
          <w:p w:rsidR="00223DA1" w:rsidRPr="00E85E68" w:rsidRDefault="007E7443" w:rsidP="001027FF">
            <w:pPr>
              <w:rPr>
                <w:rFonts w:ascii="Arial" w:hAnsi="Arial" w:cs="Arial"/>
              </w:rPr>
            </w:pPr>
            <w:r>
              <w:rPr>
                <w:rFonts w:ascii="Arial" w:hAnsi="Arial" w:cs="Arial"/>
              </w:rPr>
              <w:t xml:space="preserve">45,000 </w:t>
            </w:r>
          </w:p>
        </w:tc>
        <w:tc>
          <w:tcPr>
            <w:tcW w:w="0" w:type="auto"/>
          </w:tcPr>
          <w:p w:rsidR="00223DA1" w:rsidRPr="00E85E68" w:rsidRDefault="007E7443" w:rsidP="001027FF">
            <w:pPr>
              <w:rPr>
                <w:rFonts w:ascii="Arial" w:hAnsi="Arial" w:cs="Arial"/>
              </w:rPr>
            </w:pPr>
            <w:r>
              <w:rPr>
                <w:rFonts w:ascii="Arial" w:hAnsi="Arial" w:cs="Arial"/>
              </w:rPr>
              <w:t xml:space="preserve">17,000 </w:t>
            </w:r>
          </w:p>
        </w:tc>
        <w:tc>
          <w:tcPr>
            <w:tcW w:w="0" w:type="auto"/>
          </w:tcPr>
          <w:p w:rsidR="00223DA1" w:rsidRPr="00E85E68" w:rsidRDefault="007E7443" w:rsidP="001027FF">
            <w:pPr>
              <w:rPr>
                <w:rFonts w:ascii="Arial" w:hAnsi="Arial" w:cs="Arial"/>
              </w:rPr>
            </w:pPr>
            <w:r>
              <w:rPr>
                <w:rFonts w:ascii="Arial" w:hAnsi="Arial" w:cs="Arial"/>
              </w:rPr>
              <w:t xml:space="preserve">369,000 </w:t>
            </w:r>
          </w:p>
        </w:tc>
      </w:tr>
      <w:tr w:rsidR="00F82FCF">
        <w:tc>
          <w:tcPr>
            <w:tcW w:w="0" w:type="auto"/>
          </w:tcPr>
          <w:p w:rsidR="00223DA1" w:rsidRPr="00E85E68" w:rsidRDefault="00223DA1">
            <w:pPr>
              <w:rPr>
                <w:rFonts w:ascii="Arial" w:hAnsi="Arial" w:cs="Arial"/>
              </w:rPr>
            </w:pPr>
            <w:r w:rsidRPr="00E85E68">
              <w:rPr>
                <w:rFonts w:ascii="Arial" w:hAnsi="Arial" w:cs="Arial"/>
              </w:rPr>
              <w:t>News Reporter</w:t>
            </w:r>
          </w:p>
        </w:tc>
        <w:tc>
          <w:tcPr>
            <w:tcW w:w="0" w:type="auto"/>
          </w:tcPr>
          <w:p w:rsidR="00223DA1" w:rsidRPr="00E85E68" w:rsidRDefault="007E7443" w:rsidP="001027FF">
            <w:pPr>
              <w:rPr>
                <w:rFonts w:ascii="Arial" w:hAnsi="Arial" w:cs="Arial"/>
              </w:rPr>
            </w:pPr>
            <w:r>
              <w:rPr>
                <w:rFonts w:ascii="Arial" w:hAnsi="Arial" w:cs="Arial"/>
              </w:rPr>
              <w:t xml:space="preserve">39,400 </w:t>
            </w:r>
          </w:p>
        </w:tc>
        <w:tc>
          <w:tcPr>
            <w:tcW w:w="0" w:type="auto"/>
          </w:tcPr>
          <w:p w:rsidR="00223DA1" w:rsidRPr="00E85E68" w:rsidRDefault="007E7443" w:rsidP="001027FF">
            <w:pPr>
              <w:rPr>
                <w:rFonts w:ascii="Arial" w:hAnsi="Arial" w:cs="Arial"/>
              </w:rPr>
            </w:pPr>
            <w:r>
              <w:rPr>
                <w:rFonts w:ascii="Arial" w:hAnsi="Arial" w:cs="Arial"/>
              </w:rPr>
              <w:t xml:space="preserve">30,000 </w:t>
            </w:r>
          </w:p>
        </w:tc>
        <w:tc>
          <w:tcPr>
            <w:tcW w:w="0" w:type="auto"/>
          </w:tcPr>
          <w:p w:rsidR="00223DA1" w:rsidRPr="00E85E68" w:rsidRDefault="007E7443" w:rsidP="001027FF">
            <w:pPr>
              <w:rPr>
                <w:rFonts w:ascii="Arial" w:hAnsi="Arial" w:cs="Arial"/>
              </w:rPr>
            </w:pPr>
            <w:r>
              <w:rPr>
                <w:rFonts w:ascii="Arial" w:hAnsi="Arial" w:cs="Arial"/>
              </w:rPr>
              <w:t xml:space="preserve">16,000 </w:t>
            </w:r>
          </w:p>
        </w:tc>
        <w:tc>
          <w:tcPr>
            <w:tcW w:w="0" w:type="auto"/>
          </w:tcPr>
          <w:p w:rsidR="00223DA1" w:rsidRPr="00E85E68" w:rsidRDefault="007E7443" w:rsidP="001027FF">
            <w:pPr>
              <w:rPr>
                <w:rFonts w:ascii="Arial" w:hAnsi="Arial" w:cs="Arial"/>
              </w:rPr>
            </w:pPr>
            <w:r>
              <w:rPr>
                <w:rFonts w:ascii="Arial" w:hAnsi="Arial" w:cs="Arial"/>
              </w:rPr>
              <w:t xml:space="preserve">200,000 </w:t>
            </w:r>
          </w:p>
        </w:tc>
      </w:tr>
      <w:tr w:rsidR="00F82FCF">
        <w:tc>
          <w:tcPr>
            <w:tcW w:w="2339" w:type="dxa"/>
          </w:tcPr>
          <w:p w:rsidR="00223DA1" w:rsidRPr="00E85E68" w:rsidRDefault="00223DA1">
            <w:pPr>
              <w:rPr>
                <w:rFonts w:ascii="Arial" w:hAnsi="Arial" w:cs="Arial"/>
              </w:rPr>
            </w:pPr>
            <w:r w:rsidRPr="00E85E68">
              <w:rPr>
                <w:rFonts w:ascii="Arial" w:hAnsi="Arial" w:cs="Arial"/>
              </w:rPr>
              <w:t>Sports Reporter</w:t>
            </w:r>
          </w:p>
        </w:tc>
        <w:tc>
          <w:tcPr>
            <w:tcW w:w="0" w:type="auto"/>
          </w:tcPr>
          <w:p w:rsidR="00223DA1" w:rsidRPr="00E85E68" w:rsidRDefault="007E7443" w:rsidP="001027FF">
            <w:pPr>
              <w:rPr>
                <w:rFonts w:ascii="Arial" w:hAnsi="Arial" w:cs="Arial"/>
              </w:rPr>
            </w:pPr>
            <w:r>
              <w:rPr>
                <w:rFonts w:ascii="Arial" w:hAnsi="Arial" w:cs="Arial"/>
              </w:rPr>
              <w:t xml:space="preserve">38,300 </w:t>
            </w:r>
          </w:p>
        </w:tc>
        <w:tc>
          <w:tcPr>
            <w:tcW w:w="0" w:type="auto"/>
          </w:tcPr>
          <w:p w:rsidR="00223DA1" w:rsidRPr="00E85E68" w:rsidRDefault="007E7443" w:rsidP="001027FF">
            <w:pPr>
              <w:rPr>
                <w:rFonts w:ascii="Arial" w:hAnsi="Arial" w:cs="Arial"/>
              </w:rPr>
            </w:pPr>
            <w:r>
              <w:rPr>
                <w:rFonts w:ascii="Arial" w:hAnsi="Arial" w:cs="Arial"/>
              </w:rPr>
              <w:t xml:space="preserve">30,000 </w:t>
            </w:r>
          </w:p>
        </w:tc>
        <w:tc>
          <w:tcPr>
            <w:tcW w:w="0" w:type="auto"/>
          </w:tcPr>
          <w:p w:rsidR="00223DA1" w:rsidRPr="00E85E68" w:rsidRDefault="007E7443" w:rsidP="001027FF">
            <w:pPr>
              <w:rPr>
                <w:rFonts w:ascii="Arial" w:hAnsi="Arial" w:cs="Arial"/>
              </w:rPr>
            </w:pPr>
            <w:r>
              <w:rPr>
                <w:rFonts w:ascii="Arial" w:hAnsi="Arial" w:cs="Arial"/>
              </w:rPr>
              <w:t xml:space="preserve">15,000 </w:t>
            </w:r>
          </w:p>
        </w:tc>
        <w:tc>
          <w:tcPr>
            <w:tcW w:w="0" w:type="auto"/>
          </w:tcPr>
          <w:p w:rsidR="00223DA1" w:rsidRPr="00E85E68" w:rsidRDefault="007E7443" w:rsidP="001027FF">
            <w:pPr>
              <w:rPr>
                <w:rFonts w:ascii="Arial" w:hAnsi="Arial" w:cs="Arial"/>
              </w:rPr>
            </w:pPr>
            <w:r>
              <w:rPr>
                <w:rFonts w:ascii="Arial" w:hAnsi="Arial" w:cs="Arial"/>
              </w:rPr>
              <w:t xml:space="preserve">200,000 </w:t>
            </w:r>
          </w:p>
        </w:tc>
      </w:tr>
      <w:tr w:rsidR="00F82FCF">
        <w:tc>
          <w:tcPr>
            <w:tcW w:w="0" w:type="auto"/>
          </w:tcPr>
          <w:p w:rsidR="00223DA1" w:rsidRPr="00E85E68" w:rsidRDefault="00223DA1">
            <w:pPr>
              <w:rPr>
                <w:rFonts w:ascii="Arial" w:hAnsi="Arial" w:cs="Arial"/>
              </w:rPr>
            </w:pPr>
            <w:r w:rsidRPr="00E85E68">
              <w:rPr>
                <w:rFonts w:ascii="Arial" w:hAnsi="Arial" w:cs="Arial"/>
              </w:rPr>
              <w:t>Assignment Editor</w:t>
            </w:r>
          </w:p>
        </w:tc>
        <w:tc>
          <w:tcPr>
            <w:tcW w:w="0" w:type="auto"/>
          </w:tcPr>
          <w:p w:rsidR="00223DA1" w:rsidRPr="00E85E68" w:rsidRDefault="007E7443" w:rsidP="001027FF">
            <w:pPr>
              <w:rPr>
                <w:rFonts w:ascii="Arial" w:hAnsi="Arial" w:cs="Arial"/>
              </w:rPr>
            </w:pPr>
            <w:r>
              <w:rPr>
                <w:rFonts w:ascii="Arial" w:hAnsi="Arial" w:cs="Arial"/>
              </w:rPr>
              <w:t xml:space="preserve">40,200 </w:t>
            </w:r>
          </w:p>
        </w:tc>
        <w:tc>
          <w:tcPr>
            <w:tcW w:w="0" w:type="auto"/>
          </w:tcPr>
          <w:p w:rsidR="00223DA1" w:rsidRPr="00E85E68" w:rsidRDefault="007E7443" w:rsidP="001027FF">
            <w:pPr>
              <w:rPr>
                <w:rFonts w:ascii="Arial" w:hAnsi="Arial" w:cs="Arial"/>
              </w:rPr>
            </w:pPr>
            <w:r>
              <w:rPr>
                <w:rFonts w:ascii="Arial" w:hAnsi="Arial" w:cs="Arial"/>
              </w:rPr>
              <w:t xml:space="preserve">37,000 </w:t>
            </w:r>
          </w:p>
        </w:tc>
        <w:tc>
          <w:tcPr>
            <w:tcW w:w="0" w:type="auto"/>
          </w:tcPr>
          <w:p w:rsidR="00223DA1" w:rsidRPr="00E85E68" w:rsidRDefault="007E7443" w:rsidP="001027FF">
            <w:pPr>
              <w:rPr>
                <w:rFonts w:ascii="Arial" w:hAnsi="Arial" w:cs="Arial"/>
              </w:rPr>
            </w:pPr>
            <w:r>
              <w:rPr>
                <w:rFonts w:ascii="Arial" w:hAnsi="Arial" w:cs="Arial"/>
              </w:rPr>
              <w:t xml:space="preserve">12,000 </w:t>
            </w:r>
          </w:p>
        </w:tc>
        <w:tc>
          <w:tcPr>
            <w:tcW w:w="0" w:type="auto"/>
          </w:tcPr>
          <w:p w:rsidR="00223DA1" w:rsidRPr="00E85E68" w:rsidRDefault="007E7443" w:rsidP="001027FF">
            <w:pPr>
              <w:rPr>
                <w:rFonts w:ascii="Arial" w:hAnsi="Arial" w:cs="Arial"/>
              </w:rPr>
            </w:pPr>
            <w:r>
              <w:rPr>
                <w:rFonts w:ascii="Arial" w:hAnsi="Arial" w:cs="Arial"/>
              </w:rPr>
              <w:t xml:space="preserve">110,000 </w:t>
            </w:r>
          </w:p>
        </w:tc>
      </w:tr>
      <w:tr w:rsidR="00F82FCF">
        <w:tc>
          <w:tcPr>
            <w:tcW w:w="0" w:type="auto"/>
          </w:tcPr>
          <w:p w:rsidR="00223DA1" w:rsidRPr="00E85E68" w:rsidRDefault="00223DA1">
            <w:pPr>
              <w:rPr>
                <w:rFonts w:ascii="Arial" w:hAnsi="Arial" w:cs="Arial"/>
              </w:rPr>
            </w:pPr>
            <w:r w:rsidRPr="00E85E68">
              <w:rPr>
                <w:rFonts w:ascii="Arial" w:hAnsi="Arial" w:cs="Arial"/>
              </w:rPr>
              <w:t>News Producer</w:t>
            </w:r>
          </w:p>
        </w:tc>
        <w:tc>
          <w:tcPr>
            <w:tcW w:w="0" w:type="auto"/>
          </w:tcPr>
          <w:p w:rsidR="00223DA1" w:rsidRPr="00E85E68" w:rsidRDefault="007E7443" w:rsidP="001027FF">
            <w:pPr>
              <w:rPr>
                <w:rFonts w:ascii="Arial" w:hAnsi="Arial" w:cs="Arial"/>
              </w:rPr>
            </w:pPr>
            <w:r>
              <w:rPr>
                <w:rFonts w:ascii="Arial" w:hAnsi="Arial" w:cs="Arial"/>
              </w:rPr>
              <w:t xml:space="preserve">35,100 </w:t>
            </w:r>
          </w:p>
        </w:tc>
        <w:tc>
          <w:tcPr>
            <w:tcW w:w="0" w:type="auto"/>
          </w:tcPr>
          <w:p w:rsidR="00223DA1" w:rsidRPr="00E85E68" w:rsidRDefault="007E7443" w:rsidP="001027FF">
            <w:pPr>
              <w:rPr>
                <w:rFonts w:ascii="Arial" w:hAnsi="Arial" w:cs="Arial"/>
              </w:rPr>
            </w:pPr>
            <w:r>
              <w:rPr>
                <w:rFonts w:ascii="Arial" w:hAnsi="Arial" w:cs="Arial"/>
              </w:rPr>
              <w:t xml:space="preserve">31,000 </w:t>
            </w:r>
          </w:p>
        </w:tc>
        <w:tc>
          <w:tcPr>
            <w:tcW w:w="0" w:type="auto"/>
          </w:tcPr>
          <w:p w:rsidR="00223DA1" w:rsidRPr="00E85E68" w:rsidRDefault="007E7443" w:rsidP="001027FF">
            <w:pPr>
              <w:rPr>
                <w:rFonts w:ascii="Arial" w:hAnsi="Arial" w:cs="Arial"/>
              </w:rPr>
            </w:pPr>
            <w:r>
              <w:rPr>
                <w:rFonts w:ascii="Arial" w:hAnsi="Arial" w:cs="Arial"/>
              </w:rPr>
              <w:t xml:space="preserve">18,000 </w:t>
            </w:r>
          </w:p>
        </w:tc>
        <w:tc>
          <w:tcPr>
            <w:tcW w:w="0" w:type="auto"/>
          </w:tcPr>
          <w:p w:rsidR="00223DA1" w:rsidRPr="00E85E68" w:rsidRDefault="007E7443" w:rsidP="001027FF">
            <w:pPr>
              <w:rPr>
                <w:rFonts w:ascii="Arial" w:hAnsi="Arial" w:cs="Arial"/>
              </w:rPr>
            </w:pPr>
            <w:r>
              <w:rPr>
                <w:rFonts w:ascii="Arial" w:hAnsi="Arial" w:cs="Arial"/>
              </w:rPr>
              <w:t xml:space="preserve">140,000 </w:t>
            </w:r>
          </w:p>
        </w:tc>
      </w:tr>
      <w:tr w:rsidR="00F82FCF">
        <w:tc>
          <w:tcPr>
            <w:tcW w:w="0" w:type="auto"/>
          </w:tcPr>
          <w:p w:rsidR="00223DA1" w:rsidRPr="00E85E68" w:rsidRDefault="00223DA1">
            <w:pPr>
              <w:rPr>
                <w:rFonts w:ascii="Arial" w:hAnsi="Arial" w:cs="Arial"/>
              </w:rPr>
            </w:pPr>
            <w:r w:rsidRPr="00E85E68">
              <w:rPr>
                <w:rFonts w:ascii="Arial" w:hAnsi="Arial" w:cs="Arial"/>
              </w:rPr>
              <w:t>News Writer</w:t>
            </w:r>
          </w:p>
        </w:tc>
        <w:tc>
          <w:tcPr>
            <w:tcW w:w="0" w:type="auto"/>
          </w:tcPr>
          <w:p w:rsidR="00223DA1" w:rsidRPr="00E85E68" w:rsidRDefault="007E7443" w:rsidP="001027FF">
            <w:pPr>
              <w:rPr>
                <w:rFonts w:ascii="Arial" w:hAnsi="Arial" w:cs="Arial"/>
              </w:rPr>
            </w:pPr>
            <w:r>
              <w:rPr>
                <w:rFonts w:ascii="Arial" w:hAnsi="Arial" w:cs="Arial"/>
              </w:rPr>
              <w:t xml:space="preserve">42,200 </w:t>
            </w:r>
          </w:p>
        </w:tc>
        <w:tc>
          <w:tcPr>
            <w:tcW w:w="0" w:type="auto"/>
          </w:tcPr>
          <w:p w:rsidR="00223DA1" w:rsidRPr="00E85E68" w:rsidRDefault="007E7443" w:rsidP="001027FF">
            <w:pPr>
              <w:rPr>
                <w:rFonts w:ascii="Arial" w:hAnsi="Arial" w:cs="Arial"/>
              </w:rPr>
            </w:pPr>
            <w:r>
              <w:rPr>
                <w:rFonts w:ascii="Arial" w:hAnsi="Arial" w:cs="Arial"/>
              </w:rPr>
              <w:t xml:space="preserve">36,500 </w:t>
            </w:r>
          </w:p>
        </w:tc>
        <w:tc>
          <w:tcPr>
            <w:tcW w:w="0" w:type="auto"/>
          </w:tcPr>
          <w:p w:rsidR="00223DA1" w:rsidRPr="00E85E68" w:rsidRDefault="007E7443" w:rsidP="001027FF">
            <w:pPr>
              <w:rPr>
                <w:rFonts w:ascii="Arial" w:hAnsi="Arial" w:cs="Arial"/>
              </w:rPr>
            </w:pPr>
            <w:r>
              <w:rPr>
                <w:rFonts w:ascii="Arial" w:hAnsi="Arial" w:cs="Arial"/>
              </w:rPr>
              <w:t xml:space="preserve">18,000 </w:t>
            </w:r>
          </w:p>
        </w:tc>
        <w:tc>
          <w:tcPr>
            <w:tcW w:w="0" w:type="auto"/>
          </w:tcPr>
          <w:p w:rsidR="00223DA1" w:rsidRPr="00E85E68" w:rsidRDefault="007E7443" w:rsidP="001027FF">
            <w:pPr>
              <w:rPr>
                <w:rFonts w:ascii="Arial" w:hAnsi="Arial" w:cs="Arial"/>
              </w:rPr>
            </w:pPr>
            <w:r>
              <w:rPr>
                <w:rFonts w:ascii="Arial" w:hAnsi="Arial" w:cs="Arial"/>
              </w:rPr>
              <w:t xml:space="preserve">100,000 </w:t>
            </w:r>
          </w:p>
        </w:tc>
      </w:tr>
      <w:tr w:rsidR="00F82FCF">
        <w:tc>
          <w:tcPr>
            <w:tcW w:w="0" w:type="auto"/>
          </w:tcPr>
          <w:p w:rsidR="00223DA1" w:rsidRPr="00E85E68" w:rsidRDefault="00223DA1">
            <w:pPr>
              <w:rPr>
                <w:rFonts w:ascii="Arial" w:hAnsi="Arial" w:cs="Arial"/>
              </w:rPr>
            </w:pPr>
            <w:r w:rsidRPr="00E85E68">
              <w:rPr>
                <w:rFonts w:ascii="Arial" w:hAnsi="Arial" w:cs="Arial"/>
              </w:rPr>
              <w:t>News Assistant</w:t>
            </w:r>
          </w:p>
        </w:tc>
        <w:tc>
          <w:tcPr>
            <w:tcW w:w="0" w:type="auto"/>
          </w:tcPr>
          <w:p w:rsidR="00223DA1" w:rsidRPr="00E85E68" w:rsidRDefault="007E7443" w:rsidP="001027FF">
            <w:pPr>
              <w:rPr>
                <w:rFonts w:ascii="Arial" w:hAnsi="Arial" w:cs="Arial"/>
              </w:rPr>
            </w:pPr>
            <w:r>
              <w:rPr>
                <w:rFonts w:ascii="Arial" w:hAnsi="Arial" w:cs="Arial"/>
              </w:rPr>
              <w:t xml:space="preserve">29,000 </w:t>
            </w:r>
          </w:p>
        </w:tc>
        <w:tc>
          <w:tcPr>
            <w:tcW w:w="0" w:type="auto"/>
          </w:tcPr>
          <w:p w:rsidR="00223DA1" w:rsidRPr="00E85E68" w:rsidRDefault="007E7443" w:rsidP="001027FF">
            <w:pPr>
              <w:rPr>
                <w:rFonts w:ascii="Arial" w:hAnsi="Arial" w:cs="Arial"/>
              </w:rPr>
            </w:pPr>
            <w:r>
              <w:rPr>
                <w:rFonts w:ascii="Arial" w:hAnsi="Arial" w:cs="Arial"/>
              </w:rPr>
              <w:t xml:space="preserve">28,000 </w:t>
            </w:r>
          </w:p>
        </w:tc>
        <w:tc>
          <w:tcPr>
            <w:tcW w:w="0" w:type="auto"/>
          </w:tcPr>
          <w:p w:rsidR="00223DA1" w:rsidRPr="00E85E68" w:rsidRDefault="007E7443" w:rsidP="001027FF">
            <w:pPr>
              <w:rPr>
                <w:rFonts w:ascii="Arial" w:hAnsi="Arial" w:cs="Arial"/>
              </w:rPr>
            </w:pPr>
            <w:r>
              <w:rPr>
                <w:rFonts w:ascii="Arial" w:hAnsi="Arial" w:cs="Arial"/>
              </w:rPr>
              <w:t xml:space="preserve">12,000 </w:t>
            </w:r>
          </w:p>
        </w:tc>
        <w:tc>
          <w:tcPr>
            <w:tcW w:w="0" w:type="auto"/>
          </w:tcPr>
          <w:p w:rsidR="00223DA1" w:rsidRPr="00E85E68" w:rsidRDefault="007E7443" w:rsidP="001027FF">
            <w:pPr>
              <w:rPr>
                <w:rFonts w:ascii="Arial" w:hAnsi="Arial" w:cs="Arial"/>
              </w:rPr>
            </w:pPr>
            <w:r>
              <w:rPr>
                <w:rFonts w:ascii="Arial" w:hAnsi="Arial" w:cs="Arial"/>
              </w:rPr>
              <w:t xml:space="preserve">85,000 </w:t>
            </w:r>
          </w:p>
        </w:tc>
      </w:tr>
      <w:tr w:rsidR="00F82FCF">
        <w:trPr>
          <w:trHeight w:val="70"/>
        </w:trPr>
        <w:tc>
          <w:tcPr>
            <w:tcW w:w="0" w:type="auto"/>
          </w:tcPr>
          <w:p w:rsidR="00223DA1" w:rsidRPr="00E85E68" w:rsidRDefault="00223DA1">
            <w:pPr>
              <w:rPr>
                <w:rFonts w:ascii="Arial" w:hAnsi="Arial" w:cs="Arial"/>
              </w:rPr>
            </w:pPr>
            <w:r w:rsidRPr="00E85E68">
              <w:rPr>
                <w:rFonts w:ascii="Arial" w:hAnsi="Arial" w:cs="Arial"/>
              </w:rPr>
              <w:t>Photographer</w:t>
            </w:r>
          </w:p>
        </w:tc>
        <w:tc>
          <w:tcPr>
            <w:tcW w:w="0" w:type="auto"/>
          </w:tcPr>
          <w:p w:rsidR="00223DA1" w:rsidRPr="00E85E68" w:rsidRDefault="007E7443" w:rsidP="001027FF">
            <w:pPr>
              <w:rPr>
                <w:rFonts w:ascii="Arial" w:hAnsi="Arial" w:cs="Arial"/>
              </w:rPr>
            </w:pPr>
            <w:r>
              <w:rPr>
                <w:rFonts w:ascii="Arial" w:hAnsi="Arial" w:cs="Arial"/>
              </w:rPr>
              <w:t xml:space="preserve">34,500 </w:t>
            </w:r>
          </w:p>
        </w:tc>
        <w:tc>
          <w:tcPr>
            <w:tcW w:w="0" w:type="auto"/>
          </w:tcPr>
          <w:p w:rsidR="00223DA1" w:rsidRPr="00E85E68" w:rsidRDefault="007E7443" w:rsidP="001027FF">
            <w:pPr>
              <w:rPr>
                <w:rFonts w:ascii="Arial" w:hAnsi="Arial" w:cs="Arial"/>
              </w:rPr>
            </w:pPr>
            <w:r>
              <w:rPr>
                <w:rFonts w:ascii="Arial" w:hAnsi="Arial" w:cs="Arial"/>
              </w:rPr>
              <w:t xml:space="preserve">30,000 </w:t>
            </w:r>
          </w:p>
        </w:tc>
        <w:tc>
          <w:tcPr>
            <w:tcW w:w="0" w:type="auto"/>
          </w:tcPr>
          <w:p w:rsidR="00223DA1" w:rsidRPr="00E85E68" w:rsidRDefault="007E7443" w:rsidP="001027FF">
            <w:pPr>
              <w:rPr>
                <w:rFonts w:ascii="Arial" w:hAnsi="Arial" w:cs="Arial"/>
              </w:rPr>
            </w:pPr>
            <w:r>
              <w:rPr>
                <w:rFonts w:ascii="Arial" w:hAnsi="Arial" w:cs="Arial"/>
              </w:rPr>
              <w:t xml:space="preserve">15,000 </w:t>
            </w:r>
          </w:p>
        </w:tc>
        <w:tc>
          <w:tcPr>
            <w:tcW w:w="0" w:type="auto"/>
          </w:tcPr>
          <w:p w:rsidR="00223DA1" w:rsidRPr="00E85E68" w:rsidRDefault="007E7443" w:rsidP="001027FF">
            <w:pPr>
              <w:rPr>
                <w:rFonts w:ascii="Arial" w:hAnsi="Arial" w:cs="Arial"/>
              </w:rPr>
            </w:pPr>
            <w:r>
              <w:rPr>
                <w:rFonts w:ascii="Arial" w:hAnsi="Arial" w:cs="Arial"/>
              </w:rPr>
              <w:t xml:space="preserve">95,000 </w:t>
            </w:r>
          </w:p>
        </w:tc>
      </w:tr>
      <w:tr w:rsidR="00F82FCF">
        <w:tc>
          <w:tcPr>
            <w:tcW w:w="0" w:type="auto"/>
          </w:tcPr>
          <w:p w:rsidR="00223DA1" w:rsidRPr="00E85E68" w:rsidRDefault="00223DA1">
            <w:pPr>
              <w:rPr>
                <w:rFonts w:ascii="Arial" w:hAnsi="Arial" w:cs="Arial"/>
              </w:rPr>
            </w:pPr>
            <w:r w:rsidRPr="00E85E68">
              <w:rPr>
                <w:rFonts w:ascii="Arial" w:hAnsi="Arial" w:cs="Arial"/>
              </w:rPr>
              <w:t>Tape Editor</w:t>
            </w:r>
          </w:p>
        </w:tc>
        <w:tc>
          <w:tcPr>
            <w:tcW w:w="0" w:type="auto"/>
          </w:tcPr>
          <w:p w:rsidR="00223DA1" w:rsidRPr="00E85E68" w:rsidRDefault="007E7443" w:rsidP="001027FF">
            <w:pPr>
              <w:rPr>
                <w:rFonts w:ascii="Arial" w:hAnsi="Arial" w:cs="Arial"/>
              </w:rPr>
            </w:pPr>
            <w:r>
              <w:rPr>
                <w:rFonts w:ascii="Arial" w:hAnsi="Arial" w:cs="Arial"/>
              </w:rPr>
              <w:t xml:space="preserve">32,100 </w:t>
            </w:r>
          </w:p>
        </w:tc>
        <w:tc>
          <w:tcPr>
            <w:tcW w:w="0" w:type="auto"/>
          </w:tcPr>
          <w:p w:rsidR="00223DA1" w:rsidRPr="00E85E68" w:rsidRDefault="007E7443" w:rsidP="001027FF">
            <w:pPr>
              <w:rPr>
                <w:rFonts w:ascii="Arial" w:hAnsi="Arial" w:cs="Arial"/>
              </w:rPr>
            </w:pPr>
            <w:r>
              <w:rPr>
                <w:rFonts w:ascii="Arial" w:hAnsi="Arial" w:cs="Arial"/>
              </w:rPr>
              <w:t xml:space="preserve">28,000 </w:t>
            </w:r>
          </w:p>
        </w:tc>
        <w:tc>
          <w:tcPr>
            <w:tcW w:w="0" w:type="auto"/>
          </w:tcPr>
          <w:p w:rsidR="00223DA1" w:rsidRPr="00E85E68" w:rsidRDefault="007E7443" w:rsidP="001027FF">
            <w:pPr>
              <w:rPr>
                <w:rFonts w:ascii="Arial" w:hAnsi="Arial" w:cs="Arial"/>
              </w:rPr>
            </w:pPr>
            <w:r>
              <w:rPr>
                <w:rFonts w:ascii="Arial" w:hAnsi="Arial" w:cs="Arial"/>
              </w:rPr>
              <w:t xml:space="preserve">13,000 </w:t>
            </w:r>
          </w:p>
        </w:tc>
        <w:tc>
          <w:tcPr>
            <w:tcW w:w="0" w:type="auto"/>
          </w:tcPr>
          <w:p w:rsidR="00223DA1" w:rsidRPr="00E85E68" w:rsidRDefault="007E7443" w:rsidP="001027FF">
            <w:pPr>
              <w:rPr>
                <w:rFonts w:ascii="Arial" w:hAnsi="Arial" w:cs="Arial"/>
              </w:rPr>
            </w:pPr>
            <w:r>
              <w:rPr>
                <w:rFonts w:ascii="Arial" w:hAnsi="Arial" w:cs="Arial"/>
              </w:rPr>
              <w:t xml:space="preserve">95,000 </w:t>
            </w:r>
          </w:p>
        </w:tc>
      </w:tr>
      <w:tr w:rsidR="00F82FCF">
        <w:tc>
          <w:tcPr>
            <w:tcW w:w="0" w:type="auto"/>
          </w:tcPr>
          <w:p w:rsidR="00223DA1" w:rsidRPr="00E85E68" w:rsidRDefault="00223DA1">
            <w:pPr>
              <w:rPr>
                <w:rFonts w:ascii="Arial" w:hAnsi="Arial" w:cs="Arial"/>
              </w:rPr>
            </w:pPr>
            <w:r w:rsidRPr="00E85E68">
              <w:rPr>
                <w:rFonts w:ascii="Arial" w:hAnsi="Arial" w:cs="Arial"/>
              </w:rPr>
              <w:t>Graphics Specialist</w:t>
            </w:r>
          </w:p>
        </w:tc>
        <w:tc>
          <w:tcPr>
            <w:tcW w:w="0" w:type="auto"/>
          </w:tcPr>
          <w:p w:rsidR="00223DA1" w:rsidRPr="00E85E68" w:rsidRDefault="007E7443" w:rsidP="001027FF">
            <w:pPr>
              <w:rPr>
                <w:rFonts w:ascii="Arial" w:hAnsi="Arial" w:cs="Arial"/>
              </w:rPr>
            </w:pPr>
            <w:r>
              <w:rPr>
                <w:rFonts w:ascii="Arial" w:hAnsi="Arial" w:cs="Arial"/>
              </w:rPr>
              <w:t xml:space="preserve">34,900 </w:t>
            </w:r>
          </w:p>
        </w:tc>
        <w:tc>
          <w:tcPr>
            <w:tcW w:w="0" w:type="auto"/>
          </w:tcPr>
          <w:p w:rsidR="00223DA1" w:rsidRPr="00E85E68" w:rsidRDefault="00F82FCF" w:rsidP="001027FF">
            <w:pPr>
              <w:rPr>
                <w:rFonts w:ascii="Arial" w:hAnsi="Arial" w:cs="Arial"/>
              </w:rPr>
            </w:pPr>
            <w:r>
              <w:rPr>
                <w:rFonts w:ascii="Arial" w:hAnsi="Arial" w:cs="Arial"/>
              </w:rPr>
              <w:t xml:space="preserve">31,800 </w:t>
            </w:r>
          </w:p>
        </w:tc>
        <w:tc>
          <w:tcPr>
            <w:tcW w:w="0" w:type="auto"/>
          </w:tcPr>
          <w:p w:rsidR="00223DA1" w:rsidRPr="00E85E68" w:rsidRDefault="00F82FCF" w:rsidP="001027FF">
            <w:pPr>
              <w:rPr>
                <w:rFonts w:ascii="Arial" w:hAnsi="Arial" w:cs="Arial"/>
              </w:rPr>
            </w:pPr>
            <w:r>
              <w:rPr>
                <w:rFonts w:ascii="Arial" w:hAnsi="Arial" w:cs="Arial"/>
              </w:rPr>
              <w:t xml:space="preserve">15,000 </w:t>
            </w:r>
          </w:p>
        </w:tc>
        <w:tc>
          <w:tcPr>
            <w:tcW w:w="0" w:type="auto"/>
          </w:tcPr>
          <w:p w:rsidR="00223DA1" w:rsidRPr="00E85E68" w:rsidRDefault="00F82FCF" w:rsidP="001027FF">
            <w:pPr>
              <w:rPr>
                <w:rFonts w:ascii="Arial" w:hAnsi="Arial" w:cs="Arial"/>
              </w:rPr>
            </w:pPr>
            <w:r>
              <w:rPr>
                <w:rFonts w:ascii="Arial" w:hAnsi="Arial" w:cs="Arial"/>
              </w:rPr>
              <w:t xml:space="preserve">95,000 </w:t>
            </w:r>
          </w:p>
        </w:tc>
      </w:tr>
      <w:tr w:rsidR="00F82FCF">
        <w:tc>
          <w:tcPr>
            <w:tcW w:w="0" w:type="auto"/>
          </w:tcPr>
          <w:p w:rsidR="00A8109B" w:rsidRPr="00E85E68" w:rsidRDefault="00A8109B" w:rsidP="00A8109B">
            <w:pPr>
              <w:rPr>
                <w:rFonts w:ascii="Arial" w:hAnsi="Arial" w:cs="Arial"/>
              </w:rPr>
            </w:pPr>
            <w:r>
              <w:rPr>
                <w:rFonts w:ascii="Arial" w:hAnsi="Arial" w:cs="Arial"/>
              </w:rPr>
              <w:t>Web/Mobile Writer</w:t>
            </w:r>
          </w:p>
        </w:tc>
        <w:tc>
          <w:tcPr>
            <w:tcW w:w="0" w:type="auto"/>
          </w:tcPr>
          <w:p w:rsidR="00A8109B" w:rsidRDefault="00F82FCF" w:rsidP="001027FF">
            <w:pPr>
              <w:rPr>
                <w:rFonts w:ascii="Arial" w:hAnsi="Arial" w:cs="Arial"/>
              </w:rPr>
            </w:pPr>
            <w:r>
              <w:rPr>
                <w:rFonts w:ascii="Arial" w:hAnsi="Arial" w:cs="Arial"/>
              </w:rPr>
              <w:t xml:space="preserve">32,600 </w:t>
            </w:r>
          </w:p>
        </w:tc>
        <w:tc>
          <w:tcPr>
            <w:tcW w:w="0" w:type="auto"/>
          </w:tcPr>
          <w:p w:rsidR="00A8109B" w:rsidRDefault="00F82FCF" w:rsidP="001027FF">
            <w:pPr>
              <w:rPr>
                <w:rFonts w:ascii="Arial" w:hAnsi="Arial" w:cs="Arial"/>
              </w:rPr>
            </w:pPr>
            <w:r>
              <w:rPr>
                <w:rFonts w:ascii="Arial" w:hAnsi="Arial" w:cs="Arial"/>
              </w:rPr>
              <w:t xml:space="preserve">32,000 </w:t>
            </w:r>
          </w:p>
        </w:tc>
        <w:tc>
          <w:tcPr>
            <w:tcW w:w="0" w:type="auto"/>
          </w:tcPr>
          <w:p w:rsidR="00A8109B" w:rsidRDefault="00F82FCF" w:rsidP="001027FF">
            <w:pPr>
              <w:rPr>
                <w:rFonts w:ascii="Arial" w:hAnsi="Arial" w:cs="Arial"/>
              </w:rPr>
            </w:pPr>
            <w:r>
              <w:rPr>
                <w:rFonts w:ascii="Arial" w:hAnsi="Arial" w:cs="Arial"/>
              </w:rPr>
              <w:t>14,000</w:t>
            </w:r>
          </w:p>
        </w:tc>
        <w:tc>
          <w:tcPr>
            <w:tcW w:w="0" w:type="auto"/>
          </w:tcPr>
          <w:p w:rsidR="00A8109B" w:rsidRDefault="00F82FCF" w:rsidP="001027FF">
            <w:pPr>
              <w:rPr>
                <w:rFonts w:ascii="Arial" w:hAnsi="Arial" w:cs="Arial"/>
              </w:rPr>
            </w:pPr>
            <w:r>
              <w:rPr>
                <w:rFonts w:ascii="Arial" w:hAnsi="Arial" w:cs="Arial"/>
              </w:rPr>
              <w:t xml:space="preserve">60,000 </w:t>
            </w:r>
          </w:p>
        </w:tc>
      </w:tr>
      <w:tr w:rsidR="00F82FCF">
        <w:tc>
          <w:tcPr>
            <w:tcW w:w="0" w:type="auto"/>
          </w:tcPr>
          <w:p w:rsidR="00A8109B" w:rsidRPr="00E85E68" w:rsidRDefault="00A8109B">
            <w:pPr>
              <w:rPr>
                <w:rFonts w:ascii="Arial" w:hAnsi="Arial" w:cs="Arial"/>
              </w:rPr>
            </w:pPr>
            <w:r>
              <w:rPr>
                <w:rFonts w:ascii="Arial" w:hAnsi="Arial" w:cs="Arial"/>
              </w:rPr>
              <w:t>Web/Mobile Prod/Ed</w:t>
            </w:r>
          </w:p>
        </w:tc>
        <w:tc>
          <w:tcPr>
            <w:tcW w:w="0" w:type="auto"/>
          </w:tcPr>
          <w:p w:rsidR="00A8109B" w:rsidRDefault="00F82FCF" w:rsidP="001027FF">
            <w:pPr>
              <w:rPr>
                <w:rFonts w:ascii="Arial" w:hAnsi="Arial" w:cs="Arial"/>
              </w:rPr>
            </w:pPr>
            <w:r>
              <w:rPr>
                <w:rFonts w:ascii="Arial" w:hAnsi="Arial" w:cs="Arial"/>
              </w:rPr>
              <w:t xml:space="preserve">37,900 </w:t>
            </w:r>
          </w:p>
        </w:tc>
        <w:tc>
          <w:tcPr>
            <w:tcW w:w="0" w:type="auto"/>
          </w:tcPr>
          <w:p w:rsidR="00A8109B" w:rsidRDefault="00F82FCF" w:rsidP="001027FF">
            <w:pPr>
              <w:rPr>
                <w:rFonts w:ascii="Arial" w:hAnsi="Arial" w:cs="Arial"/>
              </w:rPr>
            </w:pPr>
            <w:r>
              <w:rPr>
                <w:rFonts w:ascii="Arial" w:hAnsi="Arial" w:cs="Arial"/>
              </w:rPr>
              <w:t xml:space="preserve">35,000 </w:t>
            </w:r>
          </w:p>
        </w:tc>
        <w:tc>
          <w:tcPr>
            <w:tcW w:w="0" w:type="auto"/>
          </w:tcPr>
          <w:p w:rsidR="00A8109B" w:rsidRDefault="00F82FCF" w:rsidP="001027FF">
            <w:pPr>
              <w:rPr>
                <w:rFonts w:ascii="Arial" w:hAnsi="Arial" w:cs="Arial"/>
              </w:rPr>
            </w:pPr>
            <w:r>
              <w:rPr>
                <w:rFonts w:ascii="Arial" w:hAnsi="Arial" w:cs="Arial"/>
              </w:rPr>
              <w:t xml:space="preserve">16,600 </w:t>
            </w:r>
          </w:p>
        </w:tc>
        <w:tc>
          <w:tcPr>
            <w:tcW w:w="0" w:type="auto"/>
          </w:tcPr>
          <w:p w:rsidR="00A8109B" w:rsidRDefault="00F82FCF" w:rsidP="001027FF">
            <w:pPr>
              <w:rPr>
                <w:rFonts w:ascii="Arial" w:hAnsi="Arial" w:cs="Arial"/>
              </w:rPr>
            </w:pPr>
            <w:r>
              <w:rPr>
                <w:rFonts w:ascii="Arial" w:hAnsi="Arial" w:cs="Arial"/>
              </w:rPr>
              <w:t xml:space="preserve">90,000 </w:t>
            </w:r>
          </w:p>
        </w:tc>
      </w:tr>
      <w:tr w:rsidR="00F82FCF">
        <w:tc>
          <w:tcPr>
            <w:tcW w:w="0" w:type="auto"/>
          </w:tcPr>
          <w:p w:rsidR="00223DA1" w:rsidRPr="00E85E68" w:rsidRDefault="00223DA1">
            <w:pPr>
              <w:rPr>
                <w:rFonts w:ascii="Arial" w:hAnsi="Arial" w:cs="Arial"/>
              </w:rPr>
            </w:pPr>
            <w:r>
              <w:rPr>
                <w:rFonts w:ascii="Arial" w:hAnsi="Arial" w:cs="Arial"/>
              </w:rPr>
              <w:t>Art Director</w:t>
            </w:r>
          </w:p>
        </w:tc>
        <w:tc>
          <w:tcPr>
            <w:tcW w:w="0" w:type="auto"/>
          </w:tcPr>
          <w:p w:rsidR="00223DA1" w:rsidRDefault="00F82FCF" w:rsidP="001027FF">
            <w:pPr>
              <w:rPr>
                <w:rFonts w:ascii="Arial" w:hAnsi="Arial" w:cs="Arial"/>
              </w:rPr>
            </w:pPr>
            <w:r>
              <w:rPr>
                <w:rFonts w:ascii="Arial" w:hAnsi="Arial" w:cs="Arial"/>
              </w:rPr>
              <w:t xml:space="preserve">49,000 </w:t>
            </w:r>
          </w:p>
        </w:tc>
        <w:tc>
          <w:tcPr>
            <w:tcW w:w="0" w:type="auto"/>
          </w:tcPr>
          <w:p w:rsidR="00223DA1" w:rsidRDefault="00F82FCF" w:rsidP="001027FF">
            <w:pPr>
              <w:rPr>
                <w:rFonts w:ascii="Arial" w:hAnsi="Arial" w:cs="Arial"/>
              </w:rPr>
            </w:pPr>
            <w:r>
              <w:rPr>
                <w:rFonts w:ascii="Arial" w:hAnsi="Arial" w:cs="Arial"/>
              </w:rPr>
              <w:t xml:space="preserve">50,000 </w:t>
            </w:r>
          </w:p>
        </w:tc>
        <w:tc>
          <w:tcPr>
            <w:tcW w:w="0" w:type="auto"/>
          </w:tcPr>
          <w:p w:rsidR="00223DA1" w:rsidRDefault="00F82FCF" w:rsidP="001027FF">
            <w:pPr>
              <w:rPr>
                <w:rFonts w:ascii="Arial" w:hAnsi="Arial" w:cs="Arial"/>
              </w:rPr>
            </w:pPr>
            <w:r>
              <w:rPr>
                <w:rFonts w:ascii="Arial" w:hAnsi="Arial" w:cs="Arial"/>
              </w:rPr>
              <w:t xml:space="preserve">18,000 </w:t>
            </w:r>
          </w:p>
        </w:tc>
        <w:tc>
          <w:tcPr>
            <w:tcW w:w="0" w:type="auto"/>
          </w:tcPr>
          <w:p w:rsidR="00223DA1" w:rsidRDefault="00F82FCF" w:rsidP="001027FF">
            <w:pPr>
              <w:rPr>
                <w:rFonts w:ascii="Arial" w:hAnsi="Arial" w:cs="Arial"/>
              </w:rPr>
            </w:pPr>
            <w:r>
              <w:rPr>
                <w:rFonts w:ascii="Arial" w:hAnsi="Arial" w:cs="Arial"/>
              </w:rPr>
              <w:t xml:space="preserve">90,000 </w:t>
            </w:r>
          </w:p>
        </w:tc>
      </w:tr>
    </w:tbl>
    <w:p w:rsidR="00223DA1" w:rsidRDefault="00223DA1">
      <w:pPr>
        <w:rPr>
          <w:rFonts w:ascii="Arial" w:hAnsi="Arial" w:cs="Arial"/>
        </w:rPr>
      </w:pPr>
    </w:p>
    <w:p w:rsidR="000455A1" w:rsidRDefault="00F82FCF">
      <w:pPr>
        <w:spacing w:line="360" w:lineRule="auto"/>
        <w:rPr>
          <w:rFonts w:ascii="Arial" w:hAnsi="Arial" w:cs="Arial"/>
          <w:sz w:val="22"/>
        </w:rPr>
      </w:pPr>
      <w:r>
        <w:rPr>
          <w:rFonts w:ascii="Arial" w:hAnsi="Arial" w:cs="Arial"/>
          <w:sz w:val="22"/>
        </w:rPr>
        <w:t xml:space="preserve">No matter how you look at it, it was a lousy year for </w:t>
      </w:r>
      <w:r w:rsidR="004763D2">
        <w:rPr>
          <w:rFonts w:ascii="Arial" w:hAnsi="Arial" w:cs="Arial"/>
          <w:sz w:val="22"/>
        </w:rPr>
        <w:t xml:space="preserve">TV news </w:t>
      </w:r>
      <w:r>
        <w:rPr>
          <w:rFonts w:ascii="Arial" w:hAnsi="Arial" w:cs="Arial"/>
          <w:sz w:val="22"/>
        </w:rPr>
        <w:t>salaries.  It's true that nine average salaries went up, four went down and one stayed the same.  But the increases were almost all extremely small</w:t>
      </w:r>
      <w:r w:rsidR="004763D2">
        <w:rPr>
          <w:rFonts w:ascii="Arial" w:hAnsi="Arial" w:cs="Arial"/>
          <w:sz w:val="22"/>
        </w:rPr>
        <w:t xml:space="preserve">, and </w:t>
      </w:r>
      <w:r>
        <w:rPr>
          <w:rFonts w:ascii="Arial" w:hAnsi="Arial" w:cs="Arial"/>
          <w:sz w:val="22"/>
        </w:rPr>
        <w:t>median salary is a better gauge of what's happening</w:t>
      </w:r>
      <w:r w:rsidR="004763D2">
        <w:rPr>
          <w:rFonts w:ascii="Arial" w:hAnsi="Arial" w:cs="Arial"/>
          <w:sz w:val="22"/>
        </w:rPr>
        <w:t xml:space="preserve">.  Eleven </w:t>
      </w:r>
      <w:r>
        <w:rPr>
          <w:rFonts w:ascii="Arial" w:hAnsi="Arial" w:cs="Arial"/>
          <w:sz w:val="22"/>
        </w:rPr>
        <w:t xml:space="preserve">median salaries went down with four each going up and staying the </w:t>
      </w:r>
      <w:r>
        <w:rPr>
          <w:rFonts w:ascii="Arial" w:hAnsi="Arial" w:cs="Arial"/>
          <w:sz w:val="22"/>
        </w:rPr>
        <w:lastRenderedPageBreak/>
        <w:t>same.  In an unusual move, the poor benefitted the most in the last year, with the biggest salary jumps (proportionally) for news writers and news assistants.  Other than those two positions, only managing edi</w:t>
      </w:r>
      <w:r w:rsidR="00AD47C4">
        <w:rPr>
          <w:rFonts w:ascii="Arial" w:hAnsi="Arial" w:cs="Arial"/>
          <w:sz w:val="22"/>
        </w:rPr>
        <w:t>t</w:t>
      </w:r>
      <w:r>
        <w:rPr>
          <w:rFonts w:ascii="Arial" w:hAnsi="Arial" w:cs="Arial"/>
          <w:sz w:val="22"/>
        </w:rPr>
        <w:t xml:space="preserve">ors rose in both average and median salaries.    </w:t>
      </w:r>
    </w:p>
    <w:p w:rsidR="00AD47C4" w:rsidRDefault="00AD47C4">
      <w:pPr>
        <w:spacing w:line="360" w:lineRule="auto"/>
        <w:rPr>
          <w:rFonts w:ascii="Arial" w:hAnsi="Arial" w:cs="Arial"/>
          <w:sz w:val="22"/>
        </w:rPr>
      </w:pPr>
    </w:p>
    <w:p w:rsidR="00223DA1" w:rsidRDefault="00223DA1">
      <w:pPr>
        <w:rPr>
          <w:rFonts w:ascii="Arial" w:hAnsi="Arial" w:cs="Arial"/>
        </w:rPr>
      </w:pPr>
      <w:r>
        <w:rPr>
          <w:rFonts w:ascii="Arial" w:hAnsi="Arial" w:cs="Arial"/>
          <w:sz w:val="22"/>
        </w:rPr>
        <w:t xml:space="preserve">Five and </w:t>
      </w:r>
      <w:r w:rsidR="00D91F50">
        <w:rPr>
          <w:rFonts w:ascii="Arial" w:hAnsi="Arial" w:cs="Arial"/>
          <w:sz w:val="22"/>
        </w:rPr>
        <w:t>t</w:t>
      </w:r>
      <w:r>
        <w:rPr>
          <w:rFonts w:ascii="Arial" w:hAnsi="Arial" w:cs="Arial"/>
          <w:sz w:val="22"/>
        </w:rPr>
        <w:t xml:space="preserve">en </w:t>
      </w:r>
      <w:r w:rsidR="00D91F50">
        <w:rPr>
          <w:rFonts w:ascii="Arial" w:hAnsi="Arial" w:cs="Arial"/>
          <w:sz w:val="22"/>
        </w:rPr>
        <w:t>y</w:t>
      </w:r>
      <w:r>
        <w:rPr>
          <w:rFonts w:ascii="Arial" w:hAnsi="Arial" w:cs="Arial"/>
          <w:sz w:val="22"/>
        </w:rPr>
        <w:t xml:space="preserve">ear </w:t>
      </w:r>
      <w:r w:rsidR="00D91F50">
        <w:rPr>
          <w:rFonts w:ascii="Arial" w:hAnsi="Arial" w:cs="Arial"/>
          <w:sz w:val="22"/>
        </w:rPr>
        <w:t>m</w:t>
      </w:r>
      <w:r>
        <w:rPr>
          <w:rFonts w:ascii="Arial" w:hAnsi="Arial" w:cs="Arial"/>
          <w:sz w:val="22"/>
        </w:rPr>
        <w:t xml:space="preserve">edian </w:t>
      </w:r>
      <w:r w:rsidR="00D91F50">
        <w:rPr>
          <w:rFonts w:ascii="Arial" w:hAnsi="Arial" w:cs="Arial"/>
          <w:sz w:val="22"/>
        </w:rPr>
        <w:t>t</w:t>
      </w:r>
      <w:r>
        <w:rPr>
          <w:rFonts w:ascii="Arial" w:hAnsi="Arial" w:cs="Arial"/>
          <w:sz w:val="22"/>
        </w:rPr>
        <w:t xml:space="preserve">elevision </w:t>
      </w:r>
      <w:r w:rsidR="00D91F50">
        <w:rPr>
          <w:rFonts w:ascii="Arial" w:hAnsi="Arial" w:cs="Arial"/>
          <w:sz w:val="22"/>
        </w:rPr>
        <w:t>n</w:t>
      </w:r>
      <w:r>
        <w:rPr>
          <w:rFonts w:ascii="Arial" w:hAnsi="Arial" w:cs="Arial"/>
          <w:sz w:val="22"/>
        </w:rPr>
        <w:t xml:space="preserve">ews </w:t>
      </w:r>
      <w:r w:rsidR="00D91F50">
        <w:rPr>
          <w:rFonts w:ascii="Arial" w:hAnsi="Arial" w:cs="Arial"/>
          <w:sz w:val="22"/>
        </w:rPr>
        <w:t>s</w:t>
      </w:r>
      <w:r>
        <w:rPr>
          <w:rFonts w:ascii="Arial" w:hAnsi="Arial" w:cs="Arial"/>
          <w:sz w:val="22"/>
        </w:rPr>
        <w:t xml:space="preserve">alary </w:t>
      </w:r>
      <w:r w:rsidR="00D91F50">
        <w:rPr>
          <w:rFonts w:ascii="Arial" w:hAnsi="Arial" w:cs="Arial"/>
          <w:sz w:val="22"/>
        </w:rPr>
        <w:t>c</w:t>
      </w:r>
      <w:r>
        <w:rPr>
          <w:rFonts w:ascii="Arial" w:hAnsi="Arial" w:cs="Arial"/>
          <w:sz w:val="22"/>
        </w:rPr>
        <w:t xml:space="preserve">omparisons </w:t>
      </w:r>
      <w:r w:rsidR="00DD5EC6">
        <w:rPr>
          <w:rFonts w:ascii="Arial" w:hAnsi="Arial" w:cs="Arial"/>
          <w:sz w:val="22"/>
        </w:rPr>
        <w:t>20</w:t>
      </w:r>
      <w:r w:rsidR="00E10F86">
        <w:rPr>
          <w:rFonts w:ascii="Arial" w:hAnsi="Arial" w:cs="Arial"/>
          <w:sz w:val="22"/>
        </w:rPr>
        <w:t>03 to 2008 to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939"/>
        <w:gridCol w:w="939"/>
        <w:gridCol w:w="2007"/>
        <w:gridCol w:w="939"/>
        <w:gridCol w:w="2068"/>
      </w:tblGrid>
      <w:tr w:rsidR="001A4F02">
        <w:tc>
          <w:tcPr>
            <w:tcW w:w="0" w:type="auto"/>
          </w:tcPr>
          <w:p w:rsidR="00223DA1" w:rsidRDefault="00223DA1">
            <w:pPr>
              <w:rPr>
                <w:rFonts w:ascii="Arial" w:hAnsi="Arial" w:cs="Arial"/>
              </w:rPr>
            </w:pPr>
          </w:p>
        </w:tc>
        <w:tc>
          <w:tcPr>
            <w:tcW w:w="0" w:type="auto"/>
          </w:tcPr>
          <w:p w:rsidR="00223DA1" w:rsidRDefault="00F2199C" w:rsidP="00E10F86">
            <w:pPr>
              <w:rPr>
                <w:rFonts w:ascii="Arial" w:hAnsi="Arial" w:cs="Arial"/>
              </w:rPr>
            </w:pPr>
            <w:r>
              <w:rPr>
                <w:rFonts w:ascii="Arial" w:hAnsi="Arial" w:cs="Arial"/>
              </w:rPr>
              <w:t>201</w:t>
            </w:r>
            <w:r w:rsidR="00E10F86">
              <w:rPr>
                <w:rFonts w:ascii="Arial" w:hAnsi="Arial" w:cs="Arial"/>
              </w:rPr>
              <w:t>3</w:t>
            </w:r>
            <w:r>
              <w:rPr>
                <w:rFonts w:ascii="Arial" w:hAnsi="Arial" w:cs="Arial"/>
              </w:rPr>
              <w:t xml:space="preserve"> </w:t>
            </w:r>
          </w:p>
        </w:tc>
        <w:tc>
          <w:tcPr>
            <w:tcW w:w="0" w:type="auto"/>
          </w:tcPr>
          <w:p w:rsidR="00223DA1" w:rsidRDefault="00187B5F" w:rsidP="00E10F86">
            <w:pPr>
              <w:rPr>
                <w:rFonts w:ascii="Arial" w:hAnsi="Arial" w:cs="Arial"/>
              </w:rPr>
            </w:pPr>
            <w:r>
              <w:rPr>
                <w:rFonts w:ascii="Arial" w:hAnsi="Arial" w:cs="Arial"/>
              </w:rPr>
              <w:t>200</w:t>
            </w:r>
            <w:r w:rsidR="00E10F86">
              <w:rPr>
                <w:rFonts w:ascii="Arial" w:hAnsi="Arial" w:cs="Arial"/>
              </w:rPr>
              <w:t>8</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187B5F" w:rsidP="00E10F86">
            <w:pPr>
              <w:rPr>
                <w:rFonts w:ascii="Arial" w:hAnsi="Arial" w:cs="Arial"/>
              </w:rPr>
            </w:pPr>
            <w:r>
              <w:rPr>
                <w:rFonts w:ascii="Arial" w:hAnsi="Arial" w:cs="Arial"/>
              </w:rPr>
              <w:t>200</w:t>
            </w:r>
            <w:r w:rsidR="00E10F86">
              <w:rPr>
                <w:rFonts w:ascii="Arial" w:hAnsi="Arial" w:cs="Arial"/>
              </w:rPr>
              <w:t>3</w:t>
            </w:r>
          </w:p>
        </w:tc>
        <w:tc>
          <w:tcPr>
            <w:tcW w:w="0" w:type="auto"/>
          </w:tcPr>
          <w:p w:rsidR="00223DA1" w:rsidRDefault="00223DA1">
            <w:pPr>
              <w:rPr>
                <w:rFonts w:ascii="Arial" w:hAnsi="Arial" w:cs="Arial"/>
              </w:rPr>
            </w:pPr>
            <w:r>
              <w:rPr>
                <w:rFonts w:ascii="Arial" w:hAnsi="Arial" w:cs="Arial"/>
              </w:rPr>
              <w:t>10-Year Percentage Change</w:t>
            </w:r>
          </w:p>
        </w:tc>
      </w:tr>
      <w:tr w:rsidR="001A4F02">
        <w:tc>
          <w:tcPr>
            <w:tcW w:w="0" w:type="auto"/>
          </w:tcPr>
          <w:p w:rsidR="00223DA1" w:rsidRDefault="00223DA1">
            <w:pPr>
              <w:rPr>
                <w:rFonts w:ascii="Arial" w:hAnsi="Arial" w:cs="Arial"/>
              </w:rPr>
            </w:pPr>
            <w:r>
              <w:rPr>
                <w:rFonts w:ascii="Arial" w:hAnsi="Arial" w:cs="Arial"/>
              </w:rPr>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AD3BC8" w:rsidP="005B65CB">
            <w:pPr>
              <w:rPr>
                <w:rFonts w:ascii="Arial" w:hAnsi="Arial" w:cs="Arial"/>
              </w:rPr>
            </w:pPr>
            <w:r>
              <w:rPr>
                <w:rFonts w:ascii="Arial" w:hAnsi="Arial" w:cs="Arial"/>
              </w:rPr>
              <w:t>+</w:t>
            </w:r>
            <w:r w:rsidR="005B65CB">
              <w:rPr>
                <w:rFonts w:ascii="Arial" w:hAnsi="Arial" w:cs="Arial"/>
              </w:rPr>
              <w:t>9.6</w:t>
            </w:r>
            <w:r>
              <w:rPr>
                <w:rFonts w:ascii="Arial" w:hAnsi="Arial" w:cs="Arial"/>
              </w:rPr>
              <w:t>%</w:t>
            </w:r>
          </w:p>
        </w:tc>
        <w:tc>
          <w:tcPr>
            <w:tcW w:w="0" w:type="auto"/>
          </w:tcPr>
          <w:p w:rsidR="00223DA1" w:rsidRDefault="00223DA1">
            <w:pPr>
              <w:rPr>
                <w:rFonts w:ascii="Arial" w:hAnsi="Arial" w:cs="Arial"/>
              </w:rPr>
            </w:pPr>
          </w:p>
        </w:tc>
        <w:tc>
          <w:tcPr>
            <w:tcW w:w="0" w:type="auto"/>
          </w:tcPr>
          <w:p w:rsidR="00223DA1" w:rsidRPr="00E03EF2" w:rsidRDefault="00AD3BC8" w:rsidP="005B65CB">
            <w:pPr>
              <w:rPr>
                <w:rFonts w:ascii="Arial" w:hAnsi="Arial" w:cs="Arial"/>
              </w:rPr>
            </w:pPr>
            <w:r>
              <w:rPr>
                <w:rFonts w:ascii="Arial" w:hAnsi="Arial" w:cs="Arial"/>
              </w:rPr>
              <w:t>+</w:t>
            </w:r>
            <w:r w:rsidR="005B65CB">
              <w:rPr>
                <w:rFonts w:ascii="Arial" w:hAnsi="Arial" w:cs="Arial"/>
              </w:rPr>
              <w:t>27.3</w:t>
            </w:r>
            <w:r>
              <w:rPr>
                <w:rFonts w:ascii="Arial" w:hAnsi="Arial" w:cs="Arial"/>
              </w:rPr>
              <w:t>%</w:t>
            </w:r>
          </w:p>
        </w:tc>
      </w:tr>
      <w:tr w:rsidR="001A4F02">
        <w:tc>
          <w:tcPr>
            <w:tcW w:w="0" w:type="auto"/>
          </w:tcPr>
          <w:p w:rsidR="00223DA1" w:rsidRDefault="00223DA1">
            <w:pPr>
              <w:rPr>
                <w:rFonts w:ascii="Arial" w:hAnsi="Arial" w:cs="Arial"/>
              </w:rPr>
            </w:pPr>
            <w:r>
              <w:rPr>
                <w:rFonts w:ascii="Arial" w:hAnsi="Arial" w:cs="Arial"/>
              </w:rPr>
              <w:t>All TV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Pr="00E03EF2" w:rsidRDefault="00AD3BC8" w:rsidP="006D1D60">
            <w:pPr>
              <w:rPr>
                <w:rFonts w:ascii="Arial" w:hAnsi="Arial" w:cs="Arial"/>
              </w:rPr>
            </w:pPr>
            <w:r>
              <w:rPr>
                <w:rFonts w:ascii="Arial" w:hAnsi="Arial" w:cs="Arial"/>
              </w:rPr>
              <w:t>+</w:t>
            </w:r>
            <w:r w:rsidR="006D1D60">
              <w:rPr>
                <w:rFonts w:ascii="Arial" w:hAnsi="Arial" w:cs="Arial"/>
              </w:rPr>
              <w:t>8.1</w:t>
            </w:r>
          </w:p>
        </w:tc>
        <w:tc>
          <w:tcPr>
            <w:tcW w:w="0" w:type="auto"/>
          </w:tcPr>
          <w:p w:rsidR="00223DA1" w:rsidRDefault="00223DA1">
            <w:pPr>
              <w:rPr>
                <w:rFonts w:ascii="Arial" w:hAnsi="Arial" w:cs="Arial"/>
              </w:rPr>
            </w:pPr>
          </w:p>
        </w:tc>
        <w:tc>
          <w:tcPr>
            <w:tcW w:w="0" w:type="auto"/>
          </w:tcPr>
          <w:p w:rsidR="00223DA1" w:rsidRPr="00E03EF2" w:rsidRDefault="00AD3BC8" w:rsidP="006D1D60">
            <w:pPr>
              <w:rPr>
                <w:rFonts w:ascii="Arial" w:hAnsi="Arial" w:cs="Arial"/>
              </w:rPr>
            </w:pPr>
            <w:r>
              <w:rPr>
                <w:rFonts w:ascii="Arial" w:hAnsi="Arial" w:cs="Arial"/>
              </w:rPr>
              <w:t>+21.</w:t>
            </w:r>
            <w:r w:rsidR="006D1D60">
              <w:rPr>
                <w:rFonts w:ascii="Arial" w:hAnsi="Arial" w:cs="Arial"/>
              </w:rPr>
              <w:t>8</w:t>
            </w:r>
          </w:p>
        </w:tc>
      </w:tr>
      <w:tr w:rsidR="001A4F02">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1A4F02" w:rsidP="005F24DF">
            <w:pPr>
              <w:rPr>
                <w:rFonts w:ascii="Arial" w:hAnsi="Arial" w:cs="Arial"/>
              </w:rPr>
            </w:pPr>
            <w:r>
              <w:rPr>
                <w:rFonts w:ascii="Arial" w:hAnsi="Arial" w:cs="Arial"/>
              </w:rPr>
              <w:t xml:space="preserve">$85,000 </w:t>
            </w:r>
          </w:p>
        </w:tc>
        <w:tc>
          <w:tcPr>
            <w:tcW w:w="0" w:type="auto"/>
          </w:tcPr>
          <w:p w:rsidR="00223DA1" w:rsidRDefault="00AD3BC8">
            <w:pPr>
              <w:rPr>
                <w:rFonts w:ascii="Arial" w:hAnsi="Arial" w:cs="Arial"/>
              </w:rPr>
            </w:pPr>
            <w:r>
              <w:rPr>
                <w:rFonts w:ascii="Arial" w:hAnsi="Arial" w:cs="Arial"/>
              </w:rPr>
              <w:t>$74,000</w:t>
            </w:r>
          </w:p>
        </w:tc>
        <w:tc>
          <w:tcPr>
            <w:tcW w:w="0" w:type="auto"/>
          </w:tcPr>
          <w:p w:rsidR="00223DA1" w:rsidRPr="00E03EF2" w:rsidRDefault="00652BB7">
            <w:pPr>
              <w:rPr>
                <w:rFonts w:ascii="Arial" w:hAnsi="Arial" w:cs="Arial"/>
              </w:rPr>
            </w:pPr>
            <w:r>
              <w:rPr>
                <w:rFonts w:ascii="Arial" w:hAnsi="Arial" w:cs="Arial"/>
              </w:rPr>
              <w:t>+14.9</w:t>
            </w:r>
          </w:p>
        </w:tc>
        <w:tc>
          <w:tcPr>
            <w:tcW w:w="0" w:type="auto"/>
          </w:tcPr>
          <w:p w:rsidR="00223DA1" w:rsidRPr="00CB5A66" w:rsidRDefault="00AD3BC8">
            <w:pPr>
              <w:rPr>
                <w:rFonts w:ascii="Arial" w:hAnsi="Arial" w:cs="Arial"/>
              </w:rPr>
            </w:pPr>
            <w:r>
              <w:rPr>
                <w:rFonts w:ascii="Arial" w:hAnsi="Arial" w:cs="Arial"/>
              </w:rPr>
              <w:t>$64,000</w:t>
            </w:r>
          </w:p>
        </w:tc>
        <w:tc>
          <w:tcPr>
            <w:tcW w:w="0" w:type="auto"/>
          </w:tcPr>
          <w:p w:rsidR="00223DA1" w:rsidRPr="00E03EF2" w:rsidRDefault="00652BB7">
            <w:pPr>
              <w:rPr>
                <w:rFonts w:ascii="Arial" w:hAnsi="Arial" w:cs="Arial"/>
              </w:rPr>
            </w:pPr>
            <w:r>
              <w:rPr>
                <w:rFonts w:ascii="Arial" w:hAnsi="Arial" w:cs="Arial"/>
              </w:rPr>
              <w:t>+32.8</w:t>
            </w:r>
          </w:p>
        </w:tc>
      </w:tr>
      <w:tr w:rsidR="001A4F02">
        <w:tc>
          <w:tcPr>
            <w:tcW w:w="0" w:type="auto"/>
          </w:tcPr>
          <w:p w:rsidR="00223DA1" w:rsidRDefault="00223DA1">
            <w:pPr>
              <w:rPr>
                <w:rFonts w:ascii="Arial" w:hAnsi="Arial" w:cs="Arial"/>
              </w:rPr>
            </w:pPr>
            <w:r>
              <w:rPr>
                <w:rFonts w:ascii="Arial" w:hAnsi="Arial" w:cs="Arial"/>
              </w:rPr>
              <w:t>Assistant News Director</w:t>
            </w:r>
          </w:p>
        </w:tc>
        <w:tc>
          <w:tcPr>
            <w:tcW w:w="0" w:type="auto"/>
          </w:tcPr>
          <w:p w:rsidR="00223DA1" w:rsidRDefault="001A4F02" w:rsidP="005F24DF">
            <w:pPr>
              <w:rPr>
                <w:rFonts w:ascii="Arial" w:hAnsi="Arial" w:cs="Arial"/>
              </w:rPr>
            </w:pPr>
            <w:r>
              <w:rPr>
                <w:rFonts w:ascii="Arial" w:hAnsi="Arial" w:cs="Arial"/>
              </w:rPr>
              <w:t xml:space="preserve">65,000 </w:t>
            </w:r>
          </w:p>
        </w:tc>
        <w:tc>
          <w:tcPr>
            <w:tcW w:w="0" w:type="auto"/>
          </w:tcPr>
          <w:p w:rsidR="00223DA1" w:rsidRDefault="00AD3BC8">
            <w:pPr>
              <w:rPr>
                <w:rFonts w:ascii="Arial" w:hAnsi="Arial" w:cs="Arial"/>
              </w:rPr>
            </w:pPr>
            <w:r>
              <w:rPr>
                <w:rFonts w:ascii="Arial" w:hAnsi="Arial" w:cs="Arial"/>
              </w:rPr>
              <w:t>63,000</w:t>
            </w:r>
          </w:p>
        </w:tc>
        <w:tc>
          <w:tcPr>
            <w:tcW w:w="0" w:type="auto"/>
          </w:tcPr>
          <w:p w:rsidR="00223DA1" w:rsidRPr="00E03EF2" w:rsidRDefault="00652BB7">
            <w:pPr>
              <w:rPr>
                <w:rFonts w:ascii="Arial" w:hAnsi="Arial" w:cs="Arial"/>
              </w:rPr>
            </w:pPr>
            <w:r>
              <w:rPr>
                <w:rFonts w:ascii="Arial" w:hAnsi="Arial" w:cs="Arial"/>
              </w:rPr>
              <w:t>+3.2</w:t>
            </w:r>
          </w:p>
        </w:tc>
        <w:tc>
          <w:tcPr>
            <w:tcW w:w="0" w:type="auto"/>
          </w:tcPr>
          <w:p w:rsidR="00223DA1" w:rsidRPr="00CB5A66" w:rsidRDefault="00AD3BC8">
            <w:pPr>
              <w:rPr>
                <w:rFonts w:ascii="Arial" w:hAnsi="Arial" w:cs="Arial"/>
              </w:rPr>
            </w:pPr>
            <w:r>
              <w:rPr>
                <w:rFonts w:ascii="Arial" w:hAnsi="Arial" w:cs="Arial"/>
              </w:rPr>
              <w:t>57,000</w:t>
            </w:r>
          </w:p>
        </w:tc>
        <w:tc>
          <w:tcPr>
            <w:tcW w:w="0" w:type="auto"/>
          </w:tcPr>
          <w:p w:rsidR="00223DA1" w:rsidRPr="00E03EF2" w:rsidRDefault="00652BB7">
            <w:pPr>
              <w:rPr>
                <w:rFonts w:ascii="Arial" w:hAnsi="Arial" w:cs="Arial"/>
              </w:rPr>
            </w:pPr>
            <w:r>
              <w:rPr>
                <w:rFonts w:ascii="Arial" w:hAnsi="Arial" w:cs="Arial"/>
              </w:rPr>
              <w:t>+14.0</w:t>
            </w:r>
          </w:p>
        </w:tc>
      </w:tr>
      <w:tr w:rsidR="001A4F02">
        <w:tc>
          <w:tcPr>
            <w:tcW w:w="0" w:type="auto"/>
          </w:tcPr>
          <w:p w:rsidR="00223DA1" w:rsidRDefault="00223DA1">
            <w:pPr>
              <w:rPr>
                <w:rFonts w:ascii="Arial" w:hAnsi="Arial" w:cs="Arial"/>
              </w:rPr>
            </w:pPr>
            <w:r>
              <w:rPr>
                <w:rFonts w:ascii="Arial" w:hAnsi="Arial" w:cs="Arial"/>
              </w:rPr>
              <w:t>Managing Editor</w:t>
            </w:r>
          </w:p>
        </w:tc>
        <w:tc>
          <w:tcPr>
            <w:tcW w:w="0" w:type="auto"/>
          </w:tcPr>
          <w:p w:rsidR="00223DA1" w:rsidRDefault="001A4F02" w:rsidP="005F24DF">
            <w:pPr>
              <w:rPr>
                <w:rFonts w:ascii="Arial" w:hAnsi="Arial" w:cs="Arial"/>
              </w:rPr>
            </w:pPr>
            <w:r>
              <w:rPr>
                <w:rFonts w:ascii="Arial" w:hAnsi="Arial" w:cs="Arial"/>
              </w:rPr>
              <w:t xml:space="preserve">62,000 </w:t>
            </w:r>
          </w:p>
        </w:tc>
        <w:tc>
          <w:tcPr>
            <w:tcW w:w="0" w:type="auto"/>
          </w:tcPr>
          <w:p w:rsidR="00223DA1" w:rsidRDefault="00AD3BC8">
            <w:pPr>
              <w:rPr>
                <w:rFonts w:ascii="Arial" w:hAnsi="Arial" w:cs="Arial"/>
              </w:rPr>
            </w:pPr>
            <w:r>
              <w:rPr>
                <w:rFonts w:ascii="Arial" w:hAnsi="Arial" w:cs="Arial"/>
              </w:rPr>
              <w:t>58,000</w:t>
            </w:r>
          </w:p>
        </w:tc>
        <w:tc>
          <w:tcPr>
            <w:tcW w:w="0" w:type="auto"/>
          </w:tcPr>
          <w:p w:rsidR="00223DA1" w:rsidRPr="00E03EF2" w:rsidRDefault="00652BB7">
            <w:pPr>
              <w:rPr>
                <w:rFonts w:ascii="Arial" w:hAnsi="Arial" w:cs="Arial"/>
              </w:rPr>
            </w:pPr>
            <w:r>
              <w:rPr>
                <w:rFonts w:ascii="Arial" w:hAnsi="Arial" w:cs="Arial"/>
              </w:rPr>
              <w:t>+6.9</w:t>
            </w:r>
          </w:p>
        </w:tc>
        <w:tc>
          <w:tcPr>
            <w:tcW w:w="0" w:type="auto"/>
          </w:tcPr>
          <w:p w:rsidR="00223DA1" w:rsidRPr="00CB5A66" w:rsidRDefault="002866E0">
            <w:pPr>
              <w:rPr>
                <w:rFonts w:ascii="Arial" w:hAnsi="Arial" w:cs="Arial"/>
              </w:rPr>
            </w:pPr>
            <w:r>
              <w:rPr>
                <w:rFonts w:ascii="Arial" w:hAnsi="Arial" w:cs="Arial"/>
              </w:rPr>
              <w:t>50,000</w:t>
            </w:r>
          </w:p>
        </w:tc>
        <w:tc>
          <w:tcPr>
            <w:tcW w:w="0" w:type="auto"/>
          </w:tcPr>
          <w:p w:rsidR="00223DA1" w:rsidRPr="00E03EF2" w:rsidRDefault="00652BB7">
            <w:pPr>
              <w:rPr>
                <w:rFonts w:ascii="Arial" w:hAnsi="Arial" w:cs="Arial"/>
              </w:rPr>
            </w:pPr>
            <w:r>
              <w:rPr>
                <w:rFonts w:ascii="Arial" w:hAnsi="Arial" w:cs="Arial"/>
              </w:rPr>
              <w:t>+24.0</w:t>
            </w:r>
          </w:p>
        </w:tc>
      </w:tr>
      <w:tr w:rsidR="001A4F02">
        <w:tc>
          <w:tcPr>
            <w:tcW w:w="0" w:type="auto"/>
          </w:tcPr>
          <w:p w:rsidR="00223DA1" w:rsidRDefault="00223DA1">
            <w:pPr>
              <w:rPr>
                <w:rFonts w:ascii="Arial" w:hAnsi="Arial" w:cs="Arial"/>
              </w:rPr>
            </w:pPr>
            <w:r>
              <w:rPr>
                <w:rFonts w:ascii="Arial" w:hAnsi="Arial" w:cs="Arial"/>
              </w:rPr>
              <w:t>Executive Producer</w:t>
            </w:r>
          </w:p>
        </w:tc>
        <w:tc>
          <w:tcPr>
            <w:tcW w:w="0" w:type="auto"/>
          </w:tcPr>
          <w:p w:rsidR="00223DA1" w:rsidRDefault="001A4F02" w:rsidP="005F24DF">
            <w:pPr>
              <w:rPr>
                <w:rFonts w:ascii="Arial" w:hAnsi="Arial" w:cs="Arial"/>
              </w:rPr>
            </w:pPr>
            <w:r>
              <w:rPr>
                <w:rFonts w:ascii="Arial" w:hAnsi="Arial" w:cs="Arial"/>
              </w:rPr>
              <w:t xml:space="preserve">50,000 </w:t>
            </w:r>
          </w:p>
        </w:tc>
        <w:tc>
          <w:tcPr>
            <w:tcW w:w="0" w:type="auto"/>
          </w:tcPr>
          <w:p w:rsidR="00223DA1" w:rsidRDefault="00AD3BC8">
            <w:pPr>
              <w:rPr>
                <w:rFonts w:ascii="Arial" w:hAnsi="Arial" w:cs="Arial"/>
              </w:rPr>
            </w:pPr>
            <w:r>
              <w:rPr>
                <w:rFonts w:ascii="Arial" w:hAnsi="Arial" w:cs="Arial"/>
              </w:rPr>
              <w:t>52,000</w:t>
            </w:r>
          </w:p>
        </w:tc>
        <w:tc>
          <w:tcPr>
            <w:tcW w:w="0" w:type="auto"/>
          </w:tcPr>
          <w:p w:rsidR="00223DA1" w:rsidRPr="00E03EF2" w:rsidRDefault="00652BB7">
            <w:pPr>
              <w:rPr>
                <w:rFonts w:ascii="Arial" w:hAnsi="Arial" w:cs="Arial"/>
              </w:rPr>
            </w:pPr>
            <w:r>
              <w:rPr>
                <w:rFonts w:ascii="Arial" w:hAnsi="Arial" w:cs="Arial"/>
              </w:rPr>
              <w:t>-3.8</w:t>
            </w:r>
          </w:p>
        </w:tc>
        <w:tc>
          <w:tcPr>
            <w:tcW w:w="0" w:type="auto"/>
          </w:tcPr>
          <w:p w:rsidR="00223DA1" w:rsidRPr="00CB5A66" w:rsidRDefault="00AD3BC8">
            <w:pPr>
              <w:rPr>
                <w:rFonts w:ascii="Arial" w:hAnsi="Arial" w:cs="Arial"/>
              </w:rPr>
            </w:pPr>
            <w:r>
              <w:rPr>
                <w:rFonts w:ascii="Arial" w:hAnsi="Arial" w:cs="Arial"/>
              </w:rPr>
              <w:t>47,000</w:t>
            </w:r>
          </w:p>
        </w:tc>
        <w:tc>
          <w:tcPr>
            <w:tcW w:w="0" w:type="auto"/>
          </w:tcPr>
          <w:p w:rsidR="00223DA1" w:rsidRPr="00E03EF2" w:rsidRDefault="00652BB7">
            <w:pPr>
              <w:rPr>
                <w:rFonts w:ascii="Arial" w:hAnsi="Arial" w:cs="Arial"/>
              </w:rPr>
            </w:pPr>
            <w:r>
              <w:rPr>
                <w:rFonts w:ascii="Arial" w:hAnsi="Arial" w:cs="Arial"/>
              </w:rPr>
              <w:t>+6.4</w:t>
            </w:r>
          </w:p>
        </w:tc>
      </w:tr>
      <w:tr w:rsidR="001A4F02">
        <w:tc>
          <w:tcPr>
            <w:tcW w:w="0" w:type="auto"/>
          </w:tcPr>
          <w:p w:rsidR="00223DA1" w:rsidRDefault="00223DA1">
            <w:pPr>
              <w:rPr>
                <w:rFonts w:ascii="Arial" w:hAnsi="Arial" w:cs="Arial"/>
              </w:rPr>
            </w:pPr>
            <w:r>
              <w:rPr>
                <w:rFonts w:ascii="Arial" w:hAnsi="Arial" w:cs="Arial"/>
              </w:rPr>
              <w:t>News Anchor</w:t>
            </w:r>
          </w:p>
        </w:tc>
        <w:tc>
          <w:tcPr>
            <w:tcW w:w="0" w:type="auto"/>
          </w:tcPr>
          <w:p w:rsidR="00223DA1" w:rsidRDefault="001A4F02" w:rsidP="005F24DF">
            <w:pPr>
              <w:rPr>
                <w:rFonts w:ascii="Arial" w:hAnsi="Arial" w:cs="Arial"/>
              </w:rPr>
            </w:pPr>
            <w:r>
              <w:rPr>
                <w:rFonts w:ascii="Arial" w:hAnsi="Arial" w:cs="Arial"/>
              </w:rPr>
              <w:t xml:space="preserve">64,000 </w:t>
            </w:r>
          </w:p>
        </w:tc>
        <w:tc>
          <w:tcPr>
            <w:tcW w:w="0" w:type="auto"/>
          </w:tcPr>
          <w:p w:rsidR="00223DA1" w:rsidRDefault="00AD3BC8" w:rsidP="002866E0">
            <w:pPr>
              <w:rPr>
                <w:rFonts w:ascii="Arial" w:hAnsi="Arial" w:cs="Arial"/>
              </w:rPr>
            </w:pPr>
            <w:r>
              <w:rPr>
                <w:rFonts w:ascii="Arial" w:hAnsi="Arial" w:cs="Arial"/>
              </w:rPr>
              <w:t>60,000</w:t>
            </w:r>
          </w:p>
        </w:tc>
        <w:tc>
          <w:tcPr>
            <w:tcW w:w="0" w:type="auto"/>
          </w:tcPr>
          <w:p w:rsidR="00223DA1" w:rsidRPr="00E03EF2" w:rsidRDefault="00652BB7">
            <w:pPr>
              <w:rPr>
                <w:rFonts w:ascii="Arial" w:hAnsi="Arial" w:cs="Arial"/>
              </w:rPr>
            </w:pPr>
            <w:r>
              <w:rPr>
                <w:rFonts w:ascii="Arial" w:hAnsi="Arial" w:cs="Arial"/>
              </w:rPr>
              <w:t>+6.7</w:t>
            </w:r>
          </w:p>
        </w:tc>
        <w:tc>
          <w:tcPr>
            <w:tcW w:w="0" w:type="auto"/>
          </w:tcPr>
          <w:p w:rsidR="00223DA1" w:rsidRPr="00CB5A66" w:rsidRDefault="00AD3BC8">
            <w:pPr>
              <w:rPr>
                <w:rFonts w:ascii="Arial" w:hAnsi="Arial" w:cs="Arial"/>
              </w:rPr>
            </w:pPr>
            <w:r>
              <w:rPr>
                <w:rFonts w:ascii="Arial" w:hAnsi="Arial" w:cs="Arial"/>
              </w:rPr>
              <w:t>50,000</w:t>
            </w:r>
          </w:p>
        </w:tc>
        <w:tc>
          <w:tcPr>
            <w:tcW w:w="0" w:type="auto"/>
          </w:tcPr>
          <w:p w:rsidR="00223DA1" w:rsidRPr="00E03EF2" w:rsidRDefault="00652BB7">
            <w:pPr>
              <w:rPr>
                <w:rFonts w:ascii="Arial" w:hAnsi="Arial" w:cs="Arial"/>
              </w:rPr>
            </w:pPr>
            <w:r>
              <w:rPr>
                <w:rFonts w:ascii="Arial" w:hAnsi="Arial" w:cs="Arial"/>
              </w:rPr>
              <w:t>+28.0</w:t>
            </w:r>
          </w:p>
        </w:tc>
      </w:tr>
      <w:tr w:rsidR="001A4F02">
        <w:tc>
          <w:tcPr>
            <w:tcW w:w="0" w:type="auto"/>
          </w:tcPr>
          <w:p w:rsidR="00223DA1" w:rsidRDefault="00223DA1">
            <w:pPr>
              <w:rPr>
                <w:rFonts w:ascii="Arial" w:hAnsi="Arial" w:cs="Arial"/>
              </w:rPr>
            </w:pPr>
            <w:r>
              <w:rPr>
                <w:rFonts w:ascii="Arial" w:hAnsi="Arial" w:cs="Arial"/>
              </w:rPr>
              <w:t>Weathercaster</w:t>
            </w:r>
          </w:p>
        </w:tc>
        <w:tc>
          <w:tcPr>
            <w:tcW w:w="0" w:type="auto"/>
          </w:tcPr>
          <w:p w:rsidR="00223DA1" w:rsidRDefault="001A4F02" w:rsidP="005F24DF">
            <w:pPr>
              <w:rPr>
                <w:rFonts w:ascii="Arial" w:hAnsi="Arial" w:cs="Arial"/>
              </w:rPr>
            </w:pPr>
            <w:r>
              <w:rPr>
                <w:rFonts w:ascii="Arial" w:hAnsi="Arial" w:cs="Arial"/>
              </w:rPr>
              <w:t xml:space="preserve">55,000 </w:t>
            </w:r>
          </w:p>
        </w:tc>
        <w:tc>
          <w:tcPr>
            <w:tcW w:w="0" w:type="auto"/>
          </w:tcPr>
          <w:p w:rsidR="00223DA1" w:rsidRDefault="00AD3BC8">
            <w:pPr>
              <w:rPr>
                <w:rFonts w:ascii="Arial" w:hAnsi="Arial" w:cs="Arial"/>
              </w:rPr>
            </w:pPr>
            <w:r>
              <w:rPr>
                <w:rFonts w:ascii="Arial" w:hAnsi="Arial" w:cs="Arial"/>
              </w:rPr>
              <w:t>53,300</w:t>
            </w:r>
          </w:p>
        </w:tc>
        <w:tc>
          <w:tcPr>
            <w:tcW w:w="0" w:type="auto"/>
          </w:tcPr>
          <w:p w:rsidR="00223DA1" w:rsidRPr="00E03EF2" w:rsidRDefault="00652BB7">
            <w:pPr>
              <w:rPr>
                <w:rFonts w:ascii="Arial" w:hAnsi="Arial" w:cs="Arial"/>
              </w:rPr>
            </w:pPr>
            <w:r>
              <w:rPr>
                <w:rFonts w:ascii="Arial" w:hAnsi="Arial" w:cs="Arial"/>
              </w:rPr>
              <w:t>+3.2</w:t>
            </w:r>
          </w:p>
        </w:tc>
        <w:tc>
          <w:tcPr>
            <w:tcW w:w="0" w:type="auto"/>
          </w:tcPr>
          <w:p w:rsidR="00223DA1" w:rsidRPr="00CB5A66" w:rsidRDefault="00AD3BC8">
            <w:pPr>
              <w:rPr>
                <w:rFonts w:ascii="Arial" w:hAnsi="Arial" w:cs="Arial"/>
              </w:rPr>
            </w:pPr>
            <w:r>
              <w:rPr>
                <w:rFonts w:ascii="Arial" w:hAnsi="Arial" w:cs="Arial"/>
              </w:rPr>
              <w:t>43,800</w:t>
            </w:r>
          </w:p>
        </w:tc>
        <w:tc>
          <w:tcPr>
            <w:tcW w:w="0" w:type="auto"/>
          </w:tcPr>
          <w:p w:rsidR="00223DA1" w:rsidRPr="00E03EF2" w:rsidRDefault="00866EA4">
            <w:pPr>
              <w:rPr>
                <w:rFonts w:ascii="Arial" w:hAnsi="Arial" w:cs="Arial"/>
              </w:rPr>
            </w:pPr>
            <w:r>
              <w:rPr>
                <w:rFonts w:ascii="Arial" w:hAnsi="Arial" w:cs="Arial"/>
              </w:rPr>
              <w:t>+25.6</w:t>
            </w:r>
          </w:p>
        </w:tc>
      </w:tr>
      <w:tr w:rsidR="001A4F02">
        <w:tc>
          <w:tcPr>
            <w:tcW w:w="0" w:type="auto"/>
          </w:tcPr>
          <w:p w:rsidR="00223DA1" w:rsidRDefault="00223DA1">
            <w:pPr>
              <w:rPr>
                <w:rFonts w:ascii="Arial" w:hAnsi="Arial" w:cs="Arial"/>
              </w:rPr>
            </w:pPr>
            <w:r>
              <w:rPr>
                <w:rFonts w:ascii="Arial" w:hAnsi="Arial" w:cs="Arial"/>
              </w:rPr>
              <w:t>Sports Anchor</w:t>
            </w:r>
          </w:p>
        </w:tc>
        <w:tc>
          <w:tcPr>
            <w:tcW w:w="0" w:type="auto"/>
          </w:tcPr>
          <w:p w:rsidR="00223DA1" w:rsidRDefault="001A4F02" w:rsidP="005F24DF">
            <w:pPr>
              <w:rPr>
                <w:rFonts w:ascii="Arial" w:hAnsi="Arial" w:cs="Arial"/>
              </w:rPr>
            </w:pPr>
            <w:r>
              <w:rPr>
                <w:rFonts w:ascii="Arial" w:hAnsi="Arial" w:cs="Arial"/>
              </w:rPr>
              <w:t xml:space="preserve">45,000 </w:t>
            </w:r>
          </w:p>
        </w:tc>
        <w:tc>
          <w:tcPr>
            <w:tcW w:w="0" w:type="auto"/>
          </w:tcPr>
          <w:p w:rsidR="00223DA1" w:rsidRDefault="002866E0">
            <w:pPr>
              <w:rPr>
                <w:rFonts w:ascii="Arial" w:hAnsi="Arial" w:cs="Arial"/>
              </w:rPr>
            </w:pPr>
            <w:r>
              <w:rPr>
                <w:rFonts w:ascii="Arial" w:hAnsi="Arial" w:cs="Arial"/>
              </w:rPr>
              <w:t>40,000</w:t>
            </w:r>
          </w:p>
        </w:tc>
        <w:tc>
          <w:tcPr>
            <w:tcW w:w="0" w:type="auto"/>
          </w:tcPr>
          <w:p w:rsidR="00223DA1" w:rsidRPr="00E03EF2" w:rsidRDefault="00866EA4">
            <w:pPr>
              <w:rPr>
                <w:rFonts w:ascii="Arial" w:hAnsi="Arial" w:cs="Arial"/>
              </w:rPr>
            </w:pPr>
            <w:r>
              <w:rPr>
                <w:rFonts w:ascii="Arial" w:hAnsi="Arial" w:cs="Arial"/>
              </w:rPr>
              <w:t>+12.5</w:t>
            </w:r>
          </w:p>
        </w:tc>
        <w:tc>
          <w:tcPr>
            <w:tcW w:w="0" w:type="auto"/>
          </w:tcPr>
          <w:p w:rsidR="00223DA1" w:rsidRPr="00CB5A66" w:rsidRDefault="002866E0">
            <w:pPr>
              <w:rPr>
                <w:rFonts w:ascii="Arial" w:hAnsi="Arial" w:cs="Arial"/>
              </w:rPr>
            </w:pPr>
            <w:r>
              <w:rPr>
                <w:rFonts w:ascii="Arial" w:hAnsi="Arial" w:cs="Arial"/>
              </w:rPr>
              <w:t>35,000</w:t>
            </w:r>
          </w:p>
        </w:tc>
        <w:tc>
          <w:tcPr>
            <w:tcW w:w="0" w:type="auto"/>
          </w:tcPr>
          <w:p w:rsidR="00223DA1" w:rsidRPr="00E03EF2" w:rsidRDefault="00866EA4">
            <w:pPr>
              <w:rPr>
                <w:rFonts w:ascii="Arial" w:hAnsi="Arial" w:cs="Arial"/>
              </w:rPr>
            </w:pPr>
            <w:r>
              <w:rPr>
                <w:rFonts w:ascii="Arial" w:hAnsi="Arial" w:cs="Arial"/>
              </w:rPr>
              <w:t>+28.6</w:t>
            </w:r>
          </w:p>
        </w:tc>
      </w:tr>
      <w:tr w:rsidR="001A4F02">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1A4F02" w:rsidP="005F24DF">
            <w:pPr>
              <w:rPr>
                <w:rFonts w:ascii="Arial" w:hAnsi="Arial" w:cs="Arial"/>
              </w:rPr>
            </w:pPr>
            <w:r>
              <w:rPr>
                <w:rFonts w:ascii="Arial" w:hAnsi="Arial" w:cs="Arial"/>
              </w:rPr>
              <w:t xml:space="preserve">30,000 </w:t>
            </w:r>
          </w:p>
        </w:tc>
        <w:tc>
          <w:tcPr>
            <w:tcW w:w="0" w:type="auto"/>
          </w:tcPr>
          <w:p w:rsidR="00223DA1" w:rsidRDefault="00AD3BC8">
            <w:pPr>
              <w:rPr>
                <w:rFonts w:ascii="Arial" w:hAnsi="Arial" w:cs="Arial"/>
              </w:rPr>
            </w:pPr>
            <w:r>
              <w:rPr>
                <w:rFonts w:ascii="Arial" w:hAnsi="Arial" w:cs="Arial"/>
              </w:rPr>
              <w:t>29,500</w:t>
            </w:r>
          </w:p>
        </w:tc>
        <w:tc>
          <w:tcPr>
            <w:tcW w:w="0" w:type="auto"/>
          </w:tcPr>
          <w:p w:rsidR="00223DA1" w:rsidRPr="00E03EF2" w:rsidRDefault="00866EA4">
            <w:pPr>
              <w:rPr>
                <w:rFonts w:ascii="Arial" w:hAnsi="Arial" w:cs="Arial"/>
              </w:rPr>
            </w:pPr>
            <w:r>
              <w:rPr>
                <w:rFonts w:ascii="Arial" w:hAnsi="Arial" w:cs="Arial"/>
              </w:rPr>
              <w:t>+1.7</w:t>
            </w:r>
          </w:p>
        </w:tc>
        <w:tc>
          <w:tcPr>
            <w:tcW w:w="0" w:type="auto"/>
          </w:tcPr>
          <w:p w:rsidR="00223DA1" w:rsidRPr="00CB5A66" w:rsidRDefault="002866E0">
            <w:pPr>
              <w:rPr>
                <w:rFonts w:ascii="Arial" w:hAnsi="Arial" w:cs="Arial"/>
              </w:rPr>
            </w:pPr>
            <w:r>
              <w:rPr>
                <w:rFonts w:ascii="Arial" w:hAnsi="Arial" w:cs="Arial"/>
              </w:rPr>
              <w:t>26,000</w:t>
            </w:r>
          </w:p>
        </w:tc>
        <w:tc>
          <w:tcPr>
            <w:tcW w:w="0" w:type="auto"/>
          </w:tcPr>
          <w:p w:rsidR="00223DA1" w:rsidRPr="00E03EF2" w:rsidRDefault="00866EA4">
            <w:pPr>
              <w:rPr>
                <w:rFonts w:ascii="Arial" w:hAnsi="Arial" w:cs="Arial"/>
              </w:rPr>
            </w:pPr>
            <w:r>
              <w:rPr>
                <w:rFonts w:ascii="Arial" w:hAnsi="Arial" w:cs="Arial"/>
              </w:rPr>
              <w:t>+15.4</w:t>
            </w:r>
          </w:p>
        </w:tc>
      </w:tr>
      <w:tr w:rsidR="001A4F02">
        <w:tc>
          <w:tcPr>
            <w:tcW w:w="0" w:type="auto"/>
          </w:tcPr>
          <w:p w:rsidR="00223DA1" w:rsidRDefault="00223DA1">
            <w:pPr>
              <w:rPr>
                <w:rFonts w:ascii="Arial" w:hAnsi="Arial" w:cs="Arial"/>
              </w:rPr>
            </w:pPr>
            <w:r>
              <w:rPr>
                <w:rFonts w:ascii="Arial" w:hAnsi="Arial" w:cs="Arial"/>
              </w:rPr>
              <w:t>Sports Reporter</w:t>
            </w:r>
          </w:p>
        </w:tc>
        <w:tc>
          <w:tcPr>
            <w:tcW w:w="0" w:type="auto"/>
          </w:tcPr>
          <w:p w:rsidR="00223DA1" w:rsidRDefault="001A4F02" w:rsidP="005F24DF">
            <w:pPr>
              <w:rPr>
                <w:rFonts w:ascii="Arial" w:hAnsi="Arial" w:cs="Arial"/>
              </w:rPr>
            </w:pPr>
            <w:r>
              <w:rPr>
                <w:rFonts w:ascii="Arial" w:hAnsi="Arial" w:cs="Arial"/>
              </w:rPr>
              <w:t xml:space="preserve">30,000 </w:t>
            </w:r>
          </w:p>
        </w:tc>
        <w:tc>
          <w:tcPr>
            <w:tcW w:w="0" w:type="auto"/>
          </w:tcPr>
          <w:p w:rsidR="00223DA1" w:rsidRDefault="00AD3BC8">
            <w:pPr>
              <w:rPr>
                <w:rFonts w:ascii="Arial" w:hAnsi="Arial" w:cs="Arial"/>
              </w:rPr>
            </w:pPr>
            <w:r>
              <w:rPr>
                <w:rFonts w:ascii="Arial" w:hAnsi="Arial" w:cs="Arial"/>
              </w:rPr>
              <w:t>29,000</w:t>
            </w:r>
          </w:p>
        </w:tc>
        <w:tc>
          <w:tcPr>
            <w:tcW w:w="0" w:type="auto"/>
          </w:tcPr>
          <w:p w:rsidR="00223DA1" w:rsidRPr="00E03EF2" w:rsidRDefault="00866EA4">
            <w:pPr>
              <w:rPr>
                <w:rFonts w:ascii="Arial" w:hAnsi="Arial" w:cs="Arial"/>
              </w:rPr>
            </w:pPr>
            <w:r>
              <w:rPr>
                <w:rFonts w:ascii="Arial" w:hAnsi="Arial" w:cs="Arial"/>
              </w:rPr>
              <w:t>+3.4</w:t>
            </w:r>
          </w:p>
        </w:tc>
        <w:tc>
          <w:tcPr>
            <w:tcW w:w="0" w:type="auto"/>
          </w:tcPr>
          <w:p w:rsidR="00223DA1" w:rsidRPr="00CB5A66" w:rsidRDefault="00AD3BC8">
            <w:pPr>
              <w:rPr>
                <w:rFonts w:ascii="Arial" w:hAnsi="Arial" w:cs="Arial"/>
              </w:rPr>
            </w:pPr>
            <w:r>
              <w:rPr>
                <w:rFonts w:ascii="Arial" w:hAnsi="Arial" w:cs="Arial"/>
              </w:rPr>
              <w:t>25,000</w:t>
            </w:r>
          </w:p>
        </w:tc>
        <w:tc>
          <w:tcPr>
            <w:tcW w:w="0" w:type="auto"/>
          </w:tcPr>
          <w:p w:rsidR="00223DA1" w:rsidRPr="00E03EF2" w:rsidRDefault="00866EA4">
            <w:pPr>
              <w:rPr>
                <w:rFonts w:ascii="Arial" w:hAnsi="Arial" w:cs="Arial"/>
              </w:rPr>
            </w:pPr>
            <w:r>
              <w:rPr>
                <w:rFonts w:ascii="Arial" w:hAnsi="Arial" w:cs="Arial"/>
              </w:rPr>
              <w:t>+20.0</w:t>
            </w:r>
          </w:p>
        </w:tc>
      </w:tr>
      <w:tr w:rsidR="001A4F02">
        <w:tc>
          <w:tcPr>
            <w:tcW w:w="0" w:type="auto"/>
          </w:tcPr>
          <w:p w:rsidR="00223DA1" w:rsidRDefault="00223DA1">
            <w:pPr>
              <w:rPr>
                <w:rFonts w:ascii="Arial" w:hAnsi="Arial" w:cs="Arial"/>
              </w:rPr>
            </w:pPr>
            <w:r>
              <w:rPr>
                <w:rFonts w:ascii="Arial" w:hAnsi="Arial" w:cs="Arial"/>
              </w:rPr>
              <w:t>Assignment Editor</w:t>
            </w:r>
          </w:p>
        </w:tc>
        <w:tc>
          <w:tcPr>
            <w:tcW w:w="0" w:type="auto"/>
          </w:tcPr>
          <w:p w:rsidR="00223DA1" w:rsidRDefault="001A4F02" w:rsidP="005F24DF">
            <w:pPr>
              <w:rPr>
                <w:rFonts w:ascii="Arial" w:hAnsi="Arial" w:cs="Arial"/>
              </w:rPr>
            </w:pPr>
            <w:r>
              <w:rPr>
                <w:rFonts w:ascii="Arial" w:hAnsi="Arial" w:cs="Arial"/>
              </w:rPr>
              <w:t xml:space="preserve">37,000 </w:t>
            </w:r>
          </w:p>
        </w:tc>
        <w:tc>
          <w:tcPr>
            <w:tcW w:w="0" w:type="auto"/>
          </w:tcPr>
          <w:p w:rsidR="00223DA1" w:rsidRDefault="00AD3BC8">
            <w:pPr>
              <w:rPr>
                <w:rFonts w:ascii="Arial" w:hAnsi="Arial" w:cs="Arial"/>
              </w:rPr>
            </w:pPr>
            <w:r>
              <w:rPr>
                <w:rFonts w:ascii="Arial" w:hAnsi="Arial" w:cs="Arial"/>
              </w:rPr>
              <w:t>34,000</w:t>
            </w:r>
          </w:p>
        </w:tc>
        <w:tc>
          <w:tcPr>
            <w:tcW w:w="0" w:type="auto"/>
          </w:tcPr>
          <w:p w:rsidR="00223DA1" w:rsidRPr="00E03EF2" w:rsidRDefault="00866EA4">
            <w:pPr>
              <w:rPr>
                <w:rFonts w:ascii="Arial" w:hAnsi="Arial" w:cs="Arial"/>
              </w:rPr>
            </w:pPr>
            <w:r>
              <w:rPr>
                <w:rFonts w:ascii="Arial" w:hAnsi="Arial" w:cs="Arial"/>
              </w:rPr>
              <w:t>+8.8</w:t>
            </w:r>
          </w:p>
        </w:tc>
        <w:tc>
          <w:tcPr>
            <w:tcW w:w="0" w:type="auto"/>
          </w:tcPr>
          <w:p w:rsidR="00223DA1" w:rsidRPr="00CB5A66" w:rsidRDefault="002866E0">
            <w:pPr>
              <w:rPr>
                <w:rFonts w:ascii="Arial" w:hAnsi="Arial" w:cs="Arial"/>
              </w:rPr>
            </w:pPr>
            <w:r>
              <w:rPr>
                <w:rFonts w:ascii="Arial" w:hAnsi="Arial" w:cs="Arial"/>
              </w:rPr>
              <w:t>30,000</w:t>
            </w:r>
          </w:p>
        </w:tc>
        <w:tc>
          <w:tcPr>
            <w:tcW w:w="0" w:type="auto"/>
          </w:tcPr>
          <w:p w:rsidR="00223DA1" w:rsidRPr="00E03EF2" w:rsidRDefault="00866EA4">
            <w:pPr>
              <w:rPr>
                <w:rFonts w:ascii="Arial" w:hAnsi="Arial" w:cs="Arial"/>
              </w:rPr>
            </w:pPr>
            <w:r>
              <w:rPr>
                <w:rFonts w:ascii="Arial" w:hAnsi="Arial" w:cs="Arial"/>
              </w:rPr>
              <w:t>+23.3</w:t>
            </w:r>
          </w:p>
        </w:tc>
      </w:tr>
      <w:tr w:rsidR="001A4F02">
        <w:tc>
          <w:tcPr>
            <w:tcW w:w="0" w:type="auto"/>
          </w:tcPr>
          <w:p w:rsidR="00223DA1" w:rsidRDefault="00223DA1">
            <w:pPr>
              <w:rPr>
                <w:rFonts w:ascii="Arial" w:hAnsi="Arial" w:cs="Arial"/>
              </w:rPr>
            </w:pPr>
            <w:r>
              <w:rPr>
                <w:rFonts w:ascii="Arial" w:hAnsi="Arial" w:cs="Arial"/>
              </w:rPr>
              <w:t>News Producer</w:t>
            </w:r>
          </w:p>
        </w:tc>
        <w:tc>
          <w:tcPr>
            <w:tcW w:w="0" w:type="auto"/>
          </w:tcPr>
          <w:p w:rsidR="00223DA1" w:rsidRDefault="001A4F02" w:rsidP="005F24DF">
            <w:pPr>
              <w:rPr>
                <w:rFonts w:ascii="Arial" w:hAnsi="Arial" w:cs="Arial"/>
              </w:rPr>
            </w:pPr>
            <w:r>
              <w:rPr>
                <w:rFonts w:ascii="Arial" w:hAnsi="Arial" w:cs="Arial"/>
              </w:rPr>
              <w:t xml:space="preserve">31,000 </w:t>
            </w:r>
          </w:p>
        </w:tc>
        <w:tc>
          <w:tcPr>
            <w:tcW w:w="0" w:type="auto"/>
          </w:tcPr>
          <w:p w:rsidR="00223DA1" w:rsidRDefault="00AD3BC8">
            <w:pPr>
              <w:rPr>
                <w:rFonts w:ascii="Arial" w:hAnsi="Arial" w:cs="Arial"/>
              </w:rPr>
            </w:pPr>
            <w:r>
              <w:rPr>
                <w:rFonts w:ascii="Arial" w:hAnsi="Arial" w:cs="Arial"/>
              </w:rPr>
              <w:t>30,000</w:t>
            </w:r>
          </w:p>
        </w:tc>
        <w:tc>
          <w:tcPr>
            <w:tcW w:w="0" w:type="auto"/>
          </w:tcPr>
          <w:p w:rsidR="00223DA1" w:rsidRPr="00E03EF2" w:rsidRDefault="00866EA4">
            <w:pPr>
              <w:rPr>
                <w:rFonts w:ascii="Arial" w:hAnsi="Arial" w:cs="Arial"/>
              </w:rPr>
            </w:pPr>
            <w:r>
              <w:rPr>
                <w:rFonts w:ascii="Arial" w:hAnsi="Arial" w:cs="Arial"/>
              </w:rPr>
              <w:t>+3.3</w:t>
            </w:r>
          </w:p>
        </w:tc>
        <w:tc>
          <w:tcPr>
            <w:tcW w:w="0" w:type="auto"/>
          </w:tcPr>
          <w:p w:rsidR="00223DA1" w:rsidRPr="00CB5A66" w:rsidRDefault="00AD3BC8">
            <w:pPr>
              <w:rPr>
                <w:rFonts w:ascii="Arial" w:hAnsi="Arial" w:cs="Arial"/>
              </w:rPr>
            </w:pPr>
            <w:r>
              <w:rPr>
                <w:rFonts w:ascii="Arial" w:hAnsi="Arial" w:cs="Arial"/>
              </w:rPr>
              <w:t>27,000</w:t>
            </w:r>
          </w:p>
        </w:tc>
        <w:tc>
          <w:tcPr>
            <w:tcW w:w="0" w:type="auto"/>
          </w:tcPr>
          <w:p w:rsidR="00223DA1" w:rsidRPr="00E03EF2" w:rsidRDefault="00866EA4">
            <w:pPr>
              <w:rPr>
                <w:rFonts w:ascii="Arial" w:hAnsi="Arial" w:cs="Arial"/>
              </w:rPr>
            </w:pPr>
            <w:r>
              <w:rPr>
                <w:rFonts w:ascii="Arial" w:hAnsi="Arial" w:cs="Arial"/>
              </w:rPr>
              <w:t>+14.8</w:t>
            </w:r>
          </w:p>
        </w:tc>
      </w:tr>
      <w:tr w:rsidR="001A4F02">
        <w:tc>
          <w:tcPr>
            <w:tcW w:w="0" w:type="auto"/>
          </w:tcPr>
          <w:p w:rsidR="00223DA1" w:rsidRDefault="00223DA1">
            <w:pPr>
              <w:rPr>
                <w:rFonts w:ascii="Arial" w:hAnsi="Arial" w:cs="Arial"/>
              </w:rPr>
            </w:pPr>
            <w:r>
              <w:rPr>
                <w:rFonts w:ascii="Arial" w:hAnsi="Arial" w:cs="Arial"/>
              </w:rPr>
              <w:t>News Writer</w:t>
            </w:r>
          </w:p>
        </w:tc>
        <w:tc>
          <w:tcPr>
            <w:tcW w:w="0" w:type="auto"/>
          </w:tcPr>
          <w:p w:rsidR="00223DA1" w:rsidRDefault="001A4F02" w:rsidP="005F24DF">
            <w:pPr>
              <w:rPr>
                <w:rFonts w:ascii="Arial" w:hAnsi="Arial" w:cs="Arial"/>
              </w:rPr>
            </w:pPr>
            <w:r>
              <w:rPr>
                <w:rFonts w:ascii="Arial" w:hAnsi="Arial" w:cs="Arial"/>
              </w:rPr>
              <w:t xml:space="preserve">36,500 </w:t>
            </w:r>
          </w:p>
        </w:tc>
        <w:tc>
          <w:tcPr>
            <w:tcW w:w="0" w:type="auto"/>
          </w:tcPr>
          <w:p w:rsidR="00223DA1" w:rsidRDefault="00AD3BC8">
            <w:pPr>
              <w:rPr>
                <w:rFonts w:ascii="Arial" w:hAnsi="Arial" w:cs="Arial"/>
              </w:rPr>
            </w:pPr>
            <w:r>
              <w:rPr>
                <w:rFonts w:ascii="Arial" w:hAnsi="Arial" w:cs="Arial"/>
              </w:rPr>
              <w:t>24,000</w:t>
            </w:r>
          </w:p>
        </w:tc>
        <w:tc>
          <w:tcPr>
            <w:tcW w:w="0" w:type="auto"/>
          </w:tcPr>
          <w:p w:rsidR="00223DA1" w:rsidRPr="00E03EF2" w:rsidRDefault="00866EA4">
            <w:pPr>
              <w:rPr>
                <w:rFonts w:ascii="Arial" w:hAnsi="Arial" w:cs="Arial"/>
              </w:rPr>
            </w:pPr>
            <w:r>
              <w:rPr>
                <w:rFonts w:ascii="Arial" w:hAnsi="Arial" w:cs="Arial"/>
              </w:rPr>
              <w:t>+52.1</w:t>
            </w:r>
          </w:p>
        </w:tc>
        <w:tc>
          <w:tcPr>
            <w:tcW w:w="0" w:type="auto"/>
          </w:tcPr>
          <w:p w:rsidR="00223DA1" w:rsidRPr="00CB5A66" w:rsidRDefault="00AD3BC8">
            <w:pPr>
              <w:rPr>
                <w:rFonts w:ascii="Arial" w:hAnsi="Arial" w:cs="Arial"/>
              </w:rPr>
            </w:pPr>
            <w:r>
              <w:rPr>
                <w:rFonts w:ascii="Arial" w:hAnsi="Arial" w:cs="Arial"/>
              </w:rPr>
              <w:t>27,500</w:t>
            </w:r>
          </w:p>
        </w:tc>
        <w:tc>
          <w:tcPr>
            <w:tcW w:w="0" w:type="auto"/>
          </w:tcPr>
          <w:p w:rsidR="00223DA1" w:rsidRPr="00E03EF2" w:rsidRDefault="00866EA4">
            <w:pPr>
              <w:rPr>
                <w:rFonts w:ascii="Arial" w:hAnsi="Arial" w:cs="Arial"/>
              </w:rPr>
            </w:pPr>
            <w:r>
              <w:rPr>
                <w:rFonts w:ascii="Arial" w:hAnsi="Arial" w:cs="Arial"/>
              </w:rPr>
              <w:t>+32.7</w:t>
            </w:r>
          </w:p>
        </w:tc>
      </w:tr>
      <w:tr w:rsidR="001A4F02">
        <w:tc>
          <w:tcPr>
            <w:tcW w:w="0" w:type="auto"/>
          </w:tcPr>
          <w:p w:rsidR="00223DA1" w:rsidRDefault="00223DA1">
            <w:pPr>
              <w:rPr>
                <w:rFonts w:ascii="Arial" w:hAnsi="Arial" w:cs="Arial"/>
              </w:rPr>
            </w:pPr>
            <w:r>
              <w:rPr>
                <w:rFonts w:ascii="Arial" w:hAnsi="Arial" w:cs="Arial"/>
              </w:rPr>
              <w:t>News Assistant</w:t>
            </w:r>
          </w:p>
        </w:tc>
        <w:tc>
          <w:tcPr>
            <w:tcW w:w="0" w:type="auto"/>
          </w:tcPr>
          <w:p w:rsidR="00223DA1" w:rsidRDefault="001A4F02" w:rsidP="005F24DF">
            <w:pPr>
              <w:rPr>
                <w:rFonts w:ascii="Arial" w:hAnsi="Arial" w:cs="Arial"/>
              </w:rPr>
            </w:pPr>
            <w:r>
              <w:rPr>
                <w:rFonts w:ascii="Arial" w:hAnsi="Arial" w:cs="Arial"/>
              </w:rPr>
              <w:t xml:space="preserve">28,000 </w:t>
            </w:r>
          </w:p>
        </w:tc>
        <w:tc>
          <w:tcPr>
            <w:tcW w:w="0" w:type="auto"/>
          </w:tcPr>
          <w:p w:rsidR="00223DA1" w:rsidRDefault="00AD3BC8">
            <w:pPr>
              <w:rPr>
                <w:rFonts w:ascii="Arial" w:hAnsi="Arial" w:cs="Arial"/>
              </w:rPr>
            </w:pPr>
            <w:r>
              <w:rPr>
                <w:rFonts w:ascii="Arial" w:hAnsi="Arial" w:cs="Arial"/>
              </w:rPr>
              <w:t>25,500</w:t>
            </w:r>
          </w:p>
        </w:tc>
        <w:tc>
          <w:tcPr>
            <w:tcW w:w="0" w:type="auto"/>
          </w:tcPr>
          <w:p w:rsidR="00223DA1" w:rsidRPr="00E03EF2" w:rsidRDefault="00866EA4">
            <w:pPr>
              <w:rPr>
                <w:rFonts w:ascii="Arial" w:hAnsi="Arial" w:cs="Arial"/>
              </w:rPr>
            </w:pPr>
            <w:r>
              <w:rPr>
                <w:rFonts w:ascii="Arial" w:hAnsi="Arial" w:cs="Arial"/>
              </w:rPr>
              <w:t>+9.8</w:t>
            </w:r>
          </w:p>
        </w:tc>
        <w:tc>
          <w:tcPr>
            <w:tcW w:w="0" w:type="auto"/>
          </w:tcPr>
          <w:p w:rsidR="00223DA1" w:rsidRPr="00CB5A66" w:rsidRDefault="00AD3BC8">
            <w:pPr>
              <w:rPr>
                <w:rFonts w:ascii="Arial" w:hAnsi="Arial" w:cs="Arial"/>
              </w:rPr>
            </w:pPr>
            <w:r>
              <w:rPr>
                <w:rFonts w:ascii="Arial" w:hAnsi="Arial" w:cs="Arial"/>
              </w:rPr>
              <w:t>21,000</w:t>
            </w:r>
          </w:p>
        </w:tc>
        <w:tc>
          <w:tcPr>
            <w:tcW w:w="0" w:type="auto"/>
          </w:tcPr>
          <w:p w:rsidR="00223DA1" w:rsidRPr="00E03EF2" w:rsidRDefault="00866EA4">
            <w:pPr>
              <w:rPr>
                <w:rFonts w:ascii="Arial" w:hAnsi="Arial" w:cs="Arial"/>
              </w:rPr>
            </w:pPr>
            <w:r>
              <w:rPr>
                <w:rFonts w:ascii="Arial" w:hAnsi="Arial" w:cs="Arial"/>
              </w:rPr>
              <w:t>+33.3</w:t>
            </w:r>
          </w:p>
        </w:tc>
      </w:tr>
      <w:tr w:rsidR="001A4F02">
        <w:tc>
          <w:tcPr>
            <w:tcW w:w="0" w:type="auto"/>
          </w:tcPr>
          <w:p w:rsidR="00223DA1" w:rsidRDefault="00223DA1">
            <w:pPr>
              <w:rPr>
                <w:rFonts w:ascii="Arial" w:hAnsi="Arial" w:cs="Arial"/>
              </w:rPr>
            </w:pPr>
            <w:r>
              <w:rPr>
                <w:rFonts w:ascii="Arial" w:hAnsi="Arial" w:cs="Arial"/>
              </w:rPr>
              <w:t>Photographer</w:t>
            </w:r>
          </w:p>
        </w:tc>
        <w:tc>
          <w:tcPr>
            <w:tcW w:w="0" w:type="auto"/>
          </w:tcPr>
          <w:p w:rsidR="00223DA1" w:rsidRDefault="001A4F02" w:rsidP="005F24DF">
            <w:pPr>
              <w:rPr>
                <w:rFonts w:ascii="Arial" w:hAnsi="Arial" w:cs="Arial"/>
              </w:rPr>
            </w:pPr>
            <w:r>
              <w:rPr>
                <w:rFonts w:ascii="Arial" w:hAnsi="Arial" w:cs="Arial"/>
              </w:rPr>
              <w:t xml:space="preserve">30,000 </w:t>
            </w:r>
          </w:p>
        </w:tc>
        <w:tc>
          <w:tcPr>
            <w:tcW w:w="0" w:type="auto"/>
          </w:tcPr>
          <w:p w:rsidR="00223DA1" w:rsidRDefault="002866E0">
            <w:pPr>
              <w:rPr>
                <w:rFonts w:ascii="Arial" w:hAnsi="Arial" w:cs="Arial"/>
              </w:rPr>
            </w:pPr>
            <w:r>
              <w:rPr>
                <w:rFonts w:ascii="Arial" w:hAnsi="Arial" w:cs="Arial"/>
              </w:rPr>
              <w:t>27,000</w:t>
            </w:r>
          </w:p>
        </w:tc>
        <w:tc>
          <w:tcPr>
            <w:tcW w:w="0" w:type="auto"/>
          </w:tcPr>
          <w:p w:rsidR="00223DA1" w:rsidRPr="00E03EF2" w:rsidRDefault="00866EA4">
            <w:pPr>
              <w:rPr>
                <w:rFonts w:ascii="Arial" w:hAnsi="Arial" w:cs="Arial"/>
              </w:rPr>
            </w:pPr>
            <w:r>
              <w:rPr>
                <w:rFonts w:ascii="Arial" w:hAnsi="Arial" w:cs="Arial"/>
              </w:rPr>
              <w:t>+11.1</w:t>
            </w:r>
          </w:p>
        </w:tc>
        <w:tc>
          <w:tcPr>
            <w:tcW w:w="0" w:type="auto"/>
          </w:tcPr>
          <w:p w:rsidR="00223DA1" w:rsidRPr="00CB5A66" w:rsidRDefault="00AD3BC8">
            <w:pPr>
              <w:rPr>
                <w:rFonts w:ascii="Arial" w:hAnsi="Arial" w:cs="Arial"/>
              </w:rPr>
            </w:pPr>
            <w:r>
              <w:rPr>
                <w:rFonts w:ascii="Arial" w:hAnsi="Arial" w:cs="Arial"/>
              </w:rPr>
              <w:t>25,000</w:t>
            </w:r>
          </w:p>
        </w:tc>
        <w:tc>
          <w:tcPr>
            <w:tcW w:w="0" w:type="auto"/>
          </w:tcPr>
          <w:p w:rsidR="00223DA1" w:rsidRPr="00E03EF2" w:rsidRDefault="00866EA4">
            <w:pPr>
              <w:rPr>
                <w:rFonts w:ascii="Arial" w:hAnsi="Arial" w:cs="Arial"/>
              </w:rPr>
            </w:pPr>
            <w:r>
              <w:rPr>
                <w:rFonts w:ascii="Arial" w:hAnsi="Arial" w:cs="Arial"/>
              </w:rPr>
              <w:t>+20.0</w:t>
            </w:r>
          </w:p>
        </w:tc>
      </w:tr>
      <w:tr w:rsidR="001A4F02">
        <w:tc>
          <w:tcPr>
            <w:tcW w:w="0" w:type="auto"/>
          </w:tcPr>
          <w:p w:rsidR="00223DA1" w:rsidRDefault="00223DA1">
            <w:pPr>
              <w:rPr>
                <w:rFonts w:ascii="Arial" w:hAnsi="Arial" w:cs="Arial"/>
              </w:rPr>
            </w:pPr>
            <w:r>
              <w:rPr>
                <w:rFonts w:ascii="Arial" w:hAnsi="Arial" w:cs="Arial"/>
              </w:rPr>
              <w:t>Tape Editor</w:t>
            </w:r>
          </w:p>
        </w:tc>
        <w:tc>
          <w:tcPr>
            <w:tcW w:w="0" w:type="auto"/>
          </w:tcPr>
          <w:p w:rsidR="00223DA1" w:rsidRDefault="001A4F02" w:rsidP="005F24DF">
            <w:pPr>
              <w:rPr>
                <w:rFonts w:ascii="Arial" w:hAnsi="Arial" w:cs="Arial"/>
              </w:rPr>
            </w:pPr>
            <w:r>
              <w:rPr>
                <w:rFonts w:ascii="Arial" w:hAnsi="Arial" w:cs="Arial"/>
              </w:rPr>
              <w:t xml:space="preserve">28,000 </w:t>
            </w:r>
          </w:p>
        </w:tc>
        <w:tc>
          <w:tcPr>
            <w:tcW w:w="0" w:type="auto"/>
          </w:tcPr>
          <w:p w:rsidR="00223DA1" w:rsidRDefault="00AD3BC8">
            <w:pPr>
              <w:rPr>
                <w:rFonts w:ascii="Arial" w:hAnsi="Arial" w:cs="Arial"/>
              </w:rPr>
            </w:pPr>
            <w:r>
              <w:rPr>
                <w:rFonts w:ascii="Arial" w:hAnsi="Arial" w:cs="Arial"/>
              </w:rPr>
              <w:t>25,000</w:t>
            </w:r>
          </w:p>
        </w:tc>
        <w:tc>
          <w:tcPr>
            <w:tcW w:w="0" w:type="auto"/>
          </w:tcPr>
          <w:p w:rsidR="00223DA1" w:rsidRPr="00E03EF2" w:rsidRDefault="00866EA4">
            <w:pPr>
              <w:rPr>
                <w:rFonts w:ascii="Arial" w:hAnsi="Arial" w:cs="Arial"/>
              </w:rPr>
            </w:pPr>
            <w:r>
              <w:rPr>
                <w:rFonts w:ascii="Arial" w:hAnsi="Arial" w:cs="Arial"/>
              </w:rPr>
              <w:t>+12.0</w:t>
            </w:r>
          </w:p>
        </w:tc>
        <w:tc>
          <w:tcPr>
            <w:tcW w:w="0" w:type="auto"/>
          </w:tcPr>
          <w:p w:rsidR="00223DA1" w:rsidRPr="00CB5A66" w:rsidRDefault="00AD3BC8">
            <w:pPr>
              <w:rPr>
                <w:rFonts w:ascii="Arial" w:hAnsi="Arial" w:cs="Arial"/>
              </w:rPr>
            </w:pPr>
            <w:r>
              <w:rPr>
                <w:rFonts w:ascii="Arial" w:hAnsi="Arial" w:cs="Arial"/>
              </w:rPr>
              <w:t>23,000</w:t>
            </w:r>
          </w:p>
        </w:tc>
        <w:tc>
          <w:tcPr>
            <w:tcW w:w="0" w:type="auto"/>
          </w:tcPr>
          <w:p w:rsidR="00223DA1" w:rsidRPr="00E03EF2" w:rsidRDefault="00866EA4">
            <w:pPr>
              <w:rPr>
                <w:rFonts w:ascii="Arial" w:hAnsi="Arial" w:cs="Arial"/>
              </w:rPr>
            </w:pPr>
            <w:r>
              <w:rPr>
                <w:rFonts w:ascii="Arial" w:hAnsi="Arial" w:cs="Arial"/>
              </w:rPr>
              <w:t>+21.7</w:t>
            </w:r>
          </w:p>
        </w:tc>
      </w:tr>
      <w:tr w:rsidR="001A4F02" w:rsidRPr="004927B7">
        <w:tc>
          <w:tcPr>
            <w:tcW w:w="0" w:type="auto"/>
          </w:tcPr>
          <w:p w:rsidR="00223DA1" w:rsidRDefault="00223DA1">
            <w:pPr>
              <w:rPr>
                <w:rFonts w:ascii="Arial" w:hAnsi="Arial" w:cs="Arial"/>
              </w:rPr>
            </w:pPr>
            <w:r>
              <w:rPr>
                <w:rFonts w:ascii="Arial" w:hAnsi="Arial" w:cs="Arial"/>
              </w:rPr>
              <w:t>Graphics Specialist</w:t>
            </w:r>
          </w:p>
        </w:tc>
        <w:tc>
          <w:tcPr>
            <w:tcW w:w="0" w:type="auto"/>
          </w:tcPr>
          <w:p w:rsidR="00223DA1" w:rsidRDefault="001A4F02" w:rsidP="005F24DF">
            <w:pPr>
              <w:rPr>
                <w:rFonts w:ascii="Arial" w:hAnsi="Arial" w:cs="Arial"/>
              </w:rPr>
            </w:pPr>
            <w:r>
              <w:rPr>
                <w:rFonts w:ascii="Arial" w:hAnsi="Arial" w:cs="Arial"/>
              </w:rPr>
              <w:t xml:space="preserve">31,800 </w:t>
            </w:r>
          </w:p>
        </w:tc>
        <w:tc>
          <w:tcPr>
            <w:tcW w:w="0" w:type="auto"/>
          </w:tcPr>
          <w:p w:rsidR="00223DA1" w:rsidRDefault="00AD3BC8">
            <w:pPr>
              <w:rPr>
                <w:rFonts w:ascii="Arial" w:hAnsi="Arial" w:cs="Arial"/>
              </w:rPr>
            </w:pPr>
            <w:r>
              <w:rPr>
                <w:rFonts w:ascii="Arial" w:hAnsi="Arial" w:cs="Arial"/>
              </w:rPr>
              <w:t>29,500</w:t>
            </w:r>
          </w:p>
        </w:tc>
        <w:tc>
          <w:tcPr>
            <w:tcW w:w="0" w:type="auto"/>
          </w:tcPr>
          <w:p w:rsidR="00223DA1" w:rsidRPr="00E03EF2" w:rsidRDefault="00866EA4">
            <w:pPr>
              <w:rPr>
                <w:rFonts w:ascii="Arial" w:hAnsi="Arial" w:cs="Arial"/>
              </w:rPr>
            </w:pPr>
            <w:r>
              <w:rPr>
                <w:rFonts w:ascii="Arial" w:hAnsi="Arial" w:cs="Arial"/>
              </w:rPr>
              <w:t>+7.8</w:t>
            </w:r>
          </w:p>
        </w:tc>
        <w:tc>
          <w:tcPr>
            <w:tcW w:w="0" w:type="auto"/>
          </w:tcPr>
          <w:p w:rsidR="00223DA1" w:rsidRPr="00CB5A66" w:rsidRDefault="002866E0">
            <w:pPr>
              <w:rPr>
                <w:rFonts w:ascii="Arial" w:hAnsi="Arial" w:cs="Arial"/>
              </w:rPr>
            </w:pPr>
            <w:r>
              <w:rPr>
                <w:rFonts w:ascii="Arial" w:hAnsi="Arial" w:cs="Arial"/>
              </w:rPr>
              <w:t>25,000</w:t>
            </w:r>
          </w:p>
        </w:tc>
        <w:tc>
          <w:tcPr>
            <w:tcW w:w="0" w:type="auto"/>
          </w:tcPr>
          <w:p w:rsidR="00223DA1" w:rsidRPr="00E03EF2" w:rsidRDefault="00866EA4">
            <w:pPr>
              <w:rPr>
                <w:rFonts w:ascii="Arial" w:hAnsi="Arial" w:cs="Arial"/>
              </w:rPr>
            </w:pPr>
            <w:r>
              <w:rPr>
                <w:rFonts w:ascii="Arial" w:hAnsi="Arial" w:cs="Arial"/>
              </w:rPr>
              <w:t>+27.2</w:t>
            </w:r>
          </w:p>
        </w:tc>
      </w:tr>
      <w:tr w:rsidR="001A4F02" w:rsidRPr="004927B7">
        <w:tc>
          <w:tcPr>
            <w:tcW w:w="0" w:type="auto"/>
          </w:tcPr>
          <w:p w:rsidR="00F2199C" w:rsidRDefault="00F2199C">
            <w:pPr>
              <w:rPr>
                <w:rFonts w:ascii="Arial" w:hAnsi="Arial" w:cs="Arial"/>
              </w:rPr>
            </w:pPr>
            <w:r>
              <w:rPr>
                <w:rFonts w:ascii="Arial" w:hAnsi="Arial" w:cs="Arial"/>
              </w:rPr>
              <w:t>Web/Mobile Writer</w:t>
            </w:r>
          </w:p>
        </w:tc>
        <w:tc>
          <w:tcPr>
            <w:tcW w:w="0" w:type="auto"/>
          </w:tcPr>
          <w:p w:rsidR="00F2199C" w:rsidRDefault="001A4F02" w:rsidP="005F24DF">
            <w:pPr>
              <w:rPr>
                <w:rFonts w:ascii="Arial" w:hAnsi="Arial" w:cs="Arial"/>
              </w:rPr>
            </w:pPr>
            <w:r>
              <w:rPr>
                <w:rFonts w:ascii="Arial" w:hAnsi="Arial" w:cs="Arial"/>
              </w:rPr>
              <w:t xml:space="preserve">32,000 </w:t>
            </w:r>
          </w:p>
        </w:tc>
        <w:tc>
          <w:tcPr>
            <w:tcW w:w="0" w:type="auto"/>
          </w:tcPr>
          <w:p w:rsidR="00F2199C" w:rsidRDefault="00AD3BC8">
            <w:pPr>
              <w:rPr>
                <w:rFonts w:ascii="Arial" w:hAnsi="Arial" w:cs="Arial"/>
              </w:rPr>
            </w:pPr>
            <w:r>
              <w:rPr>
                <w:rFonts w:ascii="Arial" w:hAnsi="Arial" w:cs="Arial"/>
              </w:rPr>
              <w:t>33,800</w:t>
            </w:r>
            <w:r w:rsidR="00245235">
              <w:rPr>
                <w:rFonts w:ascii="Arial" w:hAnsi="Arial" w:cs="Arial"/>
              </w:rPr>
              <w:t>*</w:t>
            </w:r>
          </w:p>
        </w:tc>
        <w:tc>
          <w:tcPr>
            <w:tcW w:w="0" w:type="auto"/>
          </w:tcPr>
          <w:p w:rsidR="00F2199C" w:rsidRDefault="00866EA4">
            <w:pPr>
              <w:rPr>
                <w:rFonts w:ascii="Arial" w:hAnsi="Arial" w:cs="Arial"/>
              </w:rPr>
            </w:pPr>
            <w:r>
              <w:rPr>
                <w:rFonts w:ascii="Arial" w:hAnsi="Arial" w:cs="Arial"/>
              </w:rPr>
              <w:t>-5.3</w:t>
            </w:r>
          </w:p>
        </w:tc>
        <w:tc>
          <w:tcPr>
            <w:tcW w:w="0" w:type="auto"/>
          </w:tcPr>
          <w:p w:rsidR="00F2199C" w:rsidRPr="00CB5A66" w:rsidRDefault="00AD3BC8">
            <w:pPr>
              <w:rPr>
                <w:rFonts w:ascii="Arial" w:hAnsi="Arial" w:cs="Arial"/>
              </w:rPr>
            </w:pPr>
            <w:r>
              <w:rPr>
                <w:rFonts w:ascii="Arial" w:hAnsi="Arial" w:cs="Arial"/>
              </w:rPr>
              <w:t>30,000</w:t>
            </w:r>
            <w:r w:rsidR="00245235">
              <w:rPr>
                <w:rFonts w:ascii="Arial" w:hAnsi="Arial" w:cs="Arial"/>
              </w:rPr>
              <w:t>*</w:t>
            </w:r>
          </w:p>
        </w:tc>
        <w:tc>
          <w:tcPr>
            <w:tcW w:w="0" w:type="auto"/>
          </w:tcPr>
          <w:p w:rsidR="00F2199C" w:rsidRDefault="00866EA4">
            <w:pPr>
              <w:rPr>
                <w:rFonts w:ascii="Arial" w:hAnsi="Arial" w:cs="Arial"/>
              </w:rPr>
            </w:pPr>
            <w:r>
              <w:rPr>
                <w:rFonts w:ascii="Arial" w:hAnsi="Arial" w:cs="Arial"/>
              </w:rPr>
              <w:t>+6.7</w:t>
            </w:r>
          </w:p>
        </w:tc>
      </w:tr>
      <w:tr w:rsidR="001A4F02" w:rsidRPr="004927B7">
        <w:tc>
          <w:tcPr>
            <w:tcW w:w="0" w:type="auto"/>
          </w:tcPr>
          <w:p w:rsidR="00223DA1" w:rsidRDefault="00F2199C">
            <w:pPr>
              <w:rPr>
                <w:rFonts w:ascii="Arial" w:hAnsi="Arial" w:cs="Arial"/>
              </w:rPr>
            </w:pPr>
            <w:r>
              <w:rPr>
                <w:rFonts w:ascii="Arial" w:hAnsi="Arial" w:cs="Arial"/>
              </w:rPr>
              <w:t>Web/Mobile Prod/Ed</w:t>
            </w:r>
          </w:p>
        </w:tc>
        <w:tc>
          <w:tcPr>
            <w:tcW w:w="0" w:type="auto"/>
          </w:tcPr>
          <w:p w:rsidR="00223DA1" w:rsidRDefault="001A4F02" w:rsidP="005F24DF">
            <w:pPr>
              <w:rPr>
                <w:rFonts w:ascii="Arial" w:hAnsi="Arial" w:cs="Arial"/>
              </w:rPr>
            </w:pPr>
            <w:r>
              <w:rPr>
                <w:rFonts w:ascii="Arial" w:hAnsi="Arial" w:cs="Arial"/>
              </w:rPr>
              <w:t xml:space="preserve">35,000 </w:t>
            </w:r>
          </w:p>
        </w:tc>
        <w:tc>
          <w:tcPr>
            <w:tcW w:w="0" w:type="auto"/>
          </w:tcPr>
          <w:p w:rsidR="00223DA1" w:rsidRDefault="00AD3BC8">
            <w:pPr>
              <w:rPr>
                <w:rFonts w:ascii="Arial" w:hAnsi="Arial" w:cs="Arial"/>
              </w:rPr>
            </w:pPr>
            <w:r>
              <w:rPr>
                <w:rFonts w:ascii="Arial" w:hAnsi="Arial" w:cs="Arial"/>
              </w:rPr>
              <w:t>33,800</w:t>
            </w:r>
            <w:r w:rsidR="00245235">
              <w:rPr>
                <w:rFonts w:ascii="Arial" w:hAnsi="Arial" w:cs="Arial"/>
              </w:rPr>
              <w:t>*</w:t>
            </w:r>
          </w:p>
        </w:tc>
        <w:tc>
          <w:tcPr>
            <w:tcW w:w="0" w:type="auto"/>
          </w:tcPr>
          <w:p w:rsidR="00223DA1" w:rsidRDefault="00866EA4" w:rsidP="00F2199C">
            <w:pPr>
              <w:rPr>
                <w:rFonts w:ascii="Arial" w:hAnsi="Arial" w:cs="Arial"/>
              </w:rPr>
            </w:pPr>
            <w:r>
              <w:rPr>
                <w:rFonts w:ascii="Arial" w:hAnsi="Arial" w:cs="Arial"/>
              </w:rPr>
              <w:t>+3.6</w:t>
            </w:r>
          </w:p>
        </w:tc>
        <w:tc>
          <w:tcPr>
            <w:tcW w:w="0" w:type="auto"/>
          </w:tcPr>
          <w:p w:rsidR="00223DA1" w:rsidRPr="00CB5A66" w:rsidRDefault="00AD3BC8">
            <w:pPr>
              <w:rPr>
                <w:rFonts w:ascii="Arial" w:hAnsi="Arial" w:cs="Arial"/>
              </w:rPr>
            </w:pPr>
            <w:r>
              <w:rPr>
                <w:rFonts w:ascii="Arial" w:hAnsi="Arial" w:cs="Arial"/>
              </w:rPr>
              <w:t>30,000</w:t>
            </w:r>
            <w:r w:rsidR="00245235">
              <w:rPr>
                <w:rFonts w:ascii="Arial" w:hAnsi="Arial" w:cs="Arial"/>
              </w:rPr>
              <w:t>*</w:t>
            </w:r>
          </w:p>
        </w:tc>
        <w:tc>
          <w:tcPr>
            <w:tcW w:w="0" w:type="auto"/>
          </w:tcPr>
          <w:p w:rsidR="00223DA1" w:rsidRPr="00CB5A66" w:rsidRDefault="00866EA4">
            <w:pPr>
              <w:rPr>
                <w:rFonts w:ascii="Arial" w:hAnsi="Arial" w:cs="Arial"/>
              </w:rPr>
            </w:pPr>
            <w:r>
              <w:rPr>
                <w:rFonts w:ascii="Arial" w:hAnsi="Arial" w:cs="Arial"/>
              </w:rPr>
              <w:t>+16.7</w:t>
            </w:r>
          </w:p>
        </w:tc>
      </w:tr>
      <w:tr w:rsidR="001A4F02" w:rsidRPr="004927B7">
        <w:tc>
          <w:tcPr>
            <w:tcW w:w="0" w:type="auto"/>
          </w:tcPr>
          <w:p w:rsidR="00F2199C" w:rsidRDefault="00F2199C">
            <w:pPr>
              <w:rPr>
                <w:rFonts w:ascii="Arial" w:hAnsi="Arial" w:cs="Arial"/>
              </w:rPr>
            </w:pPr>
            <w:r>
              <w:rPr>
                <w:rFonts w:ascii="Arial" w:hAnsi="Arial" w:cs="Arial"/>
              </w:rPr>
              <w:t>Art Director</w:t>
            </w:r>
          </w:p>
        </w:tc>
        <w:tc>
          <w:tcPr>
            <w:tcW w:w="0" w:type="auto"/>
          </w:tcPr>
          <w:p w:rsidR="00F2199C" w:rsidRDefault="001A4F02" w:rsidP="005F24DF">
            <w:pPr>
              <w:rPr>
                <w:rFonts w:ascii="Arial" w:hAnsi="Arial" w:cs="Arial"/>
              </w:rPr>
            </w:pPr>
            <w:r>
              <w:rPr>
                <w:rFonts w:ascii="Arial" w:hAnsi="Arial" w:cs="Arial"/>
              </w:rPr>
              <w:t xml:space="preserve">50,000 </w:t>
            </w:r>
          </w:p>
        </w:tc>
        <w:tc>
          <w:tcPr>
            <w:tcW w:w="0" w:type="auto"/>
          </w:tcPr>
          <w:p w:rsidR="00F2199C" w:rsidRDefault="00AD3BC8">
            <w:pPr>
              <w:rPr>
                <w:rFonts w:ascii="Arial" w:hAnsi="Arial" w:cs="Arial"/>
              </w:rPr>
            </w:pPr>
            <w:r>
              <w:rPr>
                <w:rFonts w:ascii="Arial" w:hAnsi="Arial" w:cs="Arial"/>
              </w:rPr>
              <w:t>42,000</w:t>
            </w:r>
          </w:p>
        </w:tc>
        <w:tc>
          <w:tcPr>
            <w:tcW w:w="0" w:type="auto"/>
          </w:tcPr>
          <w:p w:rsidR="00F2199C" w:rsidRDefault="00866EA4" w:rsidP="00F2199C">
            <w:pPr>
              <w:rPr>
                <w:rFonts w:ascii="Arial" w:hAnsi="Arial" w:cs="Arial"/>
              </w:rPr>
            </w:pPr>
            <w:r>
              <w:rPr>
                <w:rFonts w:ascii="Arial" w:hAnsi="Arial" w:cs="Arial"/>
              </w:rPr>
              <w:t>+19.0</w:t>
            </w:r>
          </w:p>
        </w:tc>
        <w:tc>
          <w:tcPr>
            <w:tcW w:w="0" w:type="auto"/>
          </w:tcPr>
          <w:p w:rsidR="00F2199C" w:rsidRPr="00CB5A66" w:rsidRDefault="004139F5">
            <w:pPr>
              <w:rPr>
                <w:rFonts w:ascii="Arial" w:hAnsi="Arial" w:cs="Arial"/>
              </w:rPr>
            </w:pPr>
            <w:proofErr w:type="spellStart"/>
            <w:r>
              <w:rPr>
                <w:rFonts w:ascii="Arial" w:hAnsi="Arial" w:cs="Arial"/>
              </w:rPr>
              <w:t>na</w:t>
            </w:r>
            <w:proofErr w:type="spellEnd"/>
          </w:p>
        </w:tc>
        <w:tc>
          <w:tcPr>
            <w:tcW w:w="0" w:type="auto"/>
          </w:tcPr>
          <w:p w:rsidR="00F2199C" w:rsidRPr="00CB5A66" w:rsidRDefault="00866EA4">
            <w:pPr>
              <w:rPr>
                <w:rFonts w:ascii="Arial" w:hAnsi="Arial" w:cs="Arial"/>
              </w:rPr>
            </w:pPr>
            <w:proofErr w:type="spellStart"/>
            <w:r>
              <w:rPr>
                <w:rFonts w:ascii="Arial" w:hAnsi="Arial" w:cs="Arial"/>
              </w:rPr>
              <w:t>na</w:t>
            </w:r>
            <w:proofErr w:type="spellEnd"/>
          </w:p>
        </w:tc>
      </w:tr>
    </w:tbl>
    <w:p w:rsidR="00E03EF2" w:rsidRDefault="00E03EF2">
      <w:pPr>
        <w:spacing w:line="360" w:lineRule="auto"/>
        <w:rPr>
          <w:rFonts w:ascii="Arial" w:hAnsi="Arial" w:cs="Arial"/>
          <w:sz w:val="22"/>
          <w:szCs w:val="22"/>
        </w:rPr>
      </w:pPr>
      <w:r>
        <w:rPr>
          <w:rFonts w:ascii="Arial" w:hAnsi="Arial" w:cs="Arial"/>
          <w:sz w:val="22"/>
          <w:szCs w:val="22"/>
        </w:rPr>
        <w:t xml:space="preserve">*Comparison is with </w:t>
      </w:r>
      <w:r w:rsidR="004139F5">
        <w:rPr>
          <w:rFonts w:ascii="Arial" w:hAnsi="Arial" w:cs="Arial"/>
          <w:sz w:val="22"/>
          <w:szCs w:val="22"/>
        </w:rPr>
        <w:t>i</w:t>
      </w:r>
      <w:r>
        <w:rPr>
          <w:rFonts w:ascii="Arial" w:hAnsi="Arial" w:cs="Arial"/>
          <w:sz w:val="22"/>
          <w:szCs w:val="22"/>
        </w:rPr>
        <w:t xml:space="preserve">nternet </w:t>
      </w:r>
      <w:r w:rsidR="004139F5">
        <w:rPr>
          <w:rFonts w:ascii="Arial" w:hAnsi="Arial" w:cs="Arial"/>
          <w:sz w:val="22"/>
          <w:szCs w:val="22"/>
        </w:rPr>
        <w:t>s</w:t>
      </w:r>
      <w:r>
        <w:rPr>
          <w:rFonts w:ascii="Arial" w:hAnsi="Arial" w:cs="Arial"/>
          <w:sz w:val="22"/>
          <w:szCs w:val="22"/>
        </w:rPr>
        <w:t>pecialist in 200</w:t>
      </w:r>
      <w:r w:rsidR="004763D2">
        <w:rPr>
          <w:rFonts w:ascii="Arial" w:hAnsi="Arial" w:cs="Arial"/>
          <w:sz w:val="22"/>
          <w:szCs w:val="22"/>
        </w:rPr>
        <w:t>8</w:t>
      </w:r>
      <w:r>
        <w:rPr>
          <w:rFonts w:ascii="Arial" w:hAnsi="Arial" w:cs="Arial"/>
          <w:sz w:val="22"/>
          <w:szCs w:val="22"/>
        </w:rPr>
        <w:t xml:space="preserve"> and 200</w:t>
      </w:r>
      <w:r w:rsidR="004763D2">
        <w:rPr>
          <w:rFonts w:ascii="Arial" w:hAnsi="Arial" w:cs="Arial"/>
          <w:sz w:val="22"/>
          <w:szCs w:val="22"/>
        </w:rPr>
        <w:t>3</w:t>
      </w:r>
    </w:p>
    <w:p w:rsidR="00E03EF2" w:rsidRDefault="00E03EF2">
      <w:pPr>
        <w:spacing w:line="360" w:lineRule="auto"/>
        <w:rPr>
          <w:rFonts w:ascii="Arial" w:hAnsi="Arial" w:cs="Arial"/>
          <w:sz w:val="22"/>
          <w:szCs w:val="22"/>
        </w:rPr>
      </w:pPr>
    </w:p>
    <w:p w:rsidR="00866EA4" w:rsidRDefault="002B2376">
      <w:pPr>
        <w:spacing w:line="360" w:lineRule="auto"/>
        <w:rPr>
          <w:rFonts w:ascii="Arial" w:hAnsi="Arial" w:cs="Arial"/>
          <w:sz w:val="22"/>
          <w:szCs w:val="22"/>
        </w:rPr>
      </w:pPr>
      <w:r>
        <w:rPr>
          <w:rFonts w:ascii="Arial" w:hAnsi="Arial" w:cs="Arial"/>
          <w:sz w:val="22"/>
          <w:szCs w:val="22"/>
        </w:rPr>
        <w:t xml:space="preserve">Last year's dismal 5 and 10 year comparisons have now gotten worse.  Last year, only four positions beat both 5 and 10 year inflation rates.  </w:t>
      </w:r>
      <w:r w:rsidR="001637EA">
        <w:rPr>
          <w:rFonts w:ascii="Arial" w:hAnsi="Arial" w:cs="Arial"/>
          <w:sz w:val="22"/>
          <w:szCs w:val="22"/>
        </w:rPr>
        <w:t>It's the same this year -- but only because the relatively few writers and news assistants that were hired got nice jumps in pay.  Only news directors and sports anchors really kept pace (and more) with inflation over both the last five years and the last decade.  Assignment editor</w:t>
      </w:r>
      <w:r w:rsidR="008E2AA8">
        <w:rPr>
          <w:rFonts w:ascii="Arial" w:hAnsi="Arial" w:cs="Arial"/>
          <w:sz w:val="22"/>
          <w:szCs w:val="22"/>
        </w:rPr>
        <w:t>s</w:t>
      </w:r>
      <w:r w:rsidR="001637EA">
        <w:rPr>
          <w:rFonts w:ascii="Arial" w:hAnsi="Arial" w:cs="Arial"/>
          <w:sz w:val="22"/>
          <w:szCs w:val="22"/>
        </w:rPr>
        <w:t xml:space="preserve"> came reasonably close, but keeping up with inflation isn't much of a target -- even though relatively few positions managed to stay even close.  In fairness, the median salaries of some positions fell because more of them were hired (like executive producers and meteorologists), and new hires tended to be staff expansions filled with lower paid, less experienced people.  </w:t>
      </w:r>
    </w:p>
    <w:p w:rsidR="00866EA4" w:rsidRDefault="00866EA4">
      <w:pPr>
        <w:spacing w:line="360" w:lineRule="auto"/>
        <w:rPr>
          <w:rFonts w:ascii="Arial" w:hAnsi="Arial" w:cs="Arial"/>
          <w:sz w:val="22"/>
          <w:szCs w:val="22"/>
        </w:rPr>
      </w:pPr>
    </w:p>
    <w:p w:rsidR="00223DA1" w:rsidRDefault="00223DA1" w:rsidP="001237AD">
      <w:pPr>
        <w:ind w:left="360" w:hanging="360"/>
        <w:rPr>
          <w:rFonts w:ascii="Arial" w:hAnsi="Arial" w:cs="Arial"/>
        </w:rPr>
      </w:pPr>
      <w:r>
        <w:rPr>
          <w:rFonts w:ascii="Arial" w:hAnsi="Arial" w:cs="Arial"/>
          <w:sz w:val="22"/>
        </w:rPr>
        <w:t xml:space="preserve">Median TV </w:t>
      </w:r>
      <w:r w:rsidR="009C5385">
        <w:rPr>
          <w:rFonts w:ascii="Arial" w:hAnsi="Arial" w:cs="Arial"/>
          <w:sz w:val="22"/>
        </w:rPr>
        <w:t>n</w:t>
      </w:r>
      <w:r>
        <w:rPr>
          <w:rFonts w:ascii="Arial" w:hAnsi="Arial" w:cs="Arial"/>
          <w:sz w:val="22"/>
        </w:rPr>
        <w:t xml:space="preserve">ews </w:t>
      </w:r>
      <w:r w:rsidR="009C5385">
        <w:rPr>
          <w:rFonts w:ascii="Arial" w:hAnsi="Arial" w:cs="Arial"/>
          <w:sz w:val="22"/>
        </w:rPr>
        <w:t>s</w:t>
      </w:r>
      <w:r>
        <w:rPr>
          <w:rFonts w:ascii="Arial" w:hAnsi="Arial" w:cs="Arial"/>
          <w:sz w:val="22"/>
        </w:rPr>
        <w:t xml:space="preserve">alaries by </w:t>
      </w:r>
      <w:r w:rsidR="009C5385">
        <w:rPr>
          <w:rFonts w:ascii="Arial" w:hAnsi="Arial" w:cs="Arial"/>
          <w:sz w:val="22"/>
        </w:rPr>
        <w:t>m</w:t>
      </w:r>
      <w:r>
        <w:rPr>
          <w:rFonts w:ascii="Arial" w:hAnsi="Arial" w:cs="Arial"/>
          <w:sz w:val="22"/>
        </w:rPr>
        <w:t xml:space="preserve">arket </w:t>
      </w:r>
      <w:r w:rsidR="009C5385">
        <w:rPr>
          <w:rFonts w:ascii="Arial" w:hAnsi="Arial" w:cs="Arial"/>
          <w:sz w:val="22"/>
        </w:rPr>
        <w:t>s</w:t>
      </w:r>
      <w:r>
        <w:rPr>
          <w:rFonts w:ascii="Arial" w:hAnsi="Arial" w:cs="Arial"/>
          <w:sz w:val="22"/>
        </w:rPr>
        <w:t xml:space="preserve">ize – </w:t>
      </w:r>
      <w:r w:rsidR="001A4F02">
        <w:rPr>
          <w:rFonts w:ascii="Arial" w:hAnsi="Arial" w:cs="Arial"/>
          <w:sz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1051"/>
        <w:gridCol w:w="1051"/>
        <w:gridCol w:w="950"/>
        <w:gridCol w:w="939"/>
      </w:tblGrid>
      <w:tr w:rsidR="00EB08F3">
        <w:tc>
          <w:tcPr>
            <w:tcW w:w="0" w:type="auto"/>
          </w:tcPr>
          <w:p w:rsidR="00223DA1" w:rsidRPr="00CD0B16" w:rsidRDefault="00223DA1">
            <w:pPr>
              <w:rPr>
                <w:rFonts w:ascii="Arial" w:hAnsi="Arial" w:cs="Arial"/>
              </w:rPr>
            </w:pPr>
          </w:p>
        </w:tc>
        <w:tc>
          <w:tcPr>
            <w:tcW w:w="0" w:type="auto"/>
          </w:tcPr>
          <w:p w:rsidR="00223DA1" w:rsidRPr="00CD0B16" w:rsidRDefault="00223DA1">
            <w:pPr>
              <w:rPr>
                <w:rFonts w:ascii="Arial" w:hAnsi="Arial" w:cs="Arial"/>
              </w:rPr>
            </w:pPr>
            <w:r w:rsidRPr="00CD0B16">
              <w:rPr>
                <w:rFonts w:ascii="Arial" w:hAnsi="Arial" w:cs="Arial"/>
              </w:rPr>
              <w:t>1 – 25</w:t>
            </w:r>
          </w:p>
        </w:tc>
        <w:tc>
          <w:tcPr>
            <w:tcW w:w="0" w:type="auto"/>
          </w:tcPr>
          <w:p w:rsidR="00223DA1" w:rsidRPr="00CD0B16" w:rsidRDefault="00223DA1">
            <w:pPr>
              <w:rPr>
                <w:rFonts w:ascii="Arial" w:hAnsi="Arial" w:cs="Arial"/>
              </w:rPr>
            </w:pPr>
            <w:r w:rsidRPr="00CD0B16">
              <w:rPr>
                <w:rFonts w:ascii="Arial" w:hAnsi="Arial" w:cs="Arial"/>
              </w:rPr>
              <w:t>26 – 50</w:t>
            </w:r>
          </w:p>
        </w:tc>
        <w:tc>
          <w:tcPr>
            <w:tcW w:w="0" w:type="auto"/>
          </w:tcPr>
          <w:p w:rsidR="00223DA1" w:rsidRPr="00CD0B16" w:rsidRDefault="00085D36">
            <w:pPr>
              <w:rPr>
                <w:rFonts w:ascii="Arial" w:hAnsi="Arial" w:cs="Arial"/>
              </w:rPr>
            </w:pPr>
            <w:r>
              <w:rPr>
                <w:rFonts w:ascii="Arial" w:hAnsi="Arial" w:cs="Arial"/>
              </w:rPr>
              <w:t>51 – 100</w:t>
            </w:r>
          </w:p>
        </w:tc>
        <w:tc>
          <w:tcPr>
            <w:tcW w:w="0" w:type="auto"/>
          </w:tcPr>
          <w:p w:rsidR="00223DA1" w:rsidRPr="00CD0B16" w:rsidRDefault="00223DA1">
            <w:pPr>
              <w:rPr>
                <w:rFonts w:ascii="Arial" w:hAnsi="Arial" w:cs="Arial"/>
              </w:rPr>
            </w:pPr>
            <w:r w:rsidRPr="00CD0B16">
              <w:rPr>
                <w:rFonts w:ascii="Arial" w:hAnsi="Arial" w:cs="Arial"/>
              </w:rPr>
              <w:t>101-150</w:t>
            </w:r>
          </w:p>
        </w:tc>
        <w:tc>
          <w:tcPr>
            <w:tcW w:w="0" w:type="auto"/>
          </w:tcPr>
          <w:p w:rsidR="00223DA1" w:rsidRPr="00CD0B16" w:rsidRDefault="00223DA1">
            <w:pPr>
              <w:rPr>
                <w:rFonts w:ascii="Arial" w:hAnsi="Arial" w:cs="Arial"/>
              </w:rPr>
            </w:pPr>
            <w:r w:rsidRPr="00CD0B16">
              <w:rPr>
                <w:rFonts w:ascii="Arial" w:hAnsi="Arial" w:cs="Arial"/>
              </w:rPr>
              <w:t>150+</w:t>
            </w:r>
          </w:p>
        </w:tc>
      </w:tr>
      <w:tr w:rsidR="00EB08F3">
        <w:tc>
          <w:tcPr>
            <w:tcW w:w="0" w:type="auto"/>
          </w:tcPr>
          <w:p w:rsidR="00223DA1" w:rsidRPr="00CD0B16" w:rsidRDefault="00223DA1">
            <w:pPr>
              <w:rPr>
                <w:rFonts w:ascii="Arial" w:hAnsi="Arial" w:cs="Arial"/>
              </w:rPr>
            </w:pPr>
            <w:r w:rsidRPr="00CD0B16">
              <w:rPr>
                <w:rFonts w:ascii="Arial" w:hAnsi="Arial" w:cs="Arial"/>
              </w:rPr>
              <w:t>News Director</w:t>
            </w:r>
          </w:p>
        </w:tc>
        <w:tc>
          <w:tcPr>
            <w:tcW w:w="0" w:type="auto"/>
          </w:tcPr>
          <w:p w:rsidR="00223DA1" w:rsidRPr="00CD0B16" w:rsidRDefault="001A4F02" w:rsidP="0043004A">
            <w:pPr>
              <w:rPr>
                <w:rFonts w:ascii="Arial" w:hAnsi="Arial" w:cs="Arial"/>
              </w:rPr>
            </w:pPr>
            <w:r>
              <w:rPr>
                <w:rFonts w:ascii="Arial" w:hAnsi="Arial" w:cs="Arial"/>
              </w:rPr>
              <w:t>$200,000</w:t>
            </w:r>
          </w:p>
        </w:tc>
        <w:tc>
          <w:tcPr>
            <w:tcW w:w="0" w:type="auto"/>
          </w:tcPr>
          <w:p w:rsidR="00223DA1" w:rsidRPr="00CD0B16" w:rsidRDefault="00416105" w:rsidP="0043004A">
            <w:pPr>
              <w:rPr>
                <w:rFonts w:ascii="Arial" w:hAnsi="Arial" w:cs="Arial"/>
              </w:rPr>
            </w:pPr>
            <w:r>
              <w:rPr>
                <w:rFonts w:ascii="Arial" w:hAnsi="Arial" w:cs="Arial"/>
              </w:rPr>
              <w:t>$135,000</w:t>
            </w:r>
          </w:p>
        </w:tc>
        <w:tc>
          <w:tcPr>
            <w:tcW w:w="0" w:type="auto"/>
          </w:tcPr>
          <w:p w:rsidR="00223DA1" w:rsidRPr="00CD0B16" w:rsidRDefault="00416105" w:rsidP="0043004A">
            <w:pPr>
              <w:rPr>
                <w:rFonts w:ascii="Arial" w:hAnsi="Arial" w:cs="Arial"/>
              </w:rPr>
            </w:pPr>
            <w:r>
              <w:rPr>
                <w:rFonts w:ascii="Arial" w:hAnsi="Arial" w:cs="Arial"/>
              </w:rPr>
              <w:t>$100,000</w:t>
            </w:r>
          </w:p>
        </w:tc>
        <w:tc>
          <w:tcPr>
            <w:tcW w:w="0" w:type="auto"/>
          </w:tcPr>
          <w:p w:rsidR="00223DA1" w:rsidRPr="00CD0B16" w:rsidRDefault="00416105" w:rsidP="0043004A">
            <w:pPr>
              <w:rPr>
                <w:rFonts w:ascii="Arial" w:hAnsi="Arial" w:cs="Arial"/>
              </w:rPr>
            </w:pPr>
            <w:r>
              <w:rPr>
                <w:rFonts w:ascii="Arial" w:hAnsi="Arial" w:cs="Arial"/>
              </w:rPr>
              <w:t xml:space="preserve">$80,000 </w:t>
            </w:r>
          </w:p>
        </w:tc>
        <w:tc>
          <w:tcPr>
            <w:tcW w:w="0" w:type="auto"/>
          </w:tcPr>
          <w:p w:rsidR="00223DA1" w:rsidRPr="00CD0B16" w:rsidRDefault="00EB08F3" w:rsidP="0043004A">
            <w:pPr>
              <w:rPr>
                <w:rFonts w:ascii="Arial" w:hAnsi="Arial" w:cs="Arial"/>
              </w:rPr>
            </w:pPr>
            <w:r>
              <w:rPr>
                <w:rFonts w:ascii="Arial" w:hAnsi="Arial" w:cs="Arial"/>
              </w:rPr>
              <w:t>$62,000</w:t>
            </w:r>
          </w:p>
        </w:tc>
      </w:tr>
      <w:tr w:rsidR="00EB08F3">
        <w:tc>
          <w:tcPr>
            <w:tcW w:w="0" w:type="auto"/>
          </w:tcPr>
          <w:p w:rsidR="00223DA1" w:rsidRPr="00CD0B16" w:rsidRDefault="00223DA1">
            <w:pPr>
              <w:rPr>
                <w:rFonts w:ascii="Arial" w:hAnsi="Arial" w:cs="Arial"/>
              </w:rPr>
            </w:pPr>
            <w:r w:rsidRPr="00CD0B16">
              <w:rPr>
                <w:rFonts w:ascii="Arial" w:hAnsi="Arial" w:cs="Arial"/>
              </w:rPr>
              <w:t>Assistant News Director</w:t>
            </w:r>
          </w:p>
        </w:tc>
        <w:tc>
          <w:tcPr>
            <w:tcW w:w="0" w:type="auto"/>
          </w:tcPr>
          <w:p w:rsidR="00223DA1" w:rsidRPr="00CD0B16" w:rsidRDefault="001A4F02" w:rsidP="0043004A">
            <w:pPr>
              <w:rPr>
                <w:rFonts w:ascii="Arial" w:hAnsi="Arial" w:cs="Arial"/>
              </w:rPr>
            </w:pPr>
            <w:r>
              <w:rPr>
                <w:rFonts w:ascii="Arial" w:hAnsi="Arial" w:cs="Arial"/>
              </w:rPr>
              <w:t xml:space="preserve">130,000 </w:t>
            </w:r>
          </w:p>
        </w:tc>
        <w:tc>
          <w:tcPr>
            <w:tcW w:w="0" w:type="auto"/>
          </w:tcPr>
          <w:p w:rsidR="00223DA1" w:rsidRPr="00CD0B16" w:rsidRDefault="00416105" w:rsidP="0043004A">
            <w:pPr>
              <w:rPr>
                <w:rFonts w:ascii="Arial" w:hAnsi="Arial" w:cs="Arial"/>
              </w:rPr>
            </w:pPr>
            <w:r>
              <w:rPr>
                <w:rFonts w:ascii="Arial" w:hAnsi="Arial" w:cs="Arial"/>
              </w:rPr>
              <w:t xml:space="preserve">86,300 </w:t>
            </w:r>
          </w:p>
        </w:tc>
        <w:tc>
          <w:tcPr>
            <w:tcW w:w="0" w:type="auto"/>
          </w:tcPr>
          <w:p w:rsidR="00223DA1" w:rsidRPr="00CD0B16" w:rsidRDefault="0043004A" w:rsidP="0043004A">
            <w:pPr>
              <w:rPr>
                <w:rFonts w:ascii="Arial" w:hAnsi="Arial" w:cs="Arial"/>
              </w:rPr>
            </w:pPr>
            <w:r>
              <w:rPr>
                <w:rFonts w:ascii="Arial" w:hAnsi="Arial" w:cs="Arial"/>
              </w:rPr>
              <w:t xml:space="preserve">62,500 </w:t>
            </w:r>
            <w:r w:rsidR="00FB5517">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48,000 </w:t>
            </w:r>
          </w:p>
        </w:tc>
        <w:tc>
          <w:tcPr>
            <w:tcW w:w="0" w:type="auto"/>
          </w:tcPr>
          <w:p w:rsidR="00223DA1" w:rsidRPr="00CD0B16" w:rsidRDefault="00EB08F3" w:rsidP="0043004A">
            <w:pPr>
              <w:rPr>
                <w:rFonts w:ascii="Arial" w:hAnsi="Arial" w:cs="Arial"/>
              </w:rPr>
            </w:pPr>
            <w:r>
              <w:rPr>
                <w:rFonts w:ascii="Arial" w:hAnsi="Arial" w:cs="Arial"/>
              </w:rPr>
              <w:t xml:space="preserve">40,000 </w:t>
            </w:r>
          </w:p>
        </w:tc>
      </w:tr>
      <w:tr w:rsidR="00EB08F3">
        <w:tc>
          <w:tcPr>
            <w:tcW w:w="0" w:type="auto"/>
          </w:tcPr>
          <w:p w:rsidR="00223DA1" w:rsidRPr="00CD0B16" w:rsidRDefault="00223DA1">
            <w:pPr>
              <w:rPr>
                <w:rFonts w:ascii="Arial" w:hAnsi="Arial" w:cs="Arial"/>
              </w:rPr>
            </w:pPr>
            <w:r w:rsidRPr="00CD0B16">
              <w:rPr>
                <w:rFonts w:ascii="Arial" w:hAnsi="Arial" w:cs="Arial"/>
              </w:rPr>
              <w:t>Managing Editor</w:t>
            </w:r>
          </w:p>
        </w:tc>
        <w:tc>
          <w:tcPr>
            <w:tcW w:w="0" w:type="auto"/>
          </w:tcPr>
          <w:p w:rsidR="00223DA1" w:rsidRPr="00CD0B16" w:rsidRDefault="001A4F02" w:rsidP="0043004A">
            <w:pPr>
              <w:rPr>
                <w:rFonts w:ascii="Arial" w:hAnsi="Arial" w:cs="Arial"/>
              </w:rPr>
            </w:pPr>
            <w:r>
              <w:rPr>
                <w:rFonts w:ascii="Arial" w:hAnsi="Arial" w:cs="Arial"/>
              </w:rPr>
              <w:t xml:space="preserve">95,000 </w:t>
            </w:r>
          </w:p>
        </w:tc>
        <w:tc>
          <w:tcPr>
            <w:tcW w:w="0" w:type="auto"/>
          </w:tcPr>
          <w:p w:rsidR="00223DA1" w:rsidRPr="00CD0B16" w:rsidRDefault="00416105" w:rsidP="0043004A">
            <w:pPr>
              <w:rPr>
                <w:rFonts w:ascii="Arial" w:hAnsi="Arial" w:cs="Arial"/>
              </w:rPr>
            </w:pPr>
            <w:r>
              <w:rPr>
                <w:rFonts w:ascii="Arial" w:hAnsi="Arial" w:cs="Arial"/>
              </w:rPr>
              <w:t xml:space="preserve">77,500 </w:t>
            </w:r>
          </w:p>
        </w:tc>
        <w:tc>
          <w:tcPr>
            <w:tcW w:w="0" w:type="auto"/>
          </w:tcPr>
          <w:p w:rsidR="00223DA1" w:rsidRPr="00CD0B16" w:rsidRDefault="00416105" w:rsidP="0043004A">
            <w:pPr>
              <w:rPr>
                <w:rFonts w:ascii="Arial" w:hAnsi="Arial" w:cs="Arial"/>
              </w:rPr>
            </w:pPr>
            <w:r>
              <w:rPr>
                <w:rFonts w:ascii="Arial" w:hAnsi="Arial" w:cs="Arial"/>
              </w:rPr>
              <w:t xml:space="preserve">60,000 </w:t>
            </w:r>
          </w:p>
        </w:tc>
        <w:tc>
          <w:tcPr>
            <w:tcW w:w="0" w:type="auto"/>
          </w:tcPr>
          <w:p w:rsidR="00223DA1" w:rsidRPr="00CD0B16" w:rsidRDefault="00416105" w:rsidP="0043004A">
            <w:pPr>
              <w:rPr>
                <w:rFonts w:ascii="Arial" w:hAnsi="Arial" w:cs="Arial"/>
              </w:rPr>
            </w:pPr>
            <w:r>
              <w:rPr>
                <w:rFonts w:ascii="Arial" w:hAnsi="Arial" w:cs="Arial"/>
              </w:rPr>
              <w:t xml:space="preserve">50,000 </w:t>
            </w:r>
          </w:p>
        </w:tc>
        <w:tc>
          <w:tcPr>
            <w:tcW w:w="0" w:type="auto"/>
          </w:tcPr>
          <w:p w:rsidR="00223DA1" w:rsidRPr="00CD0B16" w:rsidRDefault="00EB08F3" w:rsidP="0043004A">
            <w:pPr>
              <w:rPr>
                <w:rFonts w:ascii="Arial" w:hAnsi="Arial" w:cs="Arial"/>
              </w:rPr>
            </w:pPr>
            <w:r>
              <w:rPr>
                <w:rFonts w:ascii="Arial" w:hAnsi="Arial" w:cs="Arial"/>
              </w:rPr>
              <w:t xml:space="preserve">35,000 </w:t>
            </w:r>
          </w:p>
        </w:tc>
      </w:tr>
      <w:tr w:rsidR="00EB08F3">
        <w:tc>
          <w:tcPr>
            <w:tcW w:w="0" w:type="auto"/>
          </w:tcPr>
          <w:p w:rsidR="00223DA1" w:rsidRPr="00CD0B16" w:rsidRDefault="00223DA1">
            <w:pPr>
              <w:rPr>
                <w:rFonts w:ascii="Arial" w:hAnsi="Arial" w:cs="Arial"/>
              </w:rPr>
            </w:pPr>
            <w:r w:rsidRPr="00CD0B16">
              <w:rPr>
                <w:rFonts w:ascii="Arial" w:hAnsi="Arial" w:cs="Arial"/>
              </w:rPr>
              <w:t>Executive Producer</w:t>
            </w:r>
          </w:p>
        </w:tc>
        <w:tc>
          <w:tcPr>
            <w:tcW w:w="0" w:type="auto"/>
          </w:tcPr>
          <w:p w:rsidR="00223DA1" w:rsidRPr="00CD0B16" w:rsidRDefault="001A4F02" w:rsidP="0043004A">
            <w:pPr>
              <w:rPr>
                <w:rFonts w:ascii="Arial" w:hAnsi="Arial" w:cs="Arial"/>
              </w:rPr>
            </w:pPr>
            <w:r>
              <w:rPr>
                <w:rFonts w:ascii="Arial" w:hAnsi="Arial" w:cs="Arial"/>
              </w:rPr>
              <w:t xml:space="preserve">88,800 </w:t>
            </w:r>
          </w:p>
        </w:tc>
        <w:tc>
          <w:tcPr>
            <w:tcW w:w="0" w:type="auto"/>
          </w:tcPr>
          <w:p w:rsidR="00223DA1" w:rsidRPr="00CD0B16" w:rsidRDefault="0043004A" w:rsidP="0043004A">
            <w:pPr>
              <w:rPr>
                <w:rFonts w:ascii="Arial" w:hAnsi="Arial" w:cs="Arial"/>
              </w:rPr>
            </w:pPr>
            <w:r>
              <w:rPr>
                <w:rFonts w:ascii="Arial" w:hAnsi="Arial" w:cs="Arial"/>
              </w:rPr>
              <w:t xml:space="preserve">65,000 </w:t>
            </w:r>
            <w:r w:rsidR="00FB5517">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51,500 </w:t>
            </w:r>
          </w:p>
        </w:tc>
        <w:tc>
          <w:tcPr>
            <w:tcW w:w="0" w:type="auto"/>
          </w:tcPr>
          <w:p w:rsidR="00223DA1" w:rsidRPr="00CD0B16" w:rsidRDefault="00416105" w:rsidP="0043004A">
            <w:pPr>
              <w:rPr>
                <w:rFonts w:ascii="Arial" w:hAnsi="Arial" w:cs="Arial"/>
              </w:rPr>
            </w:pPr>
            <w:r>
              <w:rPr>
                <w:rFonts w:ascii="Arial" w:hAnsi="Arial" w:cs="Arial"/>
              </w:rPr>
              <w:t xml:space="preserve">40,800 </w:t>
            </w:r>
          </w:p>
        </w:tc>
        <w:tc>
          <w:tcPr>
            <w:tcW w:w="0" w:type="auto"/>
          </w:tcPr>
          <w:p w:rsidR="00223DA1" w:rsidRPr="00CD0B16" w:rsidRDefault="00EB08F3" w:rsidP="0043004A">
            <w:pPr>
              <w:rPr>
                <w:rFonts w:ascii="Arial" w:hAnsi="Arial" w:cs="Arial"/>
              </w:rPr>
            </w:pPr>
            <w:r>
              <w:rPr>
                <w:rFonts w:ascii="Arial" w:hAnsi="Arial" w:cs="Arial"/>
              </w:rPr>
              <w:t xml:space="preserve">30,000 </w:t>
            </w:r>
          </w:p>
        </w:tc>
      </w:tr>
      <w:tr w:rsidR="00EB08F3">
        <w:tc>
          <w:tcPr>
            <w:tcW w:w="0" w:type="auto"/>
          </w:tcPr>
          <w:p w:rsidR="00223DA1" w:rsidRPr="00CD0B16" w:rsidRDefault="00223DA1">
            <w:pPr>
              <w:rPr>
                <w:rFonts w:ascii="Arial" w:hAnsi="Arial" w:cs="Arial"/>
              </w:rPr>
            </w:pPr>
            <w:r w:rsidRPr="00CD0B16">
              <w:rPr>
                <w:rFonts w:ascii="Arial" w:hAnsi="Arial" w:cs="Arial"/>
              </w:rPr>
              <w:t>News Anchor</w:t>
            </w:r>
          </w:p>
        </w:tc>
        <w:tc>
          <w:tcPr>
            <w:tcW w:w="0" w:type="auto"/>
          </w:tcPr>
          <w:p w:rsidR="00223DA1" w:rsidRPr="00CD0B16" w:rsidRDefault="001A4F02" w:rsidP="0043004A">
            <w:pPr>
              <w:rPr>
                <w:rFonts w:ascii="Arial" w:hAnsi="Arial" w:cs="Arial"/>
              </w:rPr>
            </w:pPr>
            <w:r>
              <w:rPr>
                <w:rFonts w:ascii="Arial" w:hAnsi="Arial" w:cs="Arial"/>
              </w:rPr>
              <w:t xml:space="preserve">180,000 </w:t>
            </w:r>
          </w:p>
        </w:tc>
        <w:tc>
          <w:tcPr>
            <w:tcW w:w="0" w:type="auto"/>
          </w:tcPr>
          <w:p w:rsidR="00223DA1" w:rsidRPr="00CD0B16" w:rsidRDefault="00416105" w:rsidP="0043004A">
            <w:pPr>
              <w:rPr>
                <w:rFonts w:ascii="Arial" w:hAnsi="Arial" w:cs="Arial"/>
              </w:rPr>
            </w:pPr>
            <w:r>
              <w:rPr>
                <w:rFonts w:ascii="Arial" w:hAnsi="Arial" w:cs="Arial"/>
              </w:rPr>
              <w:t xml:space="preserve">122,500 </w:t>
            </w:r>
          </w:p>
        </w:tc>
        <w:tc>
          <w:tcPr>
            <w:tcW w:w="0" w:type="auto"/>
          </w:tcPr>
          <w:p w:rsidR="00223DA1" w:rsidRPr="00CD0B16" w:rsidRDefault="00416105" w:rsidP="0043004A">
            <w:pPr>
              <w:rPr>
                <w:rFonts w:ascii="Arial" w:hAnsi="Arial" w:cs="Arial"/>
              </w:rPr>
            </w:pPr>
            <w:r>
              <w:rPr>
                <w:rFonts w:ascii="Arial" w:hAnsi="Arial" w:cs="Arial"/>
              </w:rPr>
              <w:t xml:space="preserve">85,000 </w:t>
            </w:r>
          </w:p>
        </w:tc>
        <w:tc>
          <w:tcPr>
            <w:tcW w:w="0" w:type="auto"/>
          </w:tcPr>
          <w:p w:rsidR="00223DA1" w:rsidRPr="00CD0B16" w:rsidRDefault="00416105" w:rsidP="0043004A">
            <w:pPr>
              <w:rPr>
                <w:rFonts w:ascii="Arial" w:hAnsi="Arial" w:cs="Arial"/>
              </w:rPr>
            </w:pPr>
            <w:r>
              <w:rPr>
                <w:rFonts w:ascii="Arial" w:hAnsi="Arial" w:cs="Arial"/>
              </w:rPr>
              <w:t xml:space="preserve">55,000 </w:t>
            </w:r>
          </w:p>
        </w:tc>
        <w:tc>
          <w:tcPr>
            <w:tcW w:w="0" w:type="auto"/>
          </w:tcPr>
          <w:p w:rsidR="00223DA1" w:rsidRPr="00CD0B16" w:rsidRDefault="00EB08F3" w:rsidP="0043004A">
            <w:pPr>
              <w:rPr>
                <w:rFonts w:ascii="Arial" w:hAnsi="Arial" w:cs="Arial"/>
              </w:rPr>
            </w:pPr>
            <w:r>
              <w:rPr>
                <w:rFonts w:ascii="Arial" w:hAnsi="Arial" w:cs="Arial"/>
              </w:rPr>
              <w:t xml:space="preserve">40,500 </w:t>
            </w:r>
          </w:p>
        </w:tc>
      </w:tr>
      <w:tr w:rsidR="00EB08F3">
        <w:tc>
          <w:tcPr>
            <w:tcW w:w="0" w:type="auto"/>
          </w:tcPr>
          <w:p w:rsidR="00223DA1" w:rsidRPr="00CD0B16" w:rsidRDefault="00223DA1">
            <w:pPr>
              <w:rPr>
                <w:rFonts w:ascii="Arial" w:hAnsi="Arial" w:cs="Arial"/>
              </w:rPr>
            </w:pPr>
            <w:r w:rsidRPr="00CD0B16">
              <w:rPr>
                <w:rFonts w:ascii="Arial" w:hAnsi="Arial" w:cs="Arial"/>
              </w:rPr>
              <w:t>Weathercaster</w:t>
            </w:r>
          </w:p>
        </w:tc>
        <w:tc>
          <w:tcPr>
            <w:tcW w:w="0" w:type="auto"/>
          </w:tcPr>
          <w:p w:rsidR="00223DA1" w:rsidRPr="00CD0B16" w:rsidRDefault="001A4F02" w:rsidP="0043004A">
            <w:pPr>
              <w:rPr>
                <w:rFonts w:ascii="Arial" w:hAnsi="Arial" w:cs="Arial"/>
              </w:rPr>
            </w:pPr>
            <w:r>
              <w:rPr>
                <w:rFonts w:ascii="Arial" w:hAnsi="Arial" w:cs="Arial"/>
              </w:rPr>
              <w:t xml:space="preserve">130,000 </w:t>
            </w:r>
          </w:p>
        </w:tc>
        <w:tc>
          <w:tcPr>
            <w:tcW w:w="0" w:type="auto"/>
          </w:tcPr>
          <w:p w:rsidR="00223DA1" w:rsidRPr="00CD0B16" w:rsidRDefault="00416105" w:rsidP="0043004A">
            <w:pPr>
              <w:rPr>
                <w:rFonts w:ascii="Arial" w:hAnsi="Arial" w:cs="Arial"/>
              </w:rPr>
            </w:pPr>
            <w:r>
              <w:rPr>
                <w:rFonts w:ascii="Arial" w:hAnsi="Arial" w:cs="Arial"/>
              </w:rPr>
              <w:t xml:space="preserve">110,000 </w:t>
            </w:r>
          </w:p>
        </w:tc>
        <w:tc>
          <w:tcPr>
            <w:tcW w:w="0" w:type="auto"/>
          </w:tcPr>
          <w:p w:rsidR="00223DA1" w:rsidRPr="00CD0B16" w:rsidRDefault="00416105" w:rsidP="0043004A">
            <w:pPr>
              <w:rPr>
                <w:rFonts w:ascii="Arial" w:hAnsi="Arial" w:cs="Arial"/>
              </w:rPr>
            </w:pPr>
            <w:r>
              <w:rPr>
                <w:rFonts w:ascii="Arial" w:hAnsi="Arial" w:cs="Arial"/>
              </w:rPr>
              <w:t xml:space="preserve">70,000 </w:t>
            </w:r>
          </w:p>
        </w:tc>
        <w:tc>
          <w:tcPr>
            <w:tcW w:w="0" w:type="auto"/>
          </w:tcPr>
          <w:p w:rsidR="00223DA1" w:rsidRPr="00CD0B16" w:rsidRDefault="00416105" w:rsidP="0043004A">
            <w:pPr>
              <w:rPr>
                <w:rFonts w:ascii="Arial" w:hAnsi="Arial" w:cs="Arial"/>
              </w:rPr>
            </w:pPr>
            <w:r>
              <w:rPr>
                <w:rFonts w:ascii="Arial" w:hAnsi="Arial" w:cs="Arial"/>
              </w:rPr>
              <w:t xml:space="preserve">49,500 </w:t>
            </w:r>
          </w:p>
        </w:tc>
        <w:tc>
          <w:tcPr>
            <w:tcW w:w="0" w:type="auto"/>
          </w:tcPr>
          <w:p w:rsidR="00223DA1" w:rsidRPr="00CD0B16" w:rsidRDefault="00EB08F3" w:rsidP="0043004A">
            <w:pPr>
              <w:rPr>
                <w:rFonts w:ascii="Arial" w:hAnsi="Arial" w:cs="Arial"/>
              </w:rPr>
            </w:pPr>
            <w:r>
              <w:rPr>
                <w:rFonts w:ascii="Arial" w:hAnsi="Arial" w:cs="Arial"/>
              </w:rPr>
              <w:t xml:space="preserve">36,200 </w:t>
            </w:r>
          </w:p>
        </w:tc>
      </w:tr>
      <w:tr w:rsidR="00EB08F3">
        <w:tc>
          <w:tcPr>
            <w:tcW w:w="0" w:type="auto"/>
          </w:tcPr>
          <w:p w:rsidR="00223DA1" w:rsidRPr="00CD0B16" w:rsidRDefault="00223DA1">
            <w:pPr>
              <w:rPr>
                <w:rFonts w:ascii="Arial" w:hAnsi="Arial" w:cs="Arial"/>
              </w:rPr>
            </w:pPr>
            <w:r w:rsidRPr="00CD0B16">
              <w:rPr>
                <w:rFonts w:ascii="Arial" w:hAnsi="Arial" w:cs="Arial"/>
              </w:rPr>
              <w:t>Sports Anchor</w:t>
            </w:r>
          </w:p>
        </w:tc>
        <w:tc>
          <w:tcPr>
            <w:tcW w:w="0" w:type="auto"/>
          </w:tcPr>
          <w:p w:rsidR="00223DA1" w:rsidRPr="00CD0B16" w:rsidRDefault="001A4F02" w:rsidP="0043004A">
            <w:pPr>
              <w:rPr>
                <w:rFonts w:ascii="Arial" w:hAnsi="Arial" w:cs="Arial"/>
              </w:rPr>
            </w:pPr>
            <w:r>
              <w:rPr>
                <w:rFonts w:ascii="Arial" w:hAnsi="Arial" w:cs="Arial"/>
              </w:rPr>
              <w:t xml:space="preserve">105,000 </w:t>
            </w:r>
          </w:p>
        </w:tc>
        <w:tc>
          <w:tcPr>
            <w:tcW w:w="0" w:type="auto"/>
          </w:tcPr>
          <w:p w:rsidR="00223DA1" w:rsidRPr="00CD0B16" w:rsidRDefault="00416105" w:rsidP="0043004A">
            <w:pPr>
              <w:rPr>
                <w:rFonts w:ascii="Arial" w:hAnsi="Arial" w:cs="Arial"/>
              </w:rPr>
            </w:pPr>
            <w:r>
              <w:rPr>
                <w:rFonts w:ascii="Arial" w:hAnsi="Arial" w:cs="Arial"/>
              </w:rPr>
              <w:t xml:space="preserve">82,500 </w:t>
            </w:r>
          </w:p>
        </w:tc>
        <w:tc>
          <w:tcPr>
            <w:tcW w:w="0" w:type="auto"/>
          </w:tcPr>
          <w:p w:rsidR="00223DA1" w:rsidRPr="00CD0B16" w:rsidRDefault="00416105" w:rsidP="0043004A">
            <w:pPr>
              <w:rPr>
                <w:rFonts w:ascii="Arial" w:hAnsi="Arial" w:cs="Arial"/>
              </w:rPr>
            </w:pPr>
            <w:r>
              <w:rPr>
                <w:rFonts w:ascii="Arial" w:hAnsi="Arial" w:cs="Arial"/>
              </w:rPr>
              <w:t xml:space="preserve">53,800 </w:t>
            </w:r>
          </w:p>
        </w:tc>
        <w:tc>
          <w:tcPr>
            <w:tcW w:w="0" w:type="auto"/>
          </w:tcPr>
          <w:p w:rsidR="00223DA1" w:rsidRPr="00CD0B16" w:rsidRDefault="00416105" w:rsidP="0043004A">
            <w:pPr>
              <w:rPr>
                <w:rFonts w:ascii="Arial" w:hAnsi="Arial" w:cs="Arial"/>
              </w:rPr>
            </w:pPr>
            <w:r>
              <w:rPr>
                <w:rFonts w:ascii="Arial" w:hAnsi="Arial" w:cs="Arial"/>
              </w:rPr>
              <w:t xml:space="preserve">39,000 </w:t>
            </w:r>
          </w:p>
        </w:tc>
        <w:tc>
          <w:tcPr>
            <w:tcW w:w="0" w:type="auto"/>
          </w:tcPr>
          <w:p w:rsidR="00223DA1" w:rsidRPr="00CD0B16" w:rsidRDefault="00EB08F3" w:rsidP="0043004A">
            <w:pPr>
              <w:rPr>
                <w:rFonts w:ascii="Arial" w:hAnsi="Arial" w:cs="Arial"/>
              </w:rPr>
            </w:pPr>
            <w:r>
              <w:rPr>
                <w:rFonts w:ascii="Arial" w:hAnsi="Arial" w:cs="Arial"/>
              </w:rPr>
              <w:t xml:space="preserve">30,000 </w:t>
            </w:r>
          </w:p>
        </w:tc>
      </w:tr>
      <w:tr w:rsidR="00EB08F3">
        <w:tc>
          <w:tcPr>
            <w:tcW w:w="0" w:type="auto"/>
          </w:tcPr>
          <w:p w:rsidR="00223DA1" w:rsidRPr="00CD0B16" w:rsidRDefault="00223DA1">
            <w:pPr>
              <w:rPr>
                <w:rFonts w:ascii="Arial" w:hAnsi="Arial" w:cs="Arial"/>
              </w:rPr>
            </w:pPr>
            <w:r w:rsidRPr="00CD0B16">
              <w:rPr>
                <w:rFonts w:ascii="Arial" w:hAnsi="Arial" w:cs="Arial"/>
              </w:rPr>
              <w:t>News Reporter</w:t>
            </w:r>
          </w:p>
        </w:tc>
        <w:tc>
          <w:tcPr>
            <w:tcW w:w="0" w:type="auto"/>
          </w:tcPr>
          <w:p w:rsidR="00223DA1" w:rsidRPr="00CD0B16" w:rsidRDefault="0043004A" w:rsidP="0043004A">
            <w:pPr>
              <w:rPr>
                <w:rFonts w:ascii="Arial" w:hAnsi="Arial" w:cs="Arial"/>
              </w:rPr>
            </w:pPr>
            <w:r>
              <w:rPr>
                <w:rFonts w:ascii="Arial" w:hAnsi="Arial" w:cs="Arial"/>
              </w:rPr>
              <w:t xml:space="preserve">72,000 </w:t>
            </w:r>
            <w:r w:rsidR="00C57F06">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50,000 </w:t>
            </w:r>
          </w:p>
        </w:tc>
        <w:tc>
          <w:tcPr>
            <w:tcW w:w="0" w:type="auto"/>
          </w:tcPr>
          <w:p w:rsidR="00223DA1" w:rsidRPr="00CD0B16" w:rsidRDefault="0043004A" w:rsidP="0043004A">
            <w:pPr>
              <w:rPr>
                <w:rFonts w:ascii="Arial" w:hAnsi="Arial" w:cs="Arial"/>
              </w:rPr>
            </w:pPr>
            <w:r>
              <w:rPr>
                <w:rFonts w:ascii="Arial" w:hAnsi="Arial" w:cs="Arial"/>
              </w:rPr>
              <w:t xml:space="preserve">34,500 </w:t>
            </w:r>
            <w:r w:rsidR="00C57F06">
              <w:rPr>
                <w:rFonts w:ascii="Arial" w:hAnsi="Arial" w:cs="Arial"/>
              </w:rPr>
              <w:t xml:space="preserve"> </w:t>
            </w:r>
          </w:p>
        </w:tc>
        <w:tc>
          <w:tcPr>
            <w:tcW w:w="0" w:type="auto"/>
          </w:tcPr>
          <w:p w:rsidR="00223DA1" w:rsidRPr="00CD0B16" w:rsidRDefault="0043004A" w:rsidP="0043004A">
            <w:pPr>
              <w:rPr>
                <w:rFonts w:ascii="Arial" w:hAnsi="Arial" w:cs="Arial"/>
              </w:rPr>
            </w:pPr>
            <w:r>
              <w:rPr>
                <w:rFonts w:ascii="Arial" w:hAnsi="Arial" w:cs="Arial"/>
              </w:rPr>
              <w:t xml:space="preserve">26,800 </w:t>
            </w:r>
            <w:r w:rsidR="00C57F06">
              <w:rPr>
                <w:rFonts w:ascii="Arial" w:hAnsi="Arial" w:cs="Arial"/>
              </w:rPr>
              <w:t xml:space="preserve"> </w:t>
            </w:r>
          </w:p>
        </w:tc>
        <w:tc>
          <w:tcPr>
            <w:tcW w:w="0" w:type="auto"/>
          </w:tcPr>
          <w:p w:rsidR="00223DA1" w:rsidRPr="00CD0B16" w:rsidRDefault="00EB08F3" w:rsidP="0043004A">
            <w:pPr>
              <w:rPr>
                <w:rFonts w:ascii="Arial" w:hAnsi="Arial" w:cs="Arial"/>
              </w:rPr>
            </w:pPr>
            <w:r>
              <w:rPr>
                <w:rFonts w:ascii="Arial" w:hAnsi="Arial" w:cs="Arial"/>
              </w:rPr>
              <w:t xml:space="preserve">23,000 </w:t>
            </w:r>
          </w:p>
        </w:tc>
      </w:tr>
      <w:tr w:rsidR="00EB08F3">
        <w:tc>
          <w:tcPr>
            <w:tcW w:w="0" w:type="auto"/>
          </w:tcPr>
          <w:p w:rsidR="00223DA1" w:rsidRPr="00CD0B16" w:rsidRDefault="00223DA1">
            <w:pPr>
              <w:rPr>
                <w:rFonts w:ascii="Arial" w:hAnsi="Arial" w:cs="Arial"/>
              </w:rPr>
            </w:pPr>
            <w:r w:rsidRPr="00CD0B16">
              <w:rPr>
                <w:rFonts w:ascii="Arial" w:hAnsi="Arial" w:cs="Arial"/>
              </w:rPr>
              <w:t>Sports Reporter</w:t>
            </w:r>
          </w:p>
        </w:tc>
        <w:tc>
          <w:tcPr>
            <w:tcW w:w="0" w:type="auto"/>
          </w:tcPr>
          <w:p w:rsidR="00223DA1" w:rsidRPr="00CD0B16" w:rsidRDefault="0043004A" w:rsidP="0043004A">
            <w:pPr>
              <w:rPr>
                <w:rFonts w:ascii="Arial" w:hAnsi="Arial" w:cs="Arial"/>
              </w:rPr>
            </w:pPr>
            <w:r>
              <w:rPr>
                <w:rFonts w:ascii="Arial" w:hAnsi="Arial" w:cs="Arial"/>
              </w:rPr>
              <w:t xml:space="preserve">61,500 </w:t>
            </w:r>
            <w:r w:rsidR="00C57F06">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50,000 </w:t>
            </w:r>
          </w:p>
        </w:tc>
        <w:tc>
          <w:tcPr>
            <w:tcW w:w="0" w:type="auto"/>
          </w:tcPr>
          <w:p w:rsidR="00223DA1" w:rsidRPr="00CD0B16" w:rsidRDefault="00416105" w:rsidP="0043004A">
            <w:pPr>
              <w:rPr>
                <w:rFonts w:ascii="Arial" w:hAnsi="Arial" w:cs="Arial"/>
              </w:rPr>
            </w:pPr>
            <w:r>
              <w:rPr>
                <w:rFonts w:ascii="Arial" w:hAnsi="Arial" w:cs="Arial"/>
              </w:rPr>
              <w:t xml:space="preserve">35,000 </w:t>
            </w:r>
          </w:p>
        </w:tc>
        <w:tc>
          <w:tcPr>
            <w:tcW w:w="0" w:type="auto"/>
          </w:tcPr>
          <w:p w:rsidR="00223DA1" w:rsidRPr="00CD0B16" w:rsidRDefault="0043004A" w:rsidP="0043004A">
            <w:pPr>
              <w:rPr>
                <w:rFonts w:ascii="Arial" w:hAnsi="Arial" w:cs="Arial"/>
              </w:rPr>
            </w:pPr>
            <w:r>
              <w:rPr>
                <w:rFonts w:ascii="Arial" w:hAnsi="Arial" w:cs="Arial"/>
              </w:rPr>
              <w:t xml:space="preserve">26,500 </w:t>
            </w:r>
            <w:r w:rsidR="00C57F06">
              <w:rPr>
                <w:rFonts w:ascii="Arial" w:hAnsi="Arial" w:cs="Arial"/>
              </w:rPr>
              <w:t xml:space="preserve"> </w:t>
            </w:r>
          </w:p>
        </w:tc>
        <w:tc>
          <w:tcPr>
            <w:tcW w:w="0" w:type="auto"/>
          </w:tcPr>
          <w:p w:rsidR="00223DA1" w:rsidRPr="00CD0B16" w:rsidRDefault="00EB08F3" w:rsidP="0043004A">
            <w:pPr>
              <w:rPr>
                <w:rFonts w:ascii="Arial" w:hAnsi="Arial" w:cs="Arial"/>
              </w:rPr>
            </w:pPr>
            <w:r>
              <w:rPr>
                <w:rFonts w:ascii="Arial" w:hAnsi="Arial" w:cs="Arial"/>
              </w:rPr>
              <w:t xml:space="preserve">23,000 </w:t>
            </w:r>
          </w:p>
        </w:tc>
      </w:tr>
      <w:tr w:rsidR="00EB08F3">
        <w:tc>
          <w:tcPr>
            <w:tcW w:w="0" w:type="auto"/>
          </w:tcPr>
          <w:p w:rsidR="00223DA1" w:rsidRPr="00CD0B16" w:rsidRDefault="00223DA1">
            <w:pPr>
              <w:rPr>
                <w:rFonts w:ascii="Arial" w:hAnsi="Arial" w:cs="Arial"/>
              </w:rPr>
            </w:pPr>
            <w:r w:rsidRPr="00CD0B16">
              <w:rPr>
                <w:rFonts w:ascii="Arial" w:hAnsi="Arial" w:cs="Arial"/>
              </w:rPr>
              <w:t>Assignment Editor</w:t>
            </w:r>
          </w:p>
        </w:tc>
        <w:tc>
          <w:tcPr>
            <w:tcW w:w="0" w:type="auto"/>
          </w:tcPr>
          <w:p w:rsidR="00223DA1" w:rsidRPr="00CD0B16" w:rsidRDefault="00416105" w:rsidP="0043004A">
            <w:pPr>
              <w:rPr>
                <w:rFonts w:ascii="Arial" w:hAnsi="Arial" w:cs="Arial"/>
              </w:rPr>
            </w:pPr>
            <w:r>
              <w:rPr>
                <w:rFonts w:ascii="Arial" w:hAnsi="Arial" w:cs="Arial"/>
              </w:rPr>
              <w:t xml:space="preserve">50,000 </w:t>
            </w:r>
          </w:p>
        </w:tc>
        <w:tc>
          <w:tcPr>
            <w:tcW w:w="0" w:type="auto"/>
          </w:tcPr>
          <w:p w:rsidR="00223DA1" w:rsidRPr="00CD0B16" w:rsidRDefault="00416105" w:rsidP="0043004A">
            <w:pPr>
              <w:rPr>
                <w:rFonts w:ascii="Arial" w:hAnsi="Arial" w:cs="Arial"/>
              </w:rPr>
            </w:pPr>
            <w:r>
              <w:rPr>
                <w:rFonts w:ascii="Arial" w:hAnsi="Arial" w:cs="Arial"/>
              </w:rPr>
              <w:t xml:space="preserve">45,000 </w:t>
            </w:r>
          </w:p>
        </w:tc>
        <w:tc>
          <w:tcPr>
            <w:tcW w:w="0" w:type="auto"/>
          </w:tcPr>
          <w:p w:rsidR="00223DA1" w:rsidRPr="00CD0B16" w:rsidRDefault="0043004A" w:rsidP="0043004A">
            <w:pPr>
              <w:rPr>
                <w:rFonts w:ascii="Arial" w:hAnsi="Arial" w:cs="Arial"/>
              </w:rPr>
            </w:pPr>
            <w:r>
              <w:rPr>
                <w:rFonts w:ascii="Arial" w:hAnsi="Arial" w:cs="Arial"/>
              </w:rPr>
              <w:t xml:space="preserve">40,000 </w:t>
            </w:r>
            <w:r w:rsidR="00C57F06">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33,000 </w:t>
            </w:r>
          </w:p>
        </w:tc>
        <w:tc>
          <w:tcPr>
            <w:tcW w:w="0" w:type="auto"/>
          </w:tcPr>
          <w:p w:rsidR="00223DA1" w:rsidRPr="00CD0B16" w:rsidRDefault="0043004A" w:rsidP="0043004A">
            <w:pPr>
              <w:rPr>
                <w:rFonts w:ascii="Arial" w:hAnsi="Arial" w:cs="Arial"/>
              </w:rPr>
            </w:pPr>
            <w:r>
              <w:rPr>
                <w:rFonts w:ascii="Arial" w:hAnsi="Arial" w:cs="Arial"/>
              </w:rPr>
              <w:t xml:space="preserve">27,500 </w:t>
            </w:r>
            <w:r w:rsidR="00C57F06">
              <w:rPr>
                <w:rFonts w:ascii="Arial" w:hAnsi="Arial" w:cs="Arial"/>
              </w:rPr>
              <w:t xml:space="preserve"> </w:t>
            </w:r>
          </w:p>
        </w:tc>
      </w:tr>
      <w:tr w:rsidR="00EB08F3">
        <w:tc>
          <w:tcPr>
            <w:tcW w:w="0" w:type="auto"/>
          </w:tcPr>
          <w:p w:rsidR="00223DA1" w:rsidRPr="00CD0B16" w:rsidRDefault="00223DA1">
            <w:pPr>
              <w:rPr>
                <w:rFonts w:ascii="Arial" w:hAnsi="Arial" w:cs="Arial"/>
              </w:rPr>
            </w:pPr>
            <w:r w:rsidRPr="00CD0B16">
              <w:rPr>
                <w:rFonts w:ascii="Arial" w:hAnsi="Arial" w:cs="Arial"/>
              </w:rPr>
              <w:t>News Producer</w:t>
            </w:r>
          </w:p>
        </w:tc>
        <w:tc>
          <w:tcPr>
            <w:tcW w:w="0" w:type="auto"/>
          </w:tcPr>
          <w:p w:rsidR="00223DA1" w:rsidRPr="00CD0B16" w:rsidRDefault="00416105" w:rsidP="0043004A">
            <w:pPr>
              <w:rPr>
                <w:rFonts w:ascii="Arial" w:hAnsi="Arial" w:cs="Arial"/>
              </w:rPr>
            </w:pPr>
            <w:r>
              <w:rPr>
                <w:rFonts w:ascii="Arial" w:hAnsi="Arial" w:cs="Arial"/>
              </w:rPr>
              <w:t xml:space="preserve">50,300 </w:t>
            </w:r>
          </w:p>
        </w:tc>
        <w:tc>
          <w:tcPr>
            <w:tcW w:w="0" w:type="auto"/>
          </w:tcPr>
          <w:p w:rsidR="00223DA1" w:rsidRPr="00CD0B16" w:rsidRDefault="00416105" w:rsidP="0043004A">
            <w:pPr>
              <w:rPr>
                <w:rFonts w:ascii="Arial" w:hAnsi="Arial" w:cs="Arial"/>
              </w:rPr>
            </w:pPr>
            <w:r>
              <w:rPr>
                <w:rFonts w:ascii="Arial" w:hAnsi="Arial" w:cs="Arial"/>
              </w:rPr>
              <w:t xml:space="preserve">44,500 </w:t>
            </w:r>
          </w:p>
        </w:tc>
        <w:tc>
          <w:tcPr>
            <w:tcW w:w="0" w:type="auto"/>
          </w:tcPr>
          <w:p w:rsidR="00223DA1" w:rsidRPr="00CD0B16" w:rsidRDefault="00416105" w:rsidP="0043004A">
            <w:pPr>
              <w:rPr>
                <w:rFonts w:ascii="Arial" w:hAnsi="Arial" w:cs="Arial"/>
              </w:rPr>
            </w:pPr>
            <w:r>
              <w:rPr>
                <w:rFonts w:ascii="Arial" w:hAnsi="Arial" w:cs="Arial"/>
              </w:rPr>
              <w:t>33,000</w:t>
            </w:r>
          </w:p>
        </w:tc>
        <w:tc>
          <w:tcPr>
            <w:tcW w:w="0" w:type="auto"/>
          </w:tcPr>
          <w:p w:rsidR="00223DA1" w:rsidRPr="00CD0B16" w:rsidRDefault="00416105" w:rsidP="0043004A">
            <w:pPr>
              <w:rPr>
                <w:rFonts w:ascii="Arial" w:hAnsi="Arial" w:cs="Arial"/>
              </w:rPr>
            </w:pPr>
            <w:r>
              <w:rPr>
                <w:rFonts w:ascii="Arial" w:hAnsi="Arial" w:cs="Arial"/>
              </w:rPr>
              <w:t xml:space="preserve">27,000 </w:t>
            </w:r>
          </w:p>
        </w:tc>
        <w:tc>
          <w:tcPr>
            <w:tcW w:w="0" w:type="auto"/>
          </w:tcPr>
          <w:p w:rsidR="00223DA1" w:rsidRPr="00CD0B16" w:rsidRDefault="00EB08F3" w:rsidP="0043004A">
            <w:pPr>
              <w:rPr>
                <w:rFonts w:ascii="Arial" w:hAnsi="Arial" w:cs="Arial"/>
              </w:rPr>
            </w:pPr>
            <w:r>
              <w:rPr>
                <w:rFonts w:ascii="Arial" w:hAnsi="Arial" w:cs="Arial"/>
              </w:rPr>
              <w:t xml:space="preserve">23,000 </w:t>
            </w:r>
          </w:p>
        </w:tc>
      </w:tr>
      <w:tr w:rsidR="00EB08F3">
        <w:tc>
          <w:tcPr>
            <w:tcW w:w="0" w:type="auto"/>
          </w:tcPr>
          <w:p w:rsidR="00223DA1" w:rsidRPr="00CD0B16" w:rsidRDefault="00223DA1">
            <w:pPr>
              <w:rPr>
                <w:rFonts w:ascii="Arial" w:hAnsi="Arial" w:cs="Arial"/>
              </w:rPr>
            </w:pPr>
            <w:r w:rsidRPr="00CD0B16">
              <w:rPr>
                <w:rFonts w:ascii="Arial" w:hAnsi="Arial" w:cs="Arial"/>
              </w:rPr>
              <w:t>News Writer</w:t>
            </w:r>
          </w:p>
        </w:tc>
        <w:tc>
          <w:tcPr>
            <w:tcW w:w="0" w:type="auto"/>
          </w:tcPr>
          <w:p w:rsidR="00223DA1" w:rsidRPr="00CD0B16" w:rsidRDefault="00416105" w:rsidP="0043004A">
            <w:pPr>
              <w:rPr>
                <w:rFonts w:ascii="Arial" w:hAnsi="Arial" w:cs="Arial"/>
              </w:rPr>
            </w:pPr>
            <w:r>
              <w:rPr>
                <w:rFonts w:ascii="Arial" w:hAnsi="Arial" w:cs="Arial"/>
              </w:rPr>
              <w:t xml:space="preserve">48,800 </w:t>
            </w:r>
          </w:p>
        </w:tc>
        <w:tc>
          <w:tcPr>
            <w:tcW w:w="0" w:type="auto"/>
          </w:tcPr>
          <w:p w:rsidR="00223DA1" w:rsidRPr="00CD0B16" w:rsidRDefault="00416105" w:rsidP="0043004A">
            <w:pPr>
              <w:rPr>
                <w:rFonts w:ascii="Arial" w:hAnsi="Arial" w:cs="Arial"/>
              </w:rPr>
            </w:pPr>
            <w:r>
              <w:rPr>
                <w:rFonts w:ascii="Arial" w:hAnsi="Arial" w:cs="Arial"/>
              </w:rPr>
              <w:t xml:space="preserve">30,000 </w:t>
            </w:r>
          </w:p>
        </w:tc>
        <w:tc>
          <w:tcPr>
            <w:tcW w:w="0" w:type="auto"/>
          </w:tcPr>
          <w:p w:rsidR="00223DA1" w:rsidRPr="00CD0B16" w:rsidRDefault="00416105" w:rsidP="0043004A">
            <w:pPr>
              <w:rPr>
                <w:rFonts w:ascii="Arial" w:hAnsi="Arial" w:cs="Arial"/>
              </w:rPr>
            </w:pPr>
            <w:r>
              <w:rPr>
                <w:rFonts w:ascii="Arial" w:hAnsi="Arial" w:cs="Arial"/>
              </w:rPr>
              <w:t xml:space="preserve">23,000 </w:t>
            </w:r>
          </w:p>
        </w:tc>
        <w:tc>
          <w:tcPr>
            <w:tcW w:w="0" w:type="auto"/>
          </w:tcPr>
          <w:p w:rsidR="00223DA1" w:rsidRPr="00CD0B16" w:rsidRDefault="00EB08F3" w:rsidP="0043004A">
            <w:pPr>
              <w:rPr>
                <w:rFonts w:ascii="Arial" w:hAnsi="Arial" w:cs="Arial"/>
              </w:rPr>
            </w:pPr>
            <w:r>
              <w:rPr>
                <w:rFonts w:ascii="Arial" w:hAnsi="Arial" w:cs="Arial"/>
              </w:rPr>
              <w:t xml:space="preserve">26,800 </w:t>
            </w:r>
          </w:p>
        </w:tc>
        <w:tc>
          <w:tcPr>
            <w:tcW w:w="0" w:type="auto"/>
          </w:tcPr>
          <w:p w:rsidR="00223DA1" w:rsidRPr="00CD0B16" w:rsidRDefault="00B63F98">
            <w:pPr>
              <w:rPr>
                <w:rFonts w:ascii="Arial" w:hAnsi="Arial" w:cs="Arial"/>
              </w:rPr>
            </w:pPr>
            <w:r>
              <w:rPr>
                <w:rFonts w:ascii="Arial" w:hAnsi="Arial" w:cs="Arial"/>
              </w:rPr>
              <w:t xml:space="preserve">* </w:t>
            </w:r>
          </w:p>
        </w:tc>
      </w:tr>
      <w:tr w:rsidR="00EB08F3">
        <w:tc>
          <w:tcPr>
            <w:tcW w:w="0" w:type="auto"/>
          </w:tcPr>
          <w:p w:rsidR="00223DA1" w:rsidRPr="00CD0B16" w:rsidRDefault="00223DA1">
            <w:pPr>
              <w:rPr>
                <w:rFonts w:ascii="Arial" w:hAnsi="Arial" w:cs="Arial"/>
              </w:rPr>
            </w:pPr>
            <w:r w:rsidRPr="00CD0B16">
              <w:rPr>
                <w:rFonts w:ascii="Arial" w:hAnsi="Arial" w:cs="Arial"/>
              </w:rPr>
              <w:t>News Assistant</w:t>
            </w:r>
          </w:p>
        </w:tc>
        <w:tc>
          <w:tcPr>
            <w:tcW w:w="0" w:type="auto"/>
          </w:tcPr>
          <w:p w:rsidR="00223DA1" w:rsidRPr="00CD0B16" w:rsidRDefault="00416105" w:rsidP="0043004A">
            <w:pPr>
              <w:rPr>
                <w:rFonts w:ascii="Arial" w:hAnsi="Arial" w:cs="Arial"/>
              </w:rPr>
            </w:pPr>
            <w:r>
              <w:rPr>
                <w:rFonts w:ascii="Arial" w:hAnsi="Arial" w:cs="Arial"/>
              </w:rPr>
              <w:t xml:space="preserve">32,000 </w:t>
            </w:r>
          </w:p>
        </w:tc>
        <w:tc>
          <w:tcPr>
            <w:tcW w:w="0" w:type="auto"/>
          </w:tcPr>
          <w:p w:rsidR="00223DA1" w:rsidRPr="00CD0B16" w:rsidRDefault="00416105" w:rsidP="0043004A">
            <w:pPr>
              <w:rPr>
                <w:rFonts w:ascii="Arial" w:hAnsi="Arial" w:cs="Arial"/>
              </w:rPr>
            </w:pPr>
            <w:r>
              <w:rPr>
                <w:rFonts w:ascii="Arial" w:hAnsi="Arial" w:cs="Arial"/>
              </w:rPr>
              <w:t xml:space="preserve">30,000 </w:t>
            </w:r>
          </w:p>
        </w:tc>
        <w:tc>
          <w:tcPr>
            <w:tcW w:w="0" w:type="auto"/>
          </w:tcPr>
          <w:p w:rsidR="00223DA1" w:rsidRPr="00CD0B16" w:rsidRDefault="00416105" w:rsidP="0043004A">
            <w:pPr>
              <w:rPr>
                <w:rFonts w:ascii="Arial" w:hAnsi="Arial" w:cs="Arial"/>
              </w:rPr>
            </w:pPr>
            <w:r>
              <w:rPr>
                <w:rFonts w:ascii="Arial" w:hAnsi="Arial" w:cs="Arial"/>
              </w:rPr>
              <w:t xml:space="preserve">25,000 </w:t>
            </w:r>
          </w:p>
        </w:tc>
        <w:tc>
          <w:tcPr>
            <w:tcW w:w="0" w:type="auto"/>
          </w:tcPr>
          <w:p w:rsidR="00223DA1" w:rsidRPr="00CD0B16" w:rsidRDefault="00EB08F3" w:rsidP="0043004A">
            <w:pPr>
              <w:rPr>
                <w:rFonts w:ascii="Arial" w:hAnsi="Arial" w:cs="Arial"/>
              </w:rPr>
            </w:pPr>
            <w:r>
              <w:rPr>
                <w:rFonts w:ascii="Arial" w:hAnsi="Arial" w:cs="Arial"/>
              </w:rPr>
              <w:t xml:space="preserve">25,000 </w:t>
            </w:r>
          </w:p>
        </w:tc>
        <w:tc>
          <w:tcPr>
            <w:tcW w:w="0" w:type="auto"/>
          </w:tcPr>
          <w:p w:rsidR="00223DA1" w:rsidRPr="00CD0B16" w:rsidRDefault="00EB08F3" w:rsidP="0043004A">
            <w:pPr>
              <w:rPr>
                <w:rFonts w:ascii="Arial" w:hAnsi="Arial" w:cs="Arial"/>
              </w:rPr>
            </w:pPr>
            <w:r>
              <w:rPr>
                <w:rFonts w:ascii="Arial" w:hAnsi="Arial" w:cs="Arial"/>
              </w:rPr>
              <w:t xml:space="preserve">13,000 </w:t>
            </w:r>
          </w:p>
        </w:tc>
      </w:tr>
      <w:tr w:rsidR="00EB08F3">
        <w:tc>
          <w:tcPr>
            <w:tcW w:w="0" w:type="auto"/>
          </w:tcPr>
          <w:p w:rsidR="00223DA1" w:rsidRPr="00CD0B16" w:rsidRDefault="00223DA1">
            <w:pPr>
              <w:rPr>
                <w:rFonts w:ascii="Arial" w:hAnsi="Arial" w:cs="Arial"/>
              </w:rPr>
            </w:pPr>
            <w:r w:rsidRPr="00CD0B16">
              <w:rPr>
                <w:rFonts w:ascii="Arial" w:hAnsi="Arial" w:cs="Arial"/>
              </w:rPr>
              <w:t>Photographer</w:t>
            </w:r>
          </w:p>
        </w:tc>
        <w:tc>
          <w:tcPr>
            <w:tcW w:w="0" w:type="auto"/>
          </w:tcPr>
          <w:p w:rsidR="00223DA1" w:rsidRPr="00CD0B16" w:rsidRDefault="00416105" w:rsidP="0043004A">
            <w:pPr>
              <w:rPr>
                <w:rFonts w:ascii="Arial" w:hAnsi="Arial" w:cs="Arial"/>
              </w:rPr>
            </w:pPr>
            <w:r>
              <w:rPr>
                <w:rFonts w:ascii="Arial" w:hAnsi="Arial" w:cs="Arial"/>
              </w:rPr>
              <w:t xml:space="preserve">49,000 </w:t>
            </w:r>
          </w:p>
        </w:tc>
        <w:tc>
          <w:tcPr>
            <w:tcW w:w="0" w:type="auto"/>
          </w:tcPr>
          <w:p w:rsidR="00223DA1" w:rsidRPr="00CD0B16" w:rsidRDefault="00416105" w:rsidP="0043004A">
            <w:pPr>
              <w:rPr>
                <w:rFonts w:ascii="Arial" w:hAnsi="Arial" w:cs="Arial"/>
              </w:rPr>
            </w:pPr>
            <w:r>
              <w:rPr>
                <w:rFonts w:ascii="Arial" w:hAnsi="Arial" w:cs="Arial"/>
              </w:rPr>
              <w:t xml:space="preserve">45,000 </w:t>
            </w:r>
          </w:p>
        </w:tc>
        <w:tc>
          <w:tcPr>
            <w:tcW w:w="0" w:type="auto"/>
          </w:tcPr>
          <w:p w:rsidR="00223DA1" w:rsidRPr="00CD0B16" w:rsidRDefault="00416105" w:rsidP="0043004A">
            <w:pPr>
              <w:rPr>
                <w:rFonts w:ascii="Arial" w:hAnsi="Arial" w:cs="Arial"/>
              </w:rPr>
            </w:pPr>
            <w:r>
              <w:rPr>
                <w:rFonts w:ascii="Arial" w:hAnsi="Arial" w:cs="Arial"/>
              </w:rPr>
              <w:t xml:space="preserve">31,500 </w:t>
            </w:r>
          </w:p>
        </w:tc>
        <w:tc>
          <w:tcPr>
            <w:tcW w:w="0" w:type="auto"/>
          </w:tcPr>
          <w:p w:rsidR="00223DA1" w:rsidRPr="00CD0B16" w:rsidRDefault="00EB08F3" w:rsidP="0043004A">
            <w:pPr>
              <w:rPr>
                <w:rFonts w:ascii="Arial" w:hAnsi="Arial" w:cs="Arial"/>
              </w:rPr>
            </w:pPr>
            <w:r>
              <w:rPr>
                <w:rFonts w:ascii="Arial" w:hAnsi="Arial" w:cs="Arial"/>
              </w:rPr>
              <w:t xml:space="preserve">27,000 </w:t>
            </w:r>
          </w:p>
        </w:tc>
        <w:tc>
          <w:tcPr>
            <w:tcW w:w="0" w:type="auto"/>
          </w:tcPr>
          <w:p w:rsidR="00223DA1" w:rsidRPr="00CD0B16" w:rsidRDefault="00EB08F3" w:rsidP="0043004A">
            <w:pPr>
              <w:rPr>
                <w:rFonts w:ascii="Arial" w:hAnsi="Arial" w:cs="Arial"/>
              </w:rPr>
            </w:pPr>
            <w:r>
              <w:rPr>
                <w:rFonts w:ascii="Arial" w:hAnsi="Arial" w:cs="Arial"/>
              </w:rPr>
              <w:t xml:space="preserve">25,000 </w:t>
            </w:r>
          </w:p>
        </w:tc>
      </w:tr>
      <w:tr w:rsidR="00EB08F3">
        <w:tc>
          <w:tcPr>
            <w:tcW w:w="0" w:type="auto"/>
          </w:tcPr>
          <w:p w:rsidR="00223DA1" w:rsidRPr="00CD0B16" w:rsidRDefault="00223DA1">
            <w:pPr>
              <w:rPr>
                <w:rFonts w:ascii="Arial" w:hAnsi="Arial" w:cs="Arial"/>
              </w:rPr>
            </w:pPr>
            <w:r w:rsidRPr="00CD0B16">
              <w:rPr>
                <w:rFonts w:ascii="Arial" w:hAnsi="Arial" w:cs="Arial"/>
              </w:rPr>
              <w:t>Tape Editor</w:t>
            </w:r>
          </w:p>
        </w:tc>
        <w:tc>
          <w:tcPr>
            <w:tcW w:w="0" w:type="auto"/>
          </w:tcPr>
          <w:p w:rsidR="00223DA1" w:rsidRPr="00CD0B16" w:rsidRDefault="00416105" w:rsidP="0043004A">
            <w:pPr>
              <w:rPr>
                <w:rFonts w:ascii="Arial" w:hAnsi="Arial" w:cs="Arial"/>
              </w:rPr>
            </w:pPr>
            <w:r>
              <w:rPr>
                <w:rFonts w:ascii="Arial" w:hAnsi="Arial" w:cs="Arial"/>
              </w:rPr>
              <w:t xml:space="preserve">46,000 </w:t>
            </w:r>
          </w:p>
        </w:tc>
        <w:tc>
          <w:tcPr>
            <w:tcW w:w="0" w:type="auto"/>
          </w:tcPr>
          <w:p w:rsidR="00223DA1" w:rsidRPr="00CD0B16" w:rsidRDefault="00416105" w:rsidP="0043004A">
            <w:pPr>
              <w:rPr>
                <w:rFonts w:ascii="Arial" w:hAnsi="Arial" w:cs="Arial"/>
              </w:rPr>
            </w:pPr>
            <w:r>
              <w:rPr>
                <w:rFonts w:ascii="Arial" w:hAnsi="Arial" w:cs="Arial"/>
              </w:rPr>
              <w:t xml:space="preserve">33,300 </w:t>
            </w:r>
          </w:p>
        </w:tc>
        <w:tc>
          <w:tcPr>
            <w:tcW w:w="0" w:type="auto"/>
          </w:tcPr>
          <w:p w:rsidR="00223DA1" w:rsidRPr="00CD0B16" w:rsidRDefault="00416105" w:rsidP="0043004A">
            <w:pPr>
              <w:rPr>
                <w:rFonts w:ascii="Arial" w:hAnsi="Arial" w:cs="Arial"/>
              </w:rPr>
            </w:pPr>
            <w:r>
              <w:rPr>
                <w:rFonts w:ascii="Arial" w:hAnsi="Arial" w:cs="Arial"/>
              </w:rPr>
              <w:t xml:space="preserve">25,000 </w:t>
            </w:r>
          </w:p>
        </w:tc>
        <w:tc>
          <w:tcPr>
            <w:tcW w:w="0" w:type="auto"/>
          </w:tcPr>
          <w:p w:rsidR="00223DA1" w:rsidRPr="00CD0B16" w:rsidRDefault="00EB08F3" w:rsidP="0043004A">
            <w:pPr>
              <w:rPr>
                <w:rFonts w:ascii="Arial" w:hAnsi="Arial" w:cs="Arial"/>
              </w:rPr>
            </w:pPr>
            <w:r>
              <w:rPr>
                <w:rFonts w:ascii="Arial" w:hAnsi="Arial" w:cs="Arial"/>
              </w:rPr>
              <w:t xml:space="preserve">25,000 </w:t>
            </w:r>
          </w:p>
        </w:tc>
        <w:tc>
          <w:tcPr>
            <w:tcW w:w="0" w:type="auto"/>
          </w:tcPr>
          <w:p w:rsidR="00223DA1" w:rsidRPr="00CD0B16" w:rsidRDefault="00EB08F3" w:rsidP="0043004A">
            <w:pPr>
              <w:rPr>
                <w:rFonts w:ascii="Arial" w:hAnsi="Arial" w:cs="Arial"/>
              </w:rPr>
            </w:pPr>
            <w:r>
              <w:rPr>
                <w:rFonts w:ascii="Arial" w:hAnsi="Arial" w:cs="Arial"/>
              </w:rPr>
              <w:t xml:space="preserve">23,000 </w:t>
            </w:r>
          </w:p>
        </w:tc>
      </w:tr>
      <w:tr w:rsidR="00EB08F3">
        <w:tc>
          <w:tcPr>
            <w:tcW w:w="0" w:type="auto"/>
          </w:tcPr>
          <w:p w:rsidR="00223DA1" w:rsidRPr="00CD0B16" w:rsidRDefault="00223DA1">
            <w:pPr>
              <w:rPr>
                <w:rFonts w:ascii="Arial" w:hAnsi="Arial" w:cs="Arial"/>
              </w:rPr>
            </w:pPr>
            <w:r w:rsidRPr="00CD0B16">
              <w:rPr>
                <w:rFonts w:ascii="Arial" w:hAnsi="Arial" w:cs="Arial"/>
              </w:rPr>
              <w:t>Graphics Specialist</w:t>
            </w:r>
          </w:p>
        </w:tc>
        <w:tc>
          <w:tcPr>
            <w:tcW w:w="0" w:type="auto"/>
          </w:tcPr>
          <w:p w:rsidR="00223DA1" w:rsidRPr="00CD0B16" w:rsidRDefault="00416105" w:rsidP="0043004A">
            <w:pPr>
              <w:rPr>
                <w:rFonts w:ascii="Arial" w:hAnsi="Arial" w:cs="Arial"/>
              </w:rPr>
            </w:pPr>
            <w:r>
              <w:rPr>
                <w:rFonts w:ascii="Arial" w:hAnsi="Arial" w:cs="Arial"/>
              </w:rPr>
              <w:t xml:space="preserve">55,000 </w:t>
            </w:r>
          </w:p>
        </w:tc>
        <w:tc>
          <w:tcPr>
            <w:tcW w:w="0" w:type="auto"/>
          </w:tcPr>
          <w:p w:rsidR="00223DA1" w:rsidRPr="00CD0B16" w:rsidRDefault="0043004A" w:rsidP="0043004A">
            <w:pPr>
              <w:rPr>
                <w:rFonts w:ascii="Arial" w:hAnsi="Arial" w:cs="Arial"/>
              </w:rPr>
            </w:pPr>
            <w:r>
              <w:rPr>
                <w:rFonts w:ascii="Arial" w:hAnsi="Arial" w:cs="Arial"/>
              </w:rPr>
              <w:t xml:space="preserve">24,000 </w:t>
            </w:r>
            <w:r w:rsidR="00C57F06">
              <w:rPr>
                <w:rFonts w:ascii="Arial" w:hAnsi="Arial" w:cs="Arial"/>
              </w:rPr>
              <w:t xml:space="preserve"> </w:t>
            </w:r>
          </w:p>
        </w:tc>
        <w:tc>
          <w:tcPr>
            <w:tcW w:w="0" w:type="auto"/>
          </w:tcPr>
          <w:p w:rsidR="00223DA1" w:rsidRPr="00CD0B16" w:rsidRDefault="00416105" w:rsidP="0043004A">
            <w:pPr>
              <w:rPr>
                <w:rFonts w:ascii="Arial" w:hAnsi="Arial" w:cs="Arial"/>
              </w:rPr>
            </w:pPr>
            <w:r>
              <w:rPr>
                <w:rFonts w:ascii="Arial" w:hAnsi="Arial" w:cs="Arial"/>
              </w:rPr>
              <w:t xml:space="preserve">31,800 </w:t>
            </w:r>
          </w:p>
        </w:tc>
        <w:tc>
          <w:tcPr>
            <w:tcW w:w="0" w:type="auto"/>
          </w:tcPr>
          <w:p w:rsidR="00223DA1" w:rsidRPr="00CD0B16" w:rsidRDefault="00EB08F3" w:rsidP="0043004A">
            <w:pPr>
              <w:rPr>
                <w:rFonts w:ascii="Arial" w:hAnsi="Arial" w:cs="Arial"/>
              </w:rPr>
            </w:pPr>
            <w:r>
              <w:rPr>
                <w:rFonts w:ascii="Arial" w:hAnsi="Arial" w:cs="Arial"/>
              </w:rPr>
              <w:t xml:space="preserve">29,000 </w:t>
            </w:r>
          </w:p>
        </w:tc>
        <w:tc>
          <w:tcPr>
            <w:tcW w:w="0" w:type="auto"/>
          </w:tcPr>
          <w:p w:rsidR="00223DA1" w:rsidRPr="00CD0B16" w:rsidRDefault="00EB08F3" w:rsidP="0043004A">
            <w:pPr>
              <w:rPr>
                <w:rFonts w:ascii="Arial" w:hAnsi="Arial" w:cs="Arial"/>
              </w:rPr>
            </w:pPr>
            <w:r>
              <w:rPr>
                <w:rFonts w:ascii="Arial" w:hAnsi="Arial" w:cs="Arial"/>
              </w:rPr>
              <w:t xml:space="preserve">21,500 </w:t>
            </w:r>
          </w:p>
        </w:tc>
      </w:tr>
      <w:tr w:rsidR="00EB08F3">
        <w:tc>
          <w:tcPr>
            <w:tcW w:w="0" w:type="auto"/>
          </w:tcPr>
          <w:p w:rsidR="006A219A" w:rsidRPr="00CD0B16" w:rsidRDefault="006A219A">
            <w:pPr>
              <w:rPr>
                <w:rFonts w:ascii="Arial" w:hAnsi="Arial" w:cs="Arial"/>
              </w:rPr>
            </w:pPr>
            <w:r>
              <w:rPr>
                <w:rFonts w:ascii="Arial" w:hAnsi="Arial" w:cs="Arial"/>
              </w:rPr>
              <w:t>Web/Mobile Writer</w:t>
            </w:r>
          </w:p>
        </w:tc>
        <w:tc>
          <w:tcPr>
            <w:tcW w:w="0" w:type="auto"/>
          </w:tcPr>
          <w:p w:rsidR="006A219A" w:rsidRDefault="00416105" w:rsidP="0043004A">
            <w:pPr>
              <w:rPr>
                <w:rFonts w:ascii="Arial" w:hAnsi="Arial" w:cs="Arial"/>
              </w:rPr>
            </w:pPr>
            <w:r>
              <w:rPr>
                <w:rFonts w:ascii="Arial" w:hAnsi="Arial" w:cs="Arial"/>
              </w:rPr>
              <w:t>40,500</w:t>
            </w:r>
          </w:p>
        </w:tc>
        <w:tc>
          <w:tcPr>
            <w:tcW w:w="0" w:type="auto"/>
          </w:tcPr>
          <w:p w:rsidR="006A219A" w:rsidRDefault="00416105" w:rsidP="0043004A">
            <w:pPr>
              <w:rPr>
                <w:rFonts w:ascii="Arial" w:hAnsi="Arial" w:cs="Arial"/>
              </w:rPr>
            </w:pPr>
            <w:r>
              <w:rPr>
                <w:rFonts w:ascii="Arial" w:hAnsi="Arial" w:cs="Arial"/>
              </w:rPr>
              <w:t xml:space="preserve">40,000 </w:t>
            </w:r>
          </w:p>
        </w:tc>
        <w:tc>
          <w:tcPr>
            <w:tcW w:w="0" w:type="auto"/>
          </w:tcPr>
          <w:p w:rsidR="006A219A" w:rsidRDefault="00416105" w:rsidP="0043004A">
            <w:pPr>
              <w:rPr>
                <w:rFonts w:ascii="Arial" w:hAnsi="Arial" w:cs="Arial"/>
              </w:rPr>
            </w:pPr>
            <w:r>
              <w:rPr>
                <w:rFonts w:ascii="Arial" w:hAnsi="Arial" w:cs="Arial"/>
              </w:rPr>
              <w:t xml:space="preserve">32,800 </w:t>
            </w:r>
          </w:p>
        </w:tc>
        <w:tc>
          <w:tcPr>
            <w:tcW w:w="0" w:type="auto"/>
          </w:tcPr>
          <w:p w:rsidR="006A219A" w:rsidRDefault="00EB08F3" w:rsidP="0043004A">
            <w:pPr>
              <w:rPr>
                <w:rFonts w:ascii="Arial" w:hAnsi="Arial" w:cs="Arial"/>
              </w:rPr>
            </w:pPr>
            <w:r>
              <w:rPr>
                <w:rFonts w:ascii="Arial" w:hAnsi="Arial" w:cs="Arial"/>
              </w:rPr>
              <w:t xml:space="preserve">30,000 </w:t>
            </w:r>
          </w:p>
        </w:tc>
        <w:tc>
          <w:tcPr>
            <w:tcW w:w="0" w:type="auto"/>
          </w:tcPr>
          <w:p w:rsidR="006A219A" w:rsidRDefault="00EB08F3" w:rsidP="0043004A">
            <w:pPr>
              <w:rPr>
                <w:rFonts w:ascii="Arial" w:hAnsi="Arial" w:cs="Arial"/>
              </w:rPr>
            </w:pPr>
            <w:r>
              <w:rPr>
                <w:rFonts w:ascii="Arial" w:hAnsi="Arial" w:cs="Arial"/>
              </w:rPr>
              <w:t xml:space="preserve">25,000 </w:t>
            </w:r>
          </w:p>
        </w:tc>
      </w:tr>
      <w:tr w:rsidR="00EB08F3">
        <w:tc>
          <w:tcPr>
            <w:tcW w:w="0" w:type="auto"/>
          </w:tcPr>
          <w:p w:rsidR="006A219A" w:rsidRPr="00CD0B16" w:rsidRDefault="006A219A">
            <w:pPr>
              <w:rPr>
                <w:rFonts w:ascii="Arial" w:hAnsi="Arial" w:cs="Arial"/>
              </w:rPr>
            </w:pPr>
            <w:r>
              <w:rPr>
                <w:rFonts w:ascii="Arial" w:hAnsi="Arial" w:cs="Arial"/>
              </w:rPr>
              <w:t>Web/Mobile Prod/Ed</w:t>
            </w:r>
          </w:p>
        </w:tc>
        <w:tc>
          <w:tcPr>
            <w:tcW w:w="0" w:type="auto"/>
          </w:tcPr>
          <w:p w:rsidR="006A219A" w:rsidRDefault="00416105" w:rsidP="0043004A">
            <w:pPr>
              <w:rPr>
                <w:rFonts w:ascii="Arial" w:hAnsi="Arial" w:cs="Arial"/>
              </w:rPr>
            </w:pPr>
            <w:r>
              <w:rPr>
                <w:rFonts w:ascii="Arial" w:hAnsi="Arial" w:cs="Arial"/>
              </w:rPr>
              <w:t xml:space="preserve">43,000 </w:t>
            </w:r>
          </w:p>
        </w:tc>
        <w:tc>
          <w:tcPr>
            <w:tcW w:w="0" w:type="auto"/>
          </w:tcPr>
          <w:p w:rsidR="006A219A" w:rsidRDefault="00416105" w:rsidP="0043004A">
            <w:pPr>
              <w:rPr>
                <w:rFonts w:ascii="Arial" w:hAnsi="Arial" w:cs="Arial"/>
              </w:rPr>
            </w:pPr>
            <w:r>
              <w:rPr>
                <w:rFonts w:ascii="Arial" w:hAnsi="Arial" w:cs="Arial"/>
              </w:rPr>
              <w:t xml:space="preserve">50,000 </w:t>
            </w:r>
          </w:p>
        </w:tc>
        <w:tc>
          <w:tcPr>
            <w:tcW w:w="0" w:type="auto"/>
          </w:tcPr>
          <w:p w:rsidR="006A219A" w:rsidRDefault="00416105" w:rsidP="0043004A">
            <w:pPr>
              <w:rPr>
                <w:rFonts w:ascii="Arial" w:hAnsi="Arial" w:cs="Arial"/>
              </w:rPr>
            </w:pPr>
            <w:r>
              <w:rPr>
                <w:rFonts w:ascii="Arial" w:hAnsi="Arial" w:cs="Arial"/>
              </w:rPr>
              <w:t xml:space="preserve">35,000 </w:t>
            </w:r>
          </w:p>
        </w:tc>
        <w:tc>
          <w:tcPr>
            <w:tcW w:w="0" w:type="auto"/>
          </w:tcPr>
          <w:p w:rsidR="006A219A" w:rsidRDefault="00EB08F3" w:rsidP="0043004A">
            <w:pPr>
              <w:rPr>
                <w:rFonts w:ascii="Arial" w:hAnsi="Arial" w:cs="Arial"/>
              </w:rPr>
            </w:pPr>
            <w:r>
              <w:rPr>
                <w:rFonts w:ascii="Arial" w:hAnsi="Arial" w:cs="Arial"/>
              </w:rPr>
              <w:t xml:space="preserve">29,000 </w:t>
            </w:r>
          </w:p>
        </w:tc>
        <w:tc>
          <w:tcPr>
            <w:tcW w:w="0" w:type="auto"/>
          </w:tcPr>
          <w:p w:rsidR="006A219A" w:rsidRDefault="00EB08F3" w:rsidP="0043004A">
            <w:pPr>
              <w:rPr>
                <w:rFonts w:ascii="Arial" w:hAnsi="Arial" w:cs="Arial"/>
              </w:rPr>
            </w:pPr>
            <w:r>
              <w:rPr>
                <w:rFonts w:ascii="Arial" w:hAnsi="Arial" w:cs="Arial"/>
              </w:rPr>
              <w:t xml:space="preserve">28,000 </w:t>
            </w:r>
          </w:p>
        </w:tc>
      </w:tr>
      <w:tr w:rsidR="00EB08F3">
        <w:tc>
          <w:tcPr>
            <w:tcW w:w="0" w:type="auto"/>
          </w:tcPr>
          <w:p w:rsidR="00223DA1" w:rsidRPr="00CD0B16" w:rsidRDefault="00223DA1">
            <w:pPr>
              <w:rPr>
                <w:rFonts w:ascii="Arial" w:hAnsi="Arial" w:cs="Arial"/>
              </w:rPr>
            </w:pPr>
            <w:r>
              <w:rPr>
                <w:rFonts w:ascii="Arial" w:hAnsi="Arial" w:cs="Arial"/>
              </w:rPr>
              <w:t>Art Director</w:t>
            </w:r>
          </w:p>
        </w:tc>
        <w:tc>
          <w:tcPr>
            <w:tcW w:w="0" w:type="auto"/>
          </w:tcPr>
          <w:p w:rsidR="00223DA1" w:rsidRDefault="00416105" w:rsidP="0043004A">
            <w:pPr>
              <w:rPr>
                <w:rFonts w:ascii="Arial" w:hAnsi="Arial" w:cs="Arial"/>
              </w:rPr>
            </w:pPr>
            <w:r>
              <w:rPr>
                <w:rFonts w:ascii="Arial" w:hAnsi="Arial" w:cs="Arial"/>
              </w:rPr>
              <w:t xml:space="preserve">85,000 </w:t>
            </w:r>
          </w:p>
        </w:tc>
        <w:tc>
          <w:tcPr>
            <w:tcW w:w="0" w:type="auto"/>
          </w:tcPr>
          <w:p w:rsidR="00223DA1" w:rsidRDefault="00416105" w:rsidP="0043004A">
            <w:pPr>
              <w:rPr>
                <w:rFonts w:ascii="Arial" w:hAnsi="Arial" w:cs="Arial"/>
              </w:rPr>
            </w:pPr>
            <w:r>
              <w:rPr>
                <w:rFonts w:ascii="Arial" w:hAnsi="Arial" w:cs="Arial"/>
              </w:rPr>
              <w:t xml:space="preserve">45,000 </w:t>
            </w:r>
          </w:p>
        </w:tc>
        <w:tc>
          <w:tcPr>
            <w:tcW w:w="0" w:type="auto"/>
          </w:tcPr>
          <w:p w:rsidR="00223DA1" w:rsidRDefault="00416105" w:rsidP="0043004A">
            <w:pPr>
              <w:rPr>
                <w:rFonts w:ascii="Arial" w:hAnsi="Arial" w:cs="Arial"/>
              </w:rPr>
            </w:pPr>
            <w:r>
              <w:rPr>
                <w:rFonts w:ascii="Arial" w:hAnsi="Arial" w:cs="Arial"/>
              </w:rPr>
              <w:t xml:space="preserve">50,000 </w:t>
            </w:r>
          </w:p>
        </w:tc>
        <w:tc>
          <w:tcPr>
            <w:tcW w:w="0" w:type="auto"/>
          </w:tcPr>
          <w:p w:rsidR="00223DA1" w:rsidRDefault="0043004A" w:rsidP="0043004A">
            <w:pPr>
              <w:rPr>
                <w:rFonts w:ascii="Arial" w:hAnsi="Arial" w:cs="Arial"/>
              </w:rPr>
            </w:pPr>
            <w:r>
              <w:rPr>
                <w:rFonts w:ascii="Arial" w:hAnsi="Arial" w:cs="Arial"/>
              </w:rPr>
              <w:t>40,0</w:t>
            </w:r>
            <w:r w:rsidR="00EB08F3">
              <w:rPr>
                <w:rFonts w:ascii="Arial" w:hAnsi="Arial" w:cs="Arial"/>
              </w:rPr>
              <w:t xml:space="preserve">00 </w:t>
            </w:r>
          </w:p>
        </w:tc>
        <w:tc>
          <w:tcPr>
            <w:tcW w:w="0" w:type="auto"/>
          </w:tcPr>
          <w:p w:rsidR="00223DA1" w:rsidRDefault="00E57FF3">
            <w:pPr>
              <w:rPr>
                <w:rFonts w:ascii="Arial" w:hAnsi="Arial" w:cs="Arial"/>
              </w:rPr>
            </w:pPr>
            <w:r>
              <w:rPr>
                <w:rFonts w:ascii="Arial" w:hAnsi="Arial" w:cs="Arial"/>
              </w:rPr>
              <w:t>*</w:t>
            </w:r>
            <w:r w:rsidR="005909CA">
              <w:rPr>
                <w:rFonts w:ascii="Arial" w:hAnsi="Arial" w:cs="Arial"/>
              </w:rPr>
              <w:t xml:space="preserve"> </w:t>
            </w:r>
          </w:p>
        </w:tc>
      </w:tr>
    </w:tbl>
    <w:p w:rsidR="00D336A9" w:rsidRDefault="00D336A9" w:rsidP="00D336A9">
      <w:pPr>
        <w:spacing w:line="360" w:lineRule="auto"/>
        <w:rPr>
          <w:rFonts w:ascii="Arial" w:hAnsi="Arial" w:cs="Arial"/>
          <w:sz w:val="22"/>
          <w:szCs w:val="22"/>
        </w:rPr>
      </w:pPr>
      <w:r>
        <w:rPr>
          <w:rFonts w:ascii="Arial" w:hAnsi="Arial" w:cs="Arial"/>
          <w:sz w:val="22"/>
          <w:szCs w:val="22"/>
        </w:rPr>
        <w:t>*Insufficient data</w:t>
      </w:r>
    </w:p>
    <w:p w:rsidR="00D336A9" w:rsidRDefault="00D336A9" w:rsidP="00D336A9">
      <w:pPr>
        <w:spacing w:line="360" w:lineRule="auto"/>
        <w:rPr>
          <w:rFonts w:ascii="Arial" w:hAnsi="Arial" w:cs="Arial"/>
          <w:sz w:val="22"/>
          <w:szCs w:val="22"/>
        </w:rPr>
      </w:pPr>
    </w:p>
    <w:p w:rsidR="009D1EE6" w:rsidRDefault="009D1EE6">
      <w:pPr>
        <w:spacing w:line="360" w:lineRule="auto"/>
        <w:rPr>
          <w:rFonts w:ascii="Arial" w:hAnsi="Arial" w:cs="Arial"/>
          <w:sz w:val="22"/>
          <w:szCs w:val="22"/>
        </w:rPr>
      </w:pPr>
      <w:r>
        <w:rPr>
          <w:rFonts w:ascii="Arial" w:hAnsi="Arial" w:cs="Arial"/>
          <w:sz w:val="22"/>
          <w:szCs w:val="22"/>
        </w:rPr>
        <w:t xml:space="preserve">As usual, not everyone fared the same.  Last year's big salary winner was the smallest market group, 151+.  Not this year.  Salaries in those smallest markets were stagnant.  The biggest winners were markets 1 - 25 (which did well last year as well) and markets 101 - 150.  Markets 26 - 100 were also largely </w:t>
      </w:r>
      <w:r w:rsidR="009B2BD2">
        <w:rPr>
          <w:rFonts w:ascii="Arial" w:hAnsi="Arial" w:cs="Arial"/>
          <w:sz w:val="22"/>
          <w:szCs w:val="22"/>
        </w:rPr>
        <w:t>unchanged.</w:t>
      </w:r>
    </w:p>
    <w:p w:rsidR="009D1EE6" w:rsidRDefault="009D1EE6">
      <w:pPr>
        <w:spacing w:line="360" w:lineRule="auto"/>
        <w:rPr>
          <w:rFonts w:ascii="Arial" w:hAnsi="Arial" w:cs="Arial"/>
          <w:sz w:val="22"/>
          <w:szCs w:val="22"/>
        </w:rPr>
      </w:pPr>
    </w:p>
    <w:p w:rsidR="00223DA1" w:rsidRDefault="00223DA1" w:rsidP="00BE1F92">
      <w:pPr>
        <w:ind w:left="360" w:hanging="360"/>
        <w:rPr>
          <w:rFonts w:ascii="Arial" w:hAnsi="Arial" w:cs="Arial"/>
        </w:rPr>
      </w:pPr>
      <w:r>
        <w:rPr>
          <w:rFonts w:ascii="Arial" w:hAnsi="Arial" w:cs="Arial"/>
          <w:sz w:val="22"/>
        </w:rPr>
        <w:t xml:space="preserve">Median TV </w:t>
      </w:r>
      <w:r w:rsidR="009B4C18">
        <w:rPr>
          <w:rFonts w:ascii="Arial" w:hAnsi="Arial" w:cs="Arial"/>
          <w:sz w:val="22"/>
        </w:rPr>
        <w:t>n</w:t>
      </w:r>
      <w:r>
        <w:rPr>
          <w:rFonts w:ascii="Arial" w:hAnsi="Arial" w:cs="Arial"/>
          <w:sz w:val="22"/>
        </w:rPr>
        <w:t xml:space="preserve">ews </w:t>
      </w:r>
      <w:r w:rsidR="009B4C18">
        <w:rPr>
          <w:rFonts w:ascii="Arial" w:hAnsi="Arial" w:cs="Arial"/>
          <w:sz w:val="22"/>
        </w:rPr>
        <w:t>s</w:t>
      </w:r>
      <w:r>
        <w:rPr>
          <w:rFonts w:ascii="Arial" w:hAnsi="Arial" w:cs="Arial"/>
          <w:sz w:val="22"/>
        </w:rPr>
        <w:t xml:space="preserve">alaries by </w:t>
      </w:r>
      <w:r w:rsidR="009B4C18">
        <w:rPr>
          <w:rFonts w:ascii="Arial" w:hAnsi="Arial" w:cs="Arial"/>
          <w:sz w:val="22"/>
        </w:rPr>
        <w:t>s</w:t>
      </w:r>
      <w:r>
        <w:rPr>
          <w:rFonts w:ascii="Arial" w:hAnsi="Arial" w:cs="Arial"/>
          <w:sz w:val="22"/>
        </w:rPr>
        <w:t xml:space="preserve">taff </w:t>
      </w:r>
      <w:r w:rsidR="009B4C18">
        <w:rPr>
          <w:rFonts w:ascii="Arial" w:hAnsi="Arial" w:cs="Arial"/>
          <w:sz w:val="22"/>
        </w:rPr>
        <w:t>s</w:t>
      </w:r>
      <w:r>
        <w:rPr>
          <w:rFonts w:ascii="Arial" w:hAnsi="Arial" w:cs="Arial"/>
          <w:sz w:val="22"/>
        </w:rPr>
        <w:t>ize –</w:t>
      </w:r>
      <w:r w:rsidR="00BE1F92">
        <w:rPr>
          <w:rFonts w:ascii="Arial" w:hAnsi="Arial" w:cs="Arial"/>
          <w:sz w:val="22"/>
        </w:rPr>
        <w:t xml:space="preserve"> </w:t>
      </w:r>
      <w:r w:rsidR="00446D6D">
        <w:rPr>
          <w:rFonts w:ascii="Arial" w:hAnsi="Arial" w:cs="Arial"/>
          <w:sz w:val="22"/>
        </w:rPr>
        <w:t>201</w:t>
      </w:r>
      <w:r w:rsidR="003F6764">
        <w:rPr>
          <w:rFonts w:ascii="Arial" w:hAnsi="Arial" w:cs="Arial"/>
          <w:sz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051"/>
        <w:gridCol w:w="939"/>
        <w:gridCol w:w="939"/>
        <w:gridCol w:w="939"/>
        <w:gridCol w:w="939"/>
      </w:tblGrid>
      <w:tr w:rsidR="0000795B">
        <w:tc>
          <w:tcPr>
            <w:tcW w:w="0" w:type="auto"/>
          </w:tcPr>
          <w:p w:rsidR="00223DA1" w:rsidRPr="00952E65" w:rsidRDefault="00223DA1">
            <w:pPr>
              <w:rPr>
                <w:rFonts w:ascii="Arial" w:hAnsi="Arial" w:cs="Arial"/>
              </w:rPr>
            </w:pPr>
          </w:p>
        </w:tc>
        <w:tc>
          <w:tcPr>
            <w:tcW w:w="0" w:type="auto"/>
          </w:tcPr>
          <w:p w:rsidR="00223DA1" w:rsidRPr="00952E65" w:rsidRDefault="00223DA1">
            <w:pPr>
              <w:rPr>
                <w:rFonts w:ascii="Arial" w:hAnsi="Arial" w:cs="Arial"/>
              </w:rPr>
            </w:pPr>
            <w:r w:rsidRPr="00952E65">
              <w:rPr>
                <w:rFonts w:ascii="Arial" w:hAnsi="Arial" w:cs="Arial"/>
              </w:rPr>
              <w:t>51+</w:t>
            </w:r>
          </w:p>
        </w:tc>
        <w:tc>
          <w:tcPr>
            <w:tcW w:w="0" w:type="auto"/>
          </w:tcPr>
          <w:p w:rsidR="00223DA1" w:rsidRPr="00952E65" w:rsidRDefault="00223DA1">
            <w:pPr>
              <w:rPr>
                <w:rFonts w:ascii="Arial" w:hAnsi="Arial" w:cs="Arial"/>
              </w:rPr>
            </w:pPr>
            <w:r w:rsidRPr="00952E65">
              <w:rPr>
                <w:rFonts w:ascii="Arial" w:hAnsi="Arial" w:cs="Arial"/>
              </w:rPr>
              <w:t>31-50</w:t>
            </w:r>
          </w:p>
        </w:tc>
        <w:tc>
          <w:tcPr>
            <w:tcW w:w="0" w:type="auto"/>
          </w:tcPr>
          <w:p w:rsidR="00223DA1" w:rsidRPr="00952E65" w:rsidRDefault="00223DA1">
            <w:pPr>
              <w:rPr>
                <w:rFonts w:ascii="Arial" w:hAnsi="Arial" w:cs="Arial"/>
              </w:rPr>
            </w:pPr>
            <w:r w:rsidRPr="00952E65">
              <w:rPr>
                <w:rFonts w:ascii="Arial" w:hAnsi="Arial" w:cs="Arial"/>
              </w:rPr>
              <w:t>21-30</w:t>
            </w:r>
          </w:p>
        </w:tc>
        <w:tc>
          <w:tcPr>
            <w:tcW w:w="0" w:type="auto"/>
          </w:tcPr>
          <w:p w:rsidR="00223DA1" w:rsidRPr="00952E65" w:rsidRDefault="00223DA1">
            <w:pPr>
              <w:rPr>
                <w:rFonts w:ascii="Arial" w:hAnsi="Arial" w:cs="Arial"/>
              </w:rPr>
            </w:pPr>
            <w:r w:rsidRPr="00952E65">
              <w:rPr>
                <w:rFonts w:ascii="Arial" w:hAnsi="Arial" w:cs="Arial"/>
              </w:rPr>
              <w:t>11-20</w:t>
            </w:r>
          </w:p>
        </w:tc>
        <w:tc>
          <w:tcPr>
            <w:tcW w:w="0" w:type="auto"/>
          </w:tcPr>
          <w:p w:rsidR="00223DA1" w:rsidRPr="00952E65" w:rsidRDefault="00223DA1">
            <w:pPr>
              <w:rPr>
                <w:rFonts w:ascii="Arial" w:hAnsi="Arial" w:cs="Arial"/>
              </w:rPr>
            </w:pPr>
            <w:r w:rsidRPr="00952E65">
              <w:rPr>
                <w:rFonts w:ascii="Arial" w:hAnsi="Arial" w:cs="Arial"/>
              </w:rPr>
              <w:t>1-10</w:t>
            </w:r>
          </w:p>
        </w:tc>
      </w:tr>
      <w:tr w:rsidR="0000795B">
        <w:tc>
          <w:tcPr>
            <w:tcW w:w="0" w:type="auto"/>
          </w:tcPr>
          <w:p w:rsidR="00223DA1" w:rsidRPr="00952E65" w:rsidRDefault="00223DA1">
            <w:pPr>
              <w:rPr>
                <w:rFonts w:ascii="Arial" w:hAnsi="Arial" w:cs="Arial"/>
              </w:rPr>
            </w:pPr>
            <w:r w:rsidRPr="00952E65">
              <w:rPr>
                <w:rFonts w:ascii="Arial" w:hAnsi="Arial" w:cs="Arial"/>
              </w:rPr>
              <w:t>News Director</w:t>
            </w:r>
          </w:p>
        </w:tc>
        <w:tc>
          <w:tcPr>
            <w:tcW w:w="0" w:type="auto"/>
          </w:tcPr>
          <w:p w:rsidR="00223DA1" w:rsidRPr="00952E65" w:rsidRDefault="00935AFE" w:rsidP="003F6764">
            <w:pPr>
              <w:rPr>
                <w:rFonts w:ascii="Arial" w:hAnsi="Arial" w:cs="Arial"/>
              </w:rPr>
            </w:pPr>
            <w:r>
              <w:rPr>
                <w:rFonts w:ascii="Arial" w:hAnsi="Arial" w:cs="Arial"/>
              </w:rPr>
              <w:t xml:space="preserve">$155,000 </w:t>
            </w:r>
          </w:p>
        </w:tc>
        <w:tc>
          <w:tcPr>
            <w:tcW w:w="0" w:type="auto"/>
          </w:tcPr>
          <w:p w:rsidR="00223DA1" w:rsidRPr="00952E65" w:rsidRDefault="00935AFE" w:rsidP="003F6764">
            <w:pPr>
              <w:rPr>
                <w:rFonts w:ascii="Arial" w:hAnsi="Arial" w:cs="Arial"/>
              </w:rPr>
            </w:pPr>
            <w:r>
              <w:rPr>
                <w:rFonts w:ascii="Arial" w:hAnsi="Arial" w:cs="Arial"/>
              </w:rPr>
              <w:t xml:space="preserve">$95,000 </w:t>
            </w:r>
          </w:p>
        </w:tc>
        <w:tc>
          <w:tcPr>
            <w:tcW w:w="0" w:type="auto"/>
          </w:tcPr>
          <w:p w:rsidR="00223DA1" w:rsidRPr="00952E65" w:rsidRDefault="00B17792" w:rsidP="003F6764">
            <w:pPr>
              <w:rPr>
                <w:rFonts w:ascii="Arial" w:hAnsi="Arial" w:cs="Arial"/>
              </w:rPr>
            </w:pPr>
            <w:r>
              <w:rPr>
                <w:rFonts w:ascii="Arial" w:hAnsi="Arial" w:cs="Arial"/>
              </w:rPr>
              <w:t xml:space="preserve">$75,000 </w:t>
            </w:r>
          </w:p>
        </w:tc>
        <w:tc>
          <w:tcPr>
            <w:tcW w:w="0" w:type="auto"/>
          </w:tcPr>
          <w:p w:rsidR="00223DA1" w:rsidRPr="00952E65" w:rsidRDefault="006D139E" w:rsidP="003F6764">
            <w:pPr>
              <w:rPr>
                <w:rFonts w:ascii="Arial" w:hAnsi="Arial" w:cs="Arial"/>
              </w:rPr>
            </w:pPr>
            <w:r>
              <w:rPr>
                <w:rFonts w:ascii="Arial" w:hAnsi="Arial" w:cs="Arial"/>
              </w:rPr>
              <w:t xml:space="preserve">$60,000 </w:t>
            </w:r>
          </w:p>
        </w:tc>
        <w:tc>
          <w:tcPr>
            <w:tcW w:w="0" w:type="auto"/>
          </w:tcPr>
          <w:p w:rsidR="00223DA1" w:rsidRPr="00952E65" w:rsidRDefault="0000795B" w:rsidP="003F6764">
            <w:pPr>
              <w:rPr>
                <w:rFonts w:ascii="Arial" w:hAnsi="Arial" w:cs="Arial"/>
              </w:rPr>
            </w:pPr>
            <w:r>
              <w:rPr>
                <w:rFonts w:ascii="Arial" w:hAnsi="Arial" w:cs="Arial"/>
              </w:rPr>
              <w:t xml:space="preserve">$50,000 </w:t>
            </w:r>
          </w:p>
        </w:tc>
      </w:tr>
      <w:tr w:rsidR="0000795B">
        <w:tc>
          <w:tcPr>
            <w:tcW w:w="0" w:type="auto"/>
          </w:tcPr>
          <w:p w:rsidR="00223DA1" w:rsidRPr="00952E65" w:rsidRDefault="00223DA1">
            <w:pPr>
              <w:rPr>
                <w:rFonts w:ascii="Arial" w:hAnsi="Arial" w:cs="Arial"/>
              </w:rPr>
            </w:pPr>
            <w:r w:rsidRPr="00952E65">
              <w:rPr>
                <w:rFonts w:ascii="Arial" w:hAnsi="Arial" w:cs="Arial"/>
              </w:rPr>
              <w:t>Assistant News Director</w:t>
            </w:r>
          </w:p>
        </w:tc>
        <w:tc>
          <w:tcPr>
            <w:tcW w:w="0" w:type="auto"/>
          </w:tcPr>
          <w:p w:rsidR="00223DA1" w:rsidRPr="00952E65" w:rsidRDefault="00935AFE" w:rsidP="003F6764">
            <w:pPr>
              <w:rPr>
                <w:rFonts w:ascii="Arial" w:hAnsi="Arial" w:cs="Arial"/>
              </w:rPr>
            </w:pPr>
            <w:r>
              <w:rPr>
                <w:rFonts w:ascii="Arial" w:hAnsi="Arial" w:cs="Arial"/>
              </w:rPr>
              <w:t xml:space="preserve">97,500 </w:t>
            </w:r>
          </w:p>
        </w:tc>
        <w:tc>
          <w:tcPr>
            <w:tcW w:w="0" w:type="auto"/>
          </w:tcPr>
          <w:p w:rsidR="00223DA1" w:rsidRPr="00952E65" w:rsidRDefault="00935AFE" w:rsidP="003F6764">
            <w:pPr>
              <w:rPr>
                <w:rFonts w:ascii="Arial" w:hAnsi="Arial" w:cs="Arial"/>
              </w:rPr>
            </w:pPr>
            <w:r>
              <w:rPr>
                <w:rFonts w:ascii="Arial" w:hAnsi="Arial" w:cs="Arial"/>
              </w:rPr>
              <w:t xml:space="preserve">58,000 </w:t>
            </w:r>
          </w:p>
        </w:tc>
        <w:tc>
          <w:tcPr>
            <w:tcW w:w="0" w:type="auto"/>
          </w:tcPr>
          <w:p w:rsidR="00223DA1" w:rsidRPr="00952E65" w:rsidRDefault="00B17792" w:rsidP="003F6764">
            <w:pPr>
              <w:rPr>
                <w:rFonts w:ascii="Arial" w:hAnsi="Arial" w:cs="Arial"/>
              </w:rPr>
            </w:pPr>
            <w:r>
              <w:rPr>
                <w:rFonts w:ascii="Arial" w:hAnsi="Arial" w:cs="Arial"/>
              </w:rPr>
              <w:t xml:space="preserve">45,000 </w:t>
            </w:r>
          </w:p>
        </w:tc>
        <w:tc>
          <w:tcPr>
            <w:tcW w:w="0" w:type="auto"/>
          </w:tcPr>
          <w:p w:rsidR="00223DA1" w:rsidRPr="00952E65" w:rsidRDefault="006D139E" w:rsidP="003F6764">
            <w:pPr>
              <w:rPr>
                <w:rFonts w:ascii="Arial" w:hAnsi="Arial" w:cs="Arial"/>
              </w:rPr>
            </w:pPr>
            <w:r>
              <w:rPr>
                <w:rFonts w:ascii="Arial" w:hAnsi="Arial" w:cs="Arial"/>
              </w:rPr>
              <w:t xml:space="preserve">41,200 </w:t>
            </w:r>
          </w:p>
        </w:tc>
        <w:tc>
          <w:tcPr>
            <w:tcW w:w="0" w:type="auto"/>
          </w:tcPr>
          <w:p w:rsidR="00223DA1" w:rsidRPr="00952E65" w:rsidRDefault="00EC7534" w:rsidP="0080614B">
            <w:pPr>
              <w:rPr>
                <w:rFonts w:ascii="Arial" w:hAnsi="Arial" w:cs="Arial"/>
              </w:rPr>
            </w:pPr>
            <w:r>
              <w:rPr>
                <w:rFonts w:ascii="Arial" w:hAnsi="Arial" w:cs="Arial"/>
              </w:rPr>
              <w:t>*</w:t>
            </w:r>
            <w:r w:rsidR="0000795B">
              <w:rPr>
                <w:rFonts w:ascii="Arial" w:hAnsi="Arial" w:cs="Arial"/>
              </w:rPr>
              <w:t xml:space="preserve"> </w:t>
            </w:r>
          </w:p>
        </w:tc>
      </w:tr>
      <w:tr w:rsidR="0000795B">
        <w:tc>
          <w:tcPr>
            <w:tcW w:w="0" w:type="auto"/>
          </w:tcPr>
          <w:p w:rsidR="00223DA1" w:rsidRPr="00952E65" w:rsidRDefault="00223DA1">
            <w:pPr>
              <w:rPr>
                <w:rFonts w:ascii="Arial" w:hAnsi="Arial" w:cs="Arial"/>
              </w:rPr>
            </w:pPr>
            <w:r w:rsidRPr="00952E65">
              <w:rPr>
                <w:rFonts w:ascii="Arial" w:hAnsi="Arial" w:cs="Arial"/>
              </w:rPr>
              <w:t>Managing Editor</w:t>
            </w:r>
          </w:p>
        </w:tc>
        <w:tc>
          <w:tcPr>
            <w:tcW w:w="0" w:type="auto"/>
          </w:tcPr>
          <w:p w:rsidR="00223DA1" w:rsidRPr="00952E65" w:rsidRDefault="00935AFE" w:rsidP="003F6764">
            <w:pPr>
              <w:rPr>
                <w:rFonts w:ascii="Arial" w:hAnsi="Arial" w:cs="Arial"/>
              </w:rPr>
            </w:pPr>
            <w:r>
              <w:rPr>
                <w:rFonts w:ascii="Arial" w:hAnsi="Arial" w:cs="Arial"/>
              </w:rPr>
              <w:t xml:space="preserve">75,000 </w:t>
            </w:r>
          </w:p>
        </w:tc>
        <w:tc>
          <w:tcPr>
            <w:tcW w:w="0" w:type="auto"/>
          </w:tcPr>
          <w:p w:rsidR="00223DA1" w:rsidRPr="00952E65" w:rsidRDefault="00935AFE" w:rsidP="003F6764">
            <w:pPr>
              <w:rPr>
                <w:rFonts w:ascii="Arial" w:hAnsi="Arial" w:cs="Arial"/>
              </w:rPr>
            </w:pPr>
            <w:r>
              <w:rPr>
                <w:rFonts w:ascii="Arial" w:hAnsi="Arial" w:cs="Arial"/>
              </w:rPr>
              <w:t xml:space="preserve">55,000 </w:t>
            </w:r>
          </w:p>
        </w:tc>
        <w:tc>
          <w:tcPr>
            <w:tcW w:w="0" w:type="auto"/>
          </w:tcPr>
          <w:p w:rsidR="00223DA1" w:rsidRPr="00952E65" w:rsidRDefault="00B17792" w:rsidP="003F6764">
            <w:pPr>
              <w:rPr>
                <w:rFonts w:ascii="Arial" w:hAnsi="Arial" w:cs="Arial"/>
              </w:rPr>
            </w:pPr>
            <w:r>
              <w:rPr>
                <w:rFonts w:ascii="Arial" w:hAnsi="Arial" w:cs="Arial"/>
              </w:rPr>
              <w:t xml:space="preserve">44,000 </w:t>
            </w:r>
          </w:p>
        </w:tc>
        <w:tc>
          <w:tcPr>
            <w:tcW w:w="0" w:type="auto"/>
          </w:tcPr>
          <w:p w:rsidR="00223DA1" w:rsidRPr="00952E65" w:rsidRDefault="006D139E" w:rsidP="003F6764">
            <w:pPr>
              <w:rPr>
                <w:rFonts w:ascii="Arial" w:hAnsi="Arial" w:cs="Arial"/>
              </w:rPr>
            </w:pPr>
            <w:r>
              <w:rPr>
                <w:rFonts w:ascii="Arial" w:hAnsi="Arial" w:cs="Arial"/>
              </w:rPr>
              <w:t xml:space="preserve">50,000 </w:t>
            </w:r>
          </w:p>
        </w:tc>
        <w:tc>
          <w:tcPr>
            <w:tcW w:w="0" w:type="auto"/>
          </w:tcPr>
          <w:p w:rsidR="00223DA1" w:rsidRPr="00952E65" w:rsidRDefault="0000795B" w:rsidP="003F6764">
            <w:pPr>
              <w:rPr>
                <w:rFonts w:ascii="Arial" w:hAnsi="Arial" w:cs="Arial"/>
              </w:rPr>
            </w:pPr>
            <w:r>
              <w:rPr>
                <w:rFonts w:ascii="Arial" w:hAnsi="Arial" w:cs="Arial"/>
              </w:rPr>
              <w:t xml:space="preserve">28,000 </w:t>
            </w:r>
          </w:p>
        </w:tc>
      </w:tr>
      <w:tr w:rsidR="0000795B">
        <w:tc>
          <w:tcPr>
            <w:tcW w:w="0" w:type="auto"/>
          </w:tcPr>
          <w:p w:rsidR="00223DA1" w:rsidRPr="00952E65" w:rsidRDefault="00223DA1">
            <w:pPr>
              <w:rPr>
                <w:rFonts w:ascii="Arial" w:hAnsi="Arial" w:cs="Arial"/>
              </w:rPr>
            </w:pPr>
            <w:r w:rsidRPr="00952E65">
              <w:rPr>
                <w:rFonts w:ascii="Arial" w:hAnsi="Arial" w:cs="Arial"/>
              </w:rPr>
              <w:t>Executive Producer</w:t>
            </w:r>
          </w:p>
        </w:tc>
        <w:tc>
          <w:tcPr>
            <w:tcW w:w="0" w:type="auto"/>
          </w:tcPr>
          <w:p w:rsidR="00223DA1" w:rsidRPr="00952E65" w:rsidRDefault="00935AFE" w:rsidP="003F6764">
            <w:pPr>
              <w:rPr>
                <w:rFonts w:ascii="Arial" w:hAnsi="Arial" w:cs="Arial"/>
              </w:rPr>
            </w:pPr>
            <w:r>
              <w:rPr>
                <w:rFonts w:ascii="Arial" w:hAnsi="Arial" w:cs="Arial"/>
              </w:rPr>
              <w:t xml:space="preserve">70,000 </w:t>
            </w:r>
          </w:p>
        </w:tc>
        <w:tc>
          <w:tcPr>
            <w:tcW w:w="0" w:type="auto"/>
          </w:tcPr>
          <w:p w:rsidR="00223DA1" w:rsidRPr="00952E65" w:rsidRDefault="00935AFE" w:rsidP="003F6764">
            <w:pPr>
              <w:rPr>
                <w:rFonts w:ascii="Arial" w:hAnsi="Arial" w:cs="Arial"/>
              </w:rPr>
            </w:pPr>
            <w:r>
              <w:rPr>
                <w:rFonts w:ascii="Arial" w:hAnsi="Arial" w:cs="Arial"/>
              </w:rPr>
              <w:t xml:space="preserve">50,000 </w:t>
            </w:r>
          </w:p>
        </w:tc>
        <w:tc>
          <w:tcPr>
            <w:tcW w:w="0" w:type="auto"/>
          </w:tcPr>
          <w:p w:rsidR="00223DA1" w:rsidRPr="00952E65" w:rsidRDefault="00B17792" w:rsidP="003F6764">
            <w:pPr>
              <w:rPr>
                <w:rFonts w:ascii="Arial" w:hAnsi="Arial" w:cs="Arial"/>
              </w:rPr>
            </w:pPr>
            <w:r>
              <w:rPr>
                <w:rFonts w:ascii="Arial" w:hAnsi="Arial" w:cs="Arial"/>
              </w:rPr>
              <w:t xml:space="preserve">40,000 </w:t>
            </w:r>
          </w:p>
        </w:tc>
        <w:tc>
          <w:tcPr>
            <w:tcW w:w="0" w:type="auto"/>
          </w:tcPr>
          <w:p w:rsidR="00223DA1" w:rsidRPr="00952E65" w:rsidRDefault="006D139E" w:rsidP="003F6764">
            <w:pPr>
              <w:rPr>
                <w:rFonts w:ascii="Arial" w:hAnsi="Arial" w:cs="Arial"/>
              </w:rPr>
            </w:pPr>
            <w:r>
              <w:rPr>
                <w:rFonts w:ascii="Arial" w:hAnsi="Arial" w:cs="Arial"/>
              </w:rPr>
              <w:t xml:space="preserve">40,000 </w:t>
            </w:r>
          </w:p>
        </w:tc>
        <w:tc>
          <w:tcPr>
            <w:tcW w:w="0" w:type="auto"/>
          </w:tcPr>
          <w:p w:rsidR="00223DA1" w:rsidRPr="00952E65" w:rsidRDefault="0000795B" w:rsidP="003F6764">
            <w:pPr>
              <w:tabs>
                <w:tab w:val="left" w:pos="550"/>
              </w:tabs>
              <w:rPr>
                <w:rFonts w:ascii="Arial" w:hAnsi="Arial" w:cs="Arial"/>
              </w:rPr>
            </w:pPr>
            <w:r>
              <w:rPr>
                <w:rFonts w:ascii="Arial" w:hAnsi="Arial" w:cs="Arial"/>
              </w:rPr>
              <w:t xml:space="preserve">31,500 </w:t>
            </w:r>
          </w:p>
        </w:tc>
      </w:tr>
      <w:tr w:rsidR="0000795B">
        <w:tc>
          <w:tcPr>
            <w:tcW w:w="0" w:type="auto"/>
          </w:tcPr>
          <w:p w:rsidR="00223DA1" w:rsidRPr="00952E65" w:rsidRDefault="00223DA1">
            <w:pPr>
              <w:rPr>
                <w:rFonts w:ascii="Arial" w:hAnsi="Arial" w:cs="Arial"/>
              </w:rPr>
            </w:pPr>
            <w:r w:rsidRPr="00952E65">
              <w:rPr>
                <w:rFonts w:ascii="Arial" w:hAnsi="Arial" w:cs="Arial"/>
              </w:rPr>
              <w:t>News Anchor</w:t>
            </w:r>
          </w:p>
        </w:tc>
        <w:tc>
          <w:tcPr>
            <w:tcW w:w="0" w:type="auto"/>
          </w:tcPr>
          <w:p w:rsidR="00223DA1" w:rsidRPr="00952E65" w:rsidRDefault="00935AFE" w:rsidP="003F6764">
            <w:pPr>
              <w:rPr>
                <w:rFonts w:ascii="Arial" w:hAnsi="Arial" w:cs="Arial"/>
              </w:rPr>
            </w:pPr>
            <w:r>
              <w:rPr>
                <w:rFonts w:ascii="Arial" w:hAnsi="Arial" w:cs="Arial"/>
              </w:rPr>
              <w:t xml:space="preserve">140,000 </w:t>
            </w:r>
          </w:p>
        </w:tc>
        <w:tc>
          <w:tcPr>
            <w:tcW w:w="0" w:type="auto"/>
          </w:tcPr>
          <w:p w:rsidR="00223DA1" w:rsidRPr="00952E65" w:rsidRDefault="00935AFE" w:rsidP="003F6764">
            <w:pPr>
              <w:rPr>
                <w:rFonts w:ascii="Arial" w:hAnsi="Arial" w:cs="Arial"/>
              </w:rPr>
            </w:pPr>
            <w:r>
              <w:rPr>
                <w:rFonts w:ascii="Arial" w:hAnsi="Arial" w:cs="Arial"/>
              </w:rPr>
              <w:t xml:space="preserve">76,500 </w:t>
            </w:r>
          </w:p>
        </w:tc>
        <w:tc>
          <w:tcPr>
            <w:tcW w:w="0" w:type="auto"/>
          </w:tcPr>
          <w:p w:rsidR="00223DA1" w:rsidRPr="00952E65" w:rsidRDefault="00B17792" w:rsidP="003F6764">
            <w:pPr>
              <w:rPr>
                <w:rFonts w:ascii="Arial" w:hAnsi="Arial" w:cs="Arial"/>
              </w:rPr>
            </w:pPr>
            <w:r>
              <w:rPr>
                <w:rFonts w:ascii="Arial" w:hAnsi="Arial" w:cs="Arial"/>
              </w:rPr>
              <w:t xml:space="preserve">47,900 </w:t>
            </w:r>
          </w:p>
        </w:tc>
        <w:tc>
          <w:tcPr>
            <w:tcW w:w="0" w:type="auto"/>
          </w:tcPr>
          <w:p w:rsidR="00223DA1" w:rsidRPr="00952E65" w:rsidRDefault="006D139E" w:rsidP="003F6764">
            <w:pPr>
              <w:rPr>
                <w:rFonts w:ascii="Arial" w:hAnsi="Arial" w:cs="Arial"/>
              </w:rPr>
            </w:pPr>
            <w:r>
              <w:rPr>
                <w:rFonts w:ascii="Arial" w:hAnsi="Arial" w:cs="Arial"/>
              </w:rPr>
              <w:t xml:space="preserve">42,500 </w:t>
            </w:r>
          </w:p>
        </w:tc>
        <w:tc>
          <w:tcPr>
            <w:tcW w:w="0" w:type="auto"/>
          </w:tcPr>
          <w:p w:rsidR="00223DA1" w:rsidRPr="00952E65" w:rsidRDefault="0000795B" w:rsidP="003F6764">
            <w:pPr>
              <w:tabs>
                <w:tab w:val="left" w:pos="550"/>
              </w:tabs>
              <w:rPr>
                <w:rFonts w:ascii="Arial" w:hAnsi="Arial" w:cs="Arial"/>
              </w:rPr>
            </w:pPr>
            <w:r>
              <w:rPr>
                <w:rFonts w:ascii="Arial" w:hAnsi="Arial" w:cs="Arial"/>
              </w:rPr>
              <w:t xml:space="preserve">26,000 </w:t>
            </w:r>
          </w:p>
        </w:tc>
      </w:tr>
      <w:tr w:rsidR="0000795B">
        <w:tc>
          <w:tcPr>
            <w:tcW w:w="0" w:type="auto"/>
          </w:tcPr>
          <w:p w:rsidR="00223DA1" w:rsidRPr="00952E65" w:rsidRDefault="00223DA1">
            <w:pPr>
              <w:rPr>
                <w:rFonts w:ascii="Arial" w:hAnsi="Arial" w:cs="Arial"/>
              </w:rPr>
            </w:pPr>
            <w:r w:rsidRPr="00952E65">
              <w:rPr>
                <w:rFonts w:ascii="Arial" w:hAnsi="Arial" w:cs="Arial"/>
              </w:rPr>
              <w:t>Weathercaster</w:t>
            </w:r>
          </w:p>
        </w:tc>
        <w:tc>
          <w:tcPr>
            <w:tcW w:w="0" w:type="auto"/>
          </w:tcPr>
          <w:p w:rsidR="00223DA1" w:rsidRPr="00952E65" w:rsidRDefault="00935AFE" w:rsidP="003F6764">
            <w:pPr>
              <w:rPr>
                <w:rFonts w:ascii="Arial" w:hAnsi="Arial" w:cs="Arial"/>
              </w:rPr>
            </w:pPr>
            <w:r>
              <w:rPr>
                <w:rFonts w:ascii="Arial" w:hAnsi="Arial" w:cs="Arial"/>
              </w:rPr>
              <w:t xml:space="preserve">116,500 </w:t>
            </w:r>
          </w:p>
        </w:tc>
        <w:tc>
          <w:tcPr>
            <w:tcW w:w="0" w:type="auto"/>
          </w:tcPr>
          <w:p w:rsidR="00223DA1" w:rsidRPr="00952E65" w:rsidRDefault="00935AFE" w:rsidP="003F6764">
            <w:pPr>
              <w:rPr>
                <w:rFonts w:ascii="Arial" w:hAnsi="Arial" w:cs="Arial"/>
              </w:rPr>
            </w:pPr>
            <w:r>
              <w:rPr>
                <w:rFonts w:ascii="Arial" w:hAnsi="Arial" w:cs="Arial"/>
              </w:rPr>
              <w:t xml:space="preserve">58,000 </w:t>
            </w:r>
          </w:p>
        </w:tc>
        <w:tc>
          <w:tcPr>
            <w:tcW w:w="0" w:type="auto"/>
          </w:tcPr>
          <w:p w:rsidR="00223DA1" w:rsidRPr="00952E65" w:rsidRDefault="00B17792" w:rsidP="003F6764">
            <w:pPr>
              <w:rPr>
                <w:rFonts w:ascii="Arial" w:hAnsi="Arial" w:cs="Arial"/>
              </w:rPr>
            </w:pPr>
            <w:r>
              <w:rPr>
                <w:rFonts w:ascii="Arial" w:hAnsi="Arial" w:cs="Arial"/>
              </w:rPr>
              <w:t xml:space="preserve">41,000 </w:t>
            </w:r>
          </w:p>
        </w:tc>
        <w:tc>
          <w:tcPr>
            <w:tcW w:w="0" w:type="auto"/>
          </w:tcPr>
          <w:p w:rsidR="00223DA1" w:rsidRPr="00952E65" w:rsidRDefault="006D139E" w:rsidP="003F6764">
            <w:pPr>
              <w:rPr>
                <w:rFonts w:ascii="Arial" w:hAnsi="Arial" w:cs="Arial"/>
              </w:rPr>
            </w:pPr>
            <w:r>
              <w:rPr>
                <w:rFonts w:ascii="Arial" w:hAnsi="Arial" w:cs="Arial"/>
              </w:rPr>
              <w:t xml:space="preserve">40,000 </w:t>
            </w:r>
          </w:p>
        </w:tc>
        <w:tc>
          <w:tcPr>
            <w:tcW w:w="0" w:type="auto"/>
          </w:tcPr>
          <w:p w:rsidR="00223DA1" w:rsidRPr="00952E65" w:rsidRDefault="0000795B" w:rsidP="003F6764">
            <w:pPr>
              <w:tabs>
                <w:tab w:val="left" w:pos="550"/>
              </w:tabs>
              <w:rPr>
                <w:rFonts w:ascii="Arial" w:hAnsi="Arial" w:cs="Arial"/>
              </w:rPr>
            </w:pPr>
            <w:r>
              <w:rPr>
                <w:rFonts w:ascii="Arial" w:hAnsi="Arial" w:cs="Arial"/>
              </w:rPr>
              <w:t xml:space="preserve">28,000 </w:t>
            </w:r>
          </w:p>
        </w:tc>
      </w:tr>
      <w:tr w:rsidR="0000795B">
        <w:tc>
          <w:tcPr>
            <w:tcW w:w="0" w:type="auto"/>
          </w:tcPr>
          <w:p w:rsidR="00223DA1" w:rsidRPr="00952E65" w:rsidRDefault="00223DA1">
            <w:pPr>
              <w:rPr>
                <w:rFonts w:ascii="Arial" w:hAnsi="Arial" w:cs="Arial"/>
              </w:rPr>
            </w:pPr>
            <w:r w:rsidRPr="00952E65">
              <w:rPr>
                <w:rFonts w:ascii="Arial" w:hAnsi="Arial" w:cs="Arial"/>
              </w:rPr>
              <w:t>Sports Anchor</w:t>
            </w:r>
          </w:p>
        </w:tc>
        <w:tc>
          <w:tcPr>
            <w:tcW w:w="0" w:type="auto"/>
          </w:tcPr>
          <w:p w:rsidR="00223DA1" w:rsidRPr="00952E65" w:rsidRDefault="00935AFE" w:rsidP="003F6764">
            <w:pPr>
              <w:rPr>
                <w:rFonts w:ascii="Arial" w:hAnsi="Arial" w:cs="Arial"/>
              </w:rPr>
            </w:pPr>
            <w:r>
              <w:rPr>
                <w:rFonts w:ascii="Arial" w:hAnsi="Arial" w:cs="Arial"/>
              </w:rPr>
              <w:t xml:space="preserve">95,000 </w:t>
            </w:r>
          </w:p>
        </w:tc>
        <w:tc>
          <w:tcPr>
            <w:tcW w:w="0" w:type="auto"/>
          </w:tcPr>
          <w:p w:rsidR="00223DA1" w:rsidRPr="00952E65" w:rsidRDefault="00935AFE" w:rsidP="003F6764">
            <w:pPr>
              <w:rPr>
                <w:rFonts w:ascii="Arial" w:hAnsi="Arial" w:cs="Arial"/>
              </w:rPr>
            </w:pPr>
            <w:r>
              <w:rPr>
                <w:rFonts w:ascii="Arial" w:hAnsi="Arial" w:cs="Arial"/>
              </w:rPr>
              <w:t xml:space="preserve">47,500 </w:t>
            </w:r>
          </w:p>
        </w:tc>
        <w:tc>
          <w:tcPr>
            <w:tcW w:w="0" w:type="auto"/>
          </w:tcPr>
          <w:p w:rsidR="00223DA1" w:rsidRPr="00952E65" w:rsidRDefault="00B17792" w:rsidP="003F6764">
            <w:pPr>
              <w:rPr>
                <w:rFonts w:ascii="Arial" w:hAnsi="Arial" w:cs="Arial"/>
              </w:rPr>
            </w:pPr>
            <w:r>
              <w:rPr>
                <w:rFonts w:ascii="Arial" w:hAnsi="Arial" w:cs="Arial"/>
              </w:rPr>
              <w:t xml:space="preserve">38,000 </w:t>
            </w:r>
          </w:p>
        </w:tc>
        <w:tc>
          <w:tcPr>
            <w:tcW w:w="0" w:type="auto"/>
          </w:tcPr>
          <w:p w:rsidR="00223DA1" w:rsidRPr="00952E65" w:rsidRDefault="006D139E" w:rsidP="003F6764">
            <w:pPr>
              <w:rPr>
                <w:rFonts w:ascii="Arial" w:hAnsi="Arial" w:cs="Arial"/>
              </w:rPr>
            </w:pPr>
            <w:r>
              <w:rPr>
                <w:rFonts w:ascii="Arial" w:hAnsi="Arial" w:cs="Arial"/>
              </w:rPr>
              <w:t xml:space="preserve">30,000 </w:t>
            </w:r>
          </w:p>
        </w:tc>
        <w:tc>
          <w:tcPr>
            <w:tcW w:w="0" w:type="auto"/>
          </w:tcPr>
          <w:p w:rsidR="00223DA1" w:rsidRDefault="0000795B" w:rsidP="003F6764">
            <w:pPr>
              <w:tabs>
                <w:tab w:val="left" w:pos="550"/>
              </w:tabs>
              <w:rPr>
                <w:rFonts w:ascii="Arial" w:hAnsi="Arial" w:cs="Arial"/>
              </w:rPr>
            </w:pPr>
            <w:r>
              <w:rPr>
                <w:rFonts w:ascii="Arial" w:hAnsi="Arial" w:cs="Arial"/>
              </w:rPr>
              <w:t xml:space="preserve">24,800 </w:t>
            </w:r>
          </w:p>
        </w:tc>
      </w:tr>
      <w:tr w:rsidR="0000795B">
        <w:tc>
          <w:tcPr>
            <w:tcW w:w="0" w:type="auto"/>
          </w:tcPr>
          <w:p w:rsidR="00223DA1" w:rsidRPr="00952E65" w:rsidRDefault="00223DA1">
            <w:pPr>
              <w:rPr>
                <w:rFonts w:ascii="Arial" w:hAnsi="Arial" w:cs="Arial"/>
              </w:rPr>
            </w:pPr>
            <w:r w:rsidRPr="00952E65">
              <w:rPr>
                <w:rFonts w:ascii="Arial" w:hAnsi="Arial" w:cs="Arial"/>
              </w:rPr>
              <w:t>News Reporter</w:t>
            </w:r>
          </w:p>
        </w:tc>
        <w:tc>
          <w:tcPr>
            <w:tcW w:w="0" w:type="auto"/>
          </w:tcPr>
          <w:p w:rsidR="00223DA1" w:rsidRPr="00952E65" w:rsidRDefault="00935AFE" w:rsidP="003F6764">
            <w:pPr>
              <w:rPr>
                <w:rFonts w:ascii="Arial" w:hAnsi="Arial" w:cs="Arial"/>
              </w:rPr>
            </w:pPr>
            <w:r>
              <w:rPr>
                <w:rFonts w:ascii="Arial" w:hAnsi="Arial" w:cs="Arial"/>
              </w:rPr>
              <w:t xml:space="preserve">53,000 </w:t>
            </w:r>
          </w:p>
        </w:tc>
        <w:tc>
          <w:tcPr>
            <w:tcW w:w="0" w:type="auto"/>
          </w:tcPr>
          <w:p w:rsidR="00223DA1" w:rsidRPr="00952E65" w:rsidRDefault="00935AFE" w:rsidP="003F6764">
            <w:pPr>
              <w:rPr>
                <w:rFonts w:ascii="Arial" w:hAnsi="Arial" w:cs="Arial"/>
              </w:rPr>
            </w:pPr>
            <w:r>
              <w:rPr>
                <w:rFonts w:ascii="Arial" w:hAnsi="Arial" w:cs="Arial"/>
              </w:rPr>
              <w:t xml:space="preserve">33,800 </w:t>
            </w:r>
          </w:p>
        </w:tc>
        <w:tc>
          <w:tcPr>
            <w:tcW w:w="0" w:type="auto"/>
          </w:tcPr>
          <w:p w:rsidR="00223DA1" w:rsidRPr="00952E65" w:rsidRDefault="00B17792" w:rsidP="003F6764">
            <w:pPr>
              <w:rPr>
                <w:rFonts w:ascii="Arial" w:hAnsi="Arial" w:cs="Arial"/>
              </w:rPr>
            </w:pPr>
            <w:r>
              <w:rPr>
                <w:rFonts w:ascii="Arial" w:hAnsi="Arial" w:cs="Arial"/>
              </w:rPr>
              <w:t xml:space="preserve">25,000 </w:t>
            </w:r>
          </w:p>
        </w:tc>
        <w:tc>
          <w:tcPr>
            <w:tcW w:w="0" w:type="auto"/>
          </w:tcPr>
          <w:p w:rsidR="00223DA1" w:rsidRPr="00952E65" w:rsidRDefault="006D139E" w:rsidP="003F6764">
            <w:pPr>
              <w:rPr>
                <w:rFonts w:ascii="Arial" w:hAnsi="Arial" w:cs="Arial"/>
              </w:rPr>
            </w:pPr>
            <w:r>
              <w:rPr>
                <w:rFonts w:ascii="Arial" w:hAnsi="Arial" w:cs="Arial"/>
              </w:rPr>
              <w:t xml:space="preserve">24,000 </w:t>
            </w:r>
          </w:p>
        </w:tc>
        <w:tc>
          <w:tcPr>
            <w:tcW w:w="0" w:type="auto"/>
          </w:tcPr>
          <w:p w:rsidR="00223DA1" w:rsidRDefault="003F6764" w:rsidP="003F6764">
            <w:pPr>
              <w:tabs>
                <w:tab w:val="left" w:pos="550"/>
              </w:tabs>
              <w:rPr>
                <w:rFonts w:ascii="Arial" w:hAnsi="Arial" w:cs="Arial"/>
              </w:rPr>
            </w:pPr>
            <w:r>
              <w:rPr>
                <w:rFonts w:ascii="Arial" w:hAnsi="Arial" w:cs="Arial"/>
              </w:rPr>
              <w:t xml:space="preserve">25,000 </w:t>
            </w:r>
            <w:r w:rsidR="006D52AD">
              <w:rPr>
                <w:rFonts w:ascii="Arial" w:hAnsi="Arial" w:cs="Arial"/>
              </w:rPr>
              <w:t xml:space="preserve"> </w:t>
            </w:r>
          </w:p>
        </w:tc>
      </w:tr>
      <w:tr w:rsidR="0000795B">
        <w:tc>
          <w:tcPr>
            <w:tcW w:w="0" w:type="auto"/>
          </w:tcPr>
          <w:p w:rsidR="00223DA1" w:rsidRPr="00952E65" w:rsidRDefault="00223DA1">
            <w:pPr>
              <w:rPr>
                <w:rFonts w:ascii="Arial" w:hAnsi="Arial" w:cs="Arial"/>
              </w:rPr>
            </w:pPr>
            <w:r w:rsidRPr="00952E65">
              <w:rPr>
                <w:rFonts w:ascii="Arial" w:hAnsi="Arial" w:cs="Arial"/>
              </w:rPr>
              <w:t>Sports Reporter</w:t>
            </w:r>
          </w:p>
        </w:tc>
        <w:tc>
          <w:tcPr>
            <w:tcW w:w="0" w:type="auto"/>
          </w:tcPr>
          <w:p w:rsidR="00223DA1" w:rsidRPr="00952E65" w:rsidRDefault="00935AFE" w:rsidP="003F6764">
            <w:pPr>
              <w:rPr>
                <w:rFonts w:ascii="Arial" w:hAnsi="Arial" w:cs="Arial"/>
              </w:rPr>
            </w:pPr>
            <w:r>
              <w:rPr>
                <w:rFonts w:ascii="Arial" w:hAnsi="Arial" w:cs="Arial"/>
              </w:rPr>
              <w:t xml:space="preserve">50,500 </w:t>
            </w:r>
          </w:p>
        </w:tc>
        <w:tc>
          <w:tcPr>
            <w:tcW w:w="0" w:type="auto"/>
          </w:tcPr>
          <w:p w:rsidR="00223DA1" w:rsidRPr="00952E65" w:rsidRDefault="00935AFE" w:rsidP="003F6764">
            <w:pPr>
              <w:rPr>
                <w:rFonts w:ascii="Arial" w:hAnsi="Arial" w:cs="Arial"/>
              </w:rPr>
            </w:pPr>
            <w:r>
              <w:rPr>
                <w:rFonts w:ascii="Arial" w:hAnsi="Arial" w:cs="Arial"/>
              </w:rPr>
              <w:t xml:space="preserve">30,000 </w:t>
            </w:r>
          </w:p>
        </w:tc>
        <w:tc>
          <w:tcPr>
            <w:tcW w:w="0" w:type="auto"/>
          </w:tcPr>
          <w:p w:rsidR="00223DA1" w:rsidRPr="00952E65" w:rsidRDefault="00B17792" w:rsidP="003F6764">
            <w:pPr>
              <w:rPr>
                <w:rFonts w:ascii="Arial" w:hAnsi="Arial" w:cs="Arial"/>
              </w:rPr>
            </w:pPr>
            <w:r>
              <w:rPr>
                <w:rFonts w:ascii="Arial" w:hAnsi="Arial" w:cs="Arial"/>
              </w:rPr>
              <w:t xml:space="preserve">25,500 </w:t>
            </w:r>
          </w:p>
        </w:tc>
        <w:tc>
          <w:tcPr>
            <w:tcW w:w="0" w:type="auto"/>
          </w:tcPr>
          <w:p w:rsidR="00223DA1" w:rsidRPr="00952E65" w:rsidRDefault="006D139E" w:rsidP="003F6764">
            <w:pPr>
              <w:rPr>
                <w:rFonts w:ascii="Arial" w:hAnsi="Arial" w:cs="Arial"/>
              </w:rPr>
            </w:pPr>
            <w:r>
              <w:rPr>
                <w:rFonts w:ascii="Arial" w:hAnsi="Arial" w:cs="Arial"/>
              </w:rPr>
              <w:t xml:space="preserve">23,500 </w:t>
            </w:r>
          </w:p>
        </w:tc>
        <w:tc>
          <w:tcPr>
            <w:tcW w:w="0" w:type="auto"/>
          </w:tcPr>
          <w:p w:rsidR="00223DA1" w:rsidRDefault="0000795B" w:rsidP="003F6764">
            <w:pPr>
              <w:tabs>
                <w:tab w:val="left" w:pos="550"/>
              </w:tabs>
              <w:rPr>
                <w:rFonts w:ascii="Arial" w:hAnsi="Arial" w:cs="Arial"/>
              </w:rPr>
            </w:pPr>
            <w:r>
              <w:rPr>
                <w:rFonts w:ascii="Arial" w:hAnsi="Arial" w:cs="Arial"/>
              </w:rPr>
              <w:t xml:space="preserve">23,000 </w:t>
            </w:r>
          </w:p>
        </w:tc>
      </w:tr>
      <w:tr w:rsidR="0000795B">
        <w:tc>
          <w:tcPr>
            <w:tcW w:w="0" w:type="auto"/>
          </w:tcPr>
          <w:p w:rsidR="00223DA1" w:rsidRPr="00952E65" w:rsidRDefault="00223DA1">
            <w:pPr>
              <w:rPr>
                <w:rFonts w:ascii="Arial" w:hAnsi="Arial" w:cs="Arial"/>
              </w:rPr>
            </w:pPr>
            <w:r w:rsidRPr="00952E65">
              <w:rPr>
                <w:rFonts w:ascii="Arial" w:hAnsi="Arial" w:cs="Arial"/>
              </w:rPr>
              <w:t>Assignment Editor</w:t>
            </w:r>
          </w:p>
        </w:tc>
        <w:tc>
          <w:tcPr>
            <w:tcW w:w="0" w:type="auto"/>
          </w:tcPr>
          <w:p w:rsidR="00223DA1" w:rsidRPr="00952E65" w:rsidRDefault="00935AFE" w:rsidP="003F6764">
            <w:pPr>
              <w:rPr>
                <w:rFonts w:ascii="Arial" w:hAnsi="Arial" w:cs="Arial"/>
              </w:rPr>
            </w:pPr>
            <w:r>
              <w:rPr>
                <w:rFonts w:ascii="Arial" w:hAnsi="Arial" w:cs="Arial"/>
              </w:rPr>
              <w:t xml:space="preserve">46,500 </w:t>
            </w:r>
          </w:p>
        </w:tc>
        <w:tc>
          <w:tcPr>
            <w:tcW w:w="0" w:type="auto"/>
          </w:tcPr>
          <w:p w:rsidR="00223DA1" w:rsidRPr="00952E65" w:rsidRDefault="00935AFE" w:rsidP="003F6764">
            <w:pPr>
              <w:rPr>
                <w:rFonts w:ascii="Arial" w:hAnsi="Arial" w:cs="Arial"/>
              </w:rPr>
            </w:pPr>
            <w:r>
              <w:rPr>
                <w:rFonts w:ascii="Arial" w:hAnsi="Arial" w:cs="Arial"/>
              </w:rPr>
              <w:t xml:space="preserve">37,000 </w:t>
            </w:r>
          </w:p>
        </w:tc>
        <w:tc>
          <w:tcPr>
            <w:tcW w:w="0" w:type="auto"/>
          </w:tcPr>
          <w:p w:rsidR="00223DA1" w:rsidRPr="00952E65" w:rsidRDefault="003F6764" w:rsidP="003F6764">
            <w:pPr>
              <w:rPr>
                <w:rFonts w:ascii="Arial" w:hAnsi="Arial" w:cs="Arial"/>
              </w:rPr>
            </w:pPr>
            <w:r>
              <w:rPr>
                <w:rFonts w:ascii="Arial" w:hAnsi="Arial" w:cs="Arial"/>
              </w:rPr>
              <w:t xml:space="preserve">33,000 </w:t>
            </w:r>
            <w:r w:rsidR="0068278F">
              <w:rPr>
                <w:rFonts w:ascii="Arial" w:hAnsi="Arial" w:cs="Arial"/>
              </w:rPr>
              <w:t xml:space="preserve"> </w:t>
            </w:r>
          </w:p>
        </w:tc>
        <w:tc>
          <w:tcPr>
            <w:tcW w:w="0" w:type="auto"/>
          </w:tcPr>
          <w:p w:rsidR="00223DA1" w:rsidRPr="00952E65" w:rsidRDefault="006D139E" w:rsidP="003F6764">
            <w:pPr>
              <w:rPr>
                <w:rFonts w:ascii="Arial" w:hAnsi="Arial" w:cs="Arial"/>
              </w:rPr>
            </w:pPr>
            <w:r>
              <w:rPr>
                <w:rFonts w:ascii="Arial" w:hAnsi="Arial" w:cs="Arial"/>
              </w:rPr>
              <w:t xml:space="preserve">30,000 </w:t>
            </w:r>
          </w:p>
        </w:tc>
        <w:tc>
          <w:tcPr>
            <w:tcW w:w="0" w:type="auto"/>
          </w:tcPr>
          <w:p w:rsidR="00223DA1" w:rsidRPr="00952E65" w:rsidRDefault="0000795B" w:rsidP="003F6764">
            <w:pPr>
              <w:rPr>
                <w:rFonts w:ascii="Arial" w:hAnsi="Arial" w:cs="Arial"/>
              </w:rPr>
            </w:pPr>
            <w:r>
              <w:rPr>
                <w:rFonts w:ascii="Arial" w:hAnsi="Arial" w:cs="Arial"/>
              </w:rPr>
              <w:t xml:space="preserve">23,000 </w:t>
            </w:r>
          </w:p>
        </w:tc>
      </w:tr>
      <w:tr w:rsidR="0000795B">
        <w:tc>
          <w:tcPr>
            <w:tcW w:w="0" w:type="auto"/>
          </w:tcPr>
          <w:p w:rsidR="00223DA1" w:rsidRPr="00952E65" w:rsidRDefault="00223DA1">
            <w:pPr>
              <w:rPr>
                <w:rFonts w:ascii="Arial" w:hAnsi="Arial" w:cs="Arial"/>
              </w:rPr>
            </w:pPr>
            <w:r w:rsidRPr="00952E65">
              <w:rPr>
                <w:rFonts w:ascii="Arial" w:hAnsi="Arial" w:cs="Arial"/>
              </w:rPr>
              <w:t>News Producer</w:t>
            </w:r>
          </w:p>
        </w:tc>
        <w:tc>
          <w:tcPr>
            <w:tcW w:w="0" w:type="auto"/>
          </w:tcPr>
          <w:p w:rsidR="00223DA1" w:rsidRPr="00952E65" w:rsidRDefault="00935AFE" w:rsidP="003F6764">
            <w:pPr>
              <w:rPr>
                <w:rFonts w:ascii="Arial" w:hAnsi="Arial" w:cs="Arial"/>
              </w:rPr>
            </w:pPr>
            <w:r>
              <w:rPr>
                <w:rFonts w:ascii="Arial" w:hAnsi="Arial" w:cs="Arial"/>
              </w:rPr>
              <w:t xml:space="preserve">45,000 </w:t>
            </w:r>
          </w:p>
        </w:tc>
        <w:tc>
          <w:tcPr>
            <w:tcW w:w="0" w:type="auto"/>
          </w:tcPr>
          <w:p w:rsidR="00223DA1" w:rsidRPr="00952E65" w:rsidRDefault="003F6764" w:rsidP="003F6764">
            <w:pPr>
              <w:rPr>
                <w:rFonts w:ascii="Arial" w:hAnsi="Arial" w:cs="Arial"/>
              </w:rPr>
            </w:pPr>
            <w:r>
              <w:rPr>
                <w:rFonts w:ascii="Arial" w:hAnsi="Arial" w:cs="Arial"/>
              </w:rPr>
              <w:t xml:space="preserve">30,500 </w:t>
            </w:r>
            <w:r w:rsidR="0068278F">
              <w:rPr>
                <w:rFonts w:ascii="Arial" w:hAnsi="Arial" w:cs="Arial"/>
              </w:rPr>
              <w:t xml:space="preserve"> </w:t>
            </w:r>
          </w:p>
        </w:tc>
        <w:tc>
          <w:tcPr>
            <w:tcW w:w="0" w:type="auto"/>
          </w:tcPr>
          <w:p w:rsidR="00223DA1" w:rsidRPr="00952E65" w:rsidRDefault="00B17792" w:rsidP="003F6764">
            <w:pPr>
              <w:rPr>
                <w:rFonts w:ascii="Arial" w:hAnsi="Arial" w:cs="Arial"/>
              </w:rPr>
            </w:pPr>
            <w:r>
              <w:rPr>
                <w:rFonts w:ascii="Arial" w:hAnsi="Arial" w:cs="Arial"/>
              </w:rPr>
              <w:t xml:space="preserve">26,000 </w:t>
            </w:r>
          </w:p>
        </w:tc>
        <w:tc>
          <w:tcPr>
            <w:tcW w:w="0" w:type="auto"/>
          </w:tcPr>
          <w:p w:rsidR="00223DA1" w:rsidRPr="00952E65" w:rsidRDefault="006D139E" w:rsidP="003F6764">
            <w:pPr>
              <w:rPr>
                <w:rFonts w:ascii="Arial" w:hAnsi="Arial" w:cs="Arial"/>
              </w:rPr>
            </w:pPr>
            <w:r>
              <w:rPr>
                <w:rFonts w:ascii="Arial" w:hAnsi="Arial" w:cs="Arial"/>
              </w:rPr>
              <w:t xml:space="preserve">27,500 </w:t>
            </w:r>
          </w:p>
        </w:tc>
        <w:tc>
          <w:tcPr>
            <w:tcW w:w="0" w:type="auto"/>
          </w:tcPr>
          <w:p w:rsidR="00223DA1" w:rsidRPr="00952E65" w:rsidRDefault="0000795B" w:rsidP="003F6764">
            <w:pPr>
              <w:rPr>
                <w:rFonts w:ascii="Arial" w:hAnsi="Arial" w:cs="Arial"/>
              </w:rPr>
            </w:pPr>
            <w:r>
              <w:rPr>
                <w:rFonts w:ascii="Arial" w:hAnsi="Arial" w:cs="Arial"/>
              </w:rPr>
              <w:t xml:space="preserve">32,000 </w:t>
            </w:r>
          </w:p>
        </w:tc>
      </w:tr>
      <w:tr w:rsidR="0000795B">
        <w:tc>
          <w:tcPr>
            <w:tcW w:w="0" w:type="auto"/>
          </w:tcPr>
          <w:p w:rsidR="00223DA1" w:rsidRPr="00952E65" w:rsidRDefault="00223DA1">
            <w:pPr>
              <w:rPr>
                <w:rFonts w:ascii="Arial" w:hAnsi="Arial" w:cs="Arial"/>
              </w:rPr>
            </w:pPr>
            <w:r w:rsidRPr="00952E65">
              <w:rPr>
                <w:rFonts w:ascii="Arial" w:hAnsi="Arial" w:cs="Arial"/>
              </w:rPr>
              <w:t>News Writer</w:t>
            </w:r>
          </w:p>
        </w:tc>
        <w:tc>
          <w:tcPr>
            <w:tcW w:w="0" w:type="auto"/>
          </w:tcPr>
          <w:p w:rsidR="00223DA1" w:rsidRPr="00952E65" w:rsidRDefault="00935AFE" w:rsidP="003F6764">
            <w:pPr>
              <w:rPr>
                <w:rFonts w:ascii="Arial" w:hAnsi="Arial" w:cs="Arial"/>
              </w:rPr>
            </w:pPr>
            <w:r>
              <w:rPr>
                <w:rFonts w:ascii="Arial" w:hAnsi="Arial" w:cs="Arial"/>
              </w:rPr>
              <w:t xml:space="preserve">38,900 </w:t>
            </w:r>
          </w:p>
        </w:tc>
        <w:tc>
          <w:tcPr>
            <w:tcW w:w="0" w:type="auto"/>
          </w:tcPr>
          <w:p w:rsidR="00223DA1" w:rsidRPr="00952E65" w:rsidRDefault="00935AFE" w:rsidP="003F6764">
            <w:pPr>
              <w:rPr>
                <w:rFonts w:ascii="Arial" w:hAnsi="Arial" w:cs="Arial"/>
              </w:rPr>
            </w:pPr>
            <w:r>
              <w:rPr>
                <w:rFonts w:ascii="Arial" w:hAnsi="Arial" w:cs="Arial"/>
              </w:rPr>
              <w:t xml:space="preserve">24,000 </w:t>
            </w:r>
          </w:p>
        </w:tc>
        <w:tc>
          <w:tcPr>
            <w:tcW w:w="0" w:type="auto"/>
          </w:tcPr>
          <w:p w:rsidR="00223DA1" w:rsidRPr="00952E65" w:rsidRDefault="00EC7534" w:rsidP="002D4FEF">
            <w:pPr>
              <w:rPr>
                <w:rFonts w:ascii="Arial" w:hAnsi="Arial" w:cs="Arial"/>
              </w:rPr>
            </w:pPr>
            <w:r>
              <w:rPr>
                <w:rFonts w:ascii="Arial" w:hAnsi="Arial" w:cs="Arial"/>
              </w:rPr>
              <w:t>*</w:t>
            </w:r>
            <w:r w:rsidR="00B17792">
              <w:rPr>
                <w:rFonts w:ascii="Arial" w:hAnsi="Arial" w:cs="Arial"/>
              </w:rPr>
              <w:t xml:space="preserve"> </w:t>
            </w:r>
          </w:p>
        </w:tc>
        <w:tc>
          <w:tcPr>
            <w:tcW w:w="0" w:type="auto"/>
          </w:tcPr>
          <w:p w:rsidR="00223DA1" w:rsidRPr="00952E65" w:rsidRDefault="00EC7534" w:rsidP="0080614B">
            <w:pPr>
              <w:rPr>
                <w:rFonts w:ascii="Arial" w:hAnsi="Arial" w:cs="Arial"/>
              </w:rPr>
            </w:pPr>
            <w:r>
              <w:rPr>
                <w:rFonts w:ascii="Arial" w:hAnsi="Arial" w:cs="Arial"/>
              </w:rPr>
              <w:t>*</w:t>
            </w:r>
            <w:r w:rsidR="006D139E">
              <w:rPr>
                <w:rFonts w:ascii="Arial" w:hAnsi="Arial" w:cs="Arial"/>
              </w:rPr>
              <w:t xml:space="preserve"> </w:t>
            </w:r>
          </w:p>
        </w:tc>
        <w:tc>
          <w:tcPr>
            <w:tcW w:w="0" w:type="auto"/>
          </w:tcPr>
          <w:p w:rsidR="00223DA1" w:rsidRPr="00952E65" w:rsidRDefault="00EC7534" w:rsidP="003F6764">
            <w:pPr>
              <w:rPr>
                <w:rFonts w:ascii="Arial" w:hAnsi="Arial" w:cs="Arial"/>
              </w:rPr>
            </w:pPr>
            <w:r>
              <w:rPr>
                <w:rFonts w:ascii="Arial" w:hAnsi="Arial" w:cs="Arial"/>
              </w:rPr>
              <w:t>*</w:t>
            </w:r>
            <w:r w:rsidR="0000795B">
              <w:rPr>
                <w:rFonts w:ascii="Arial" w:hAnsi="Arial" w:cs="Arial"/>
              </w:rPr>
              <w:t xml:space="preserve"> </w:t>
            </w:r>
          </w:p>
        </w:tc>
      </w:tr>
      <w:tr w:rsidR="0000795B">
        <w:tc>
          <w:tcPr>
            <w:tcW w:w="0" w:type="auto"/>
          </w:tcPr>
          <w:p w:rsidR="00223DA1" w:rsidRPr="00952E65" w:rsidRDefault="00223DA1">
            <w:pPr>
              <w:rPr>
                <w:rFonts w:ascii="Arial" w:hAnsi="Arial" w:cs="Arial"/>
              </w:rPr>
            </w:pPr>
            <w:r w:rsidRPr="00952E65">
              <w:rPr>
                <w:rFonts w:ascii="Arial" w:hAnsi="Arial" w:cs="Arial"/>
              </w:rPr>
              <w:t>News Assistant</w:t>
            </w:r>
          </w:p>
        </w:tc>
        <w:tc>
          <w:tcPr>
            <w:tcW w:w="0" w:type="auto"/>
          </w:tcPr>
          <w:p w:rsidR="00223DA1" w:rsidRPr="00952E65" w:rsidRDefault="00935AFE" w:rsidP="003F6764">
            <w:pPr>
              <w:rPr>
                <w:rFonts w:ascii="Arial" w:hAnsi="Arial" w:cs="Arial"/>
              </w:rPr>
            </w:pPr>
            <w:r>
              <w:rPr>
                <w:rFonts w:ascii="Arial" w:hAnsi="Arial" w:cs="Arial"/>
              </w:rPr>
              <w:t xml:space="preserve">33,000 </w:t>
            </w:r>
          </w:p>
        </w:tc>
        <w:tc>
          <w:tcPr>
            <w:tcW w:w="0" w:type="auto"/>
          </w:tcPr>
          <w:p w:rsidR="00223DA1" w:rsidRPr="00952E65" w:rsidRDefault="00935AFE" w:rsidP="003F6764">
            <w:pPr>
              <w:rPr>
                <w:rFonts w:ascii="Arial" w:hAnsi="Arial" w:cs="Arial"/>
              </w:rPr>
            </w:pPr>
            <w:r>
              <w:rPr>
                <w:rFonts w:ascii="Arial" w:hAnsi="Arial" w:cs="Arial"/>
              </w:rPr>
              <w:t>17,000</w:t>
            </w:r>
          </w:p>
        </w:tc>
        <w:tc>
          <w:tcPr>
            <w:tcW w:w="0" w:type="auto"/>
          </w:tcPr>
          <w:p w:rsidR="00223DA1" w:rsidRPr="00952E65" w:rsidRDefault="00B17792" w:rsidP="003F6764">
            <w:pPr>
              <w:rPr>
                <w:rFonts w:ascii="Arial" w:hAnsi="Arial" w:cs="Arial"/>
              </w:rPr>
            </w:pPr>
            <w:r>
              <w:rPr>
                <w:rFonts w:ascii="Arial" w:hAnsi="Arial" w:cs="Arial"/>
              </w:rPr>
              <w:t xml:space="preserve">15,000 </w:t>
            </w:r>
          </w:p>
        </w:tc>
        <w:tc>
          <w:tcPr>
            <w:tcW w:w="0" w:type="auto"/>
          </w:tcPr>
          <w:p w:rsidR="00223DA1" w:rsidRPr="00952E65" w:rsidRDefault="006D139E">
            <w:pPr>
              <w:rPr>
                <w:rFonts w:ascii="Arial" w:hAnsi="Arial" w:cs="Arial"/>
              </w:rPr>
            </w:pPr>
            <w:r>
              <w:rPr>
                <w:rFonts w:ascii="Arial" w:hAnsi="Arial" w:cs="Arial"/>
              </w:rPr>
              <w:t xml:space="preserve">28,000 </w:t>
            </w:r>
          </w:p>
        </w:tc>
        <w:tc>
          <w:tcPr>
            <w:tcW w:w="0" w:type="auto"/>
          </w:tcPr>
          <w:p w:rsidR="00223DA1" w:rsidRPr="00952E65" w:rsidRDefault="0000795B" w:rsidP="003F6764">
            <w:pPr>
              <w:rPr>
                <w:rFonts w:ascii="Arial" w:hAnsi="Arial" w:cs="Arial"/>
              </w:rPr>
            </w:pPr>
            <w:r>
              <w:rPr>
                <w:rFonts w:ascii="Arial" w:hAnsi="Arial" w:cs="Arial"/>
              </w:rPr>
              <w:t xml:space="preserve">* </w:t>
            </w:r>
          </w:p>
        </w:tc>
      </w:tr>
      <w:tr w:rsidR="0000795B">
        <w:tc>
          <w:tcPr>
            <w:tcW w:w="0" w:type="auto"/>
          </w:tcPr>
          <w:p w:rsidR="00223DA1" w:rsidRPr="00952E65" w:rsidRDefault="00223DA1">
            <w:pPr>
              <w:rPr>
                <w:rFonts w:ascii="Arial" w:hAnsi="Arial" w:cs="Arial"/>
              </w:rPr>
            </w:pPr>
            <w:r w:rsidRPr="00952E65">
              <w:rPr>
                <w:rFonts w:ascii="Arial" w:hAnsi="Arial" w:cs="Arial"/>
              </w:rPr>
              <w:t>Photographer</w:t>
            </w:r>
          </w:p>
        </w:tc>
        <w:tc>
          <w:tcPr>
            <w:tcW w:w="0" w:type="auto"/>
          </w:tcPr>
          <w:p w:rsidR="00223DA1" w:rsidRPr="00952E65" w:rsidRDefault="00935AFE" w:rsidP="003F6764">
            <w:pPr>
              <w:rPr>
                <w:rFonts w:ascii="Arial" w:hAnsi="Arial" w:cs="Arial"/>
              </w:rPr>
            </w:pPr>
            <w:r>
              <w:rPr>
                <w:rFonts w:ascii="Arial" w:hAnsi="Arial" w:cs="Arial"/>
              </w:rPr>
              <w:t xml:space="preserve">45,000 </w:t>
            </w:r>
          </w:p>
        </w:tc>
        <w:tc>
          <w:tcPr>
            <w:tcW w:w="0" w:type="auto"/>
          </w:tcPr>
          <w:p w:rsidR="00223DA1" w:rsidRPr="00952E65" w:rsidRDefault="00935AFE" w:rsidP="003F6764">
            <w:pPr>
              <w:rPr>
                <w:rFonts w:ascii="Arial" w:hAnsi="Arial" w:cs="Arial"/>
              </w:rPr>
            </w:pPr>
            <w:r>
              <w:rPr>
                <w:rFonts w:ascii="Arial" w:hAnsi="Arial" w:cs="Arial"/>
              </w:rPr>
              <w:t xml:space="preserve">30,000 </w:t>
            </w:r>
          </w:p>
        </w:tc>
        <w:tc>
          <w:tcPr>
            <w:tcW w:w="0" w:type="auto"/>
          </w:tcPr>
          <w:p w:rsidR="00223DA1" w:rsidRPr="00952E65" w:rsidRDefault="003F6764" w:rsidP="003F6764">
            <w:pPr>
              <w:rPr>
                <w:rFonts w:ascii="Arial" w:hAnsi="Arial" w:cs="Arial"/>
              </w:rPr>
            </w:pPr>
            <w:r>
              <w:rPr>
                <w:rFonts w:ascii="Arial" w:hAnsi="Arial" w:cs="Arial"/>
              </w:rPr>
              <w:t xml:space="preserve">27,500 </w:t>
            </w:r>
            <w:r w:rsidR="00FF02F6">
              <w:rPr>
                <w:rFonts w:ascii="Arial" w:hAnsi="Arial" w:cs="Arial"/>
              </w:rPr>
              <w:t xml:space="preserve"> </w:t>
            </w:r>
          </w:p>
        </w:tc>
        <w:tc>
          <w:tcPr>
            <w:tcW w:w="0" w:type="auto"/>
          </w:tcPr>
          <w:p w:rsidR="00223DA1" w:rsidRPr="00952E65" w:rsidRDefault="006D139E" w:rsidP="003F6764">
            <w:pPr>
              <w:rPr>
                <w:rFonts w:ascii="Arial" w:hAnsi="Arial" w:cs="Arial"/>
              </w:rPr>
            </w:pPr>
            <w:r>
              <w:rPr>
                <w:rFonts w:ascii="Arial" w:hAnsi="Arial" w:cs="Arial"/>
              </w:rPr>
              <w:t xml:space="preserve">27,800 </w:t>
            </w:r>
          </w:p>
        </w:tc>
        <w:tc>
          <w:tcPr>
            <w:tcW w:w="0" w:type="auto"/>
          </w:tcPr>
          <w:p w:rsidR="00223DA1" w:rsidRPr="00952E65" w:rsidRDefault="0000795B" w:rsidP="003F6764">
            <w:pPr>
              <w:rPr>
                <w:rFonts w:ascii="Arial" w:hAnsi="Arial" w:cs="Arial"/>
              </w:rPr>
            </w:pPr>
            <w:r>
              <w:rPr>
                <w:rFonts w:ascii="Arial" w:hAnsi="Arial" w:cs="Arial"/>
              </w:rPr>
              <w:t xml:space="preserve">30,000 </w:t>
            </w:r>
          </w:p>
        </w:tc>
      </w:tr>
      <w:tr w:rsidR="0000795B">
        <w:tc>
          <w:tcPr>
            <w:tcW w:w="0" w:type="auto"/>
          </w:tcPr>
          <w:p w:rsidR="00223DA1" w:rsidRPr="00952E65" w:rsidRDefault="00223DA1">
            <w:pPr>
              <w:rPr>
                <w:rFonts w:ascii="Arial" w:hAnsi="Arial" w:cs="Arial"/>
              </w:rPr>
            </w:pPr>
            <w:r w:rsidRPr="00952E65">
              <w:rPr>
                <w:rFonts w:ascii="Arial" w:hAnsi="Arial" w:cs="Arial"/>
              </w:rPr>
              <w:t>Tape Editor</w:t>
            </w:r>
          </w:p>
        </w:tc>
        <w:tc>
          <w:tcPr>
            <w:tcW w:w="0" w:type="auto"/>
          </w:tcPr>
          <w:p w:rsidR="00223DA1" w:rsidRPr="00952E65" w:rsidRDefault="00935AFE" w:rsidP="003F6764">
            <w:pPr>
              <w:rPr>
                <w:rFonts w:ascii="Arial" w:hAnsi="Arial" w:cs="Arial"/>
              </w:rPr>
            </w:pPr>
            <w:r>
              <w:rPr>
                <w:rFonts w:ascii="Arial" w:hAnsi="Arial" w:cs="Arial"/>
              </w:rPr>
              <w:t xml:space="preserve">35,000 </w:t>
            </w:r>
          </w:p>
        </w:tc>
        <w:tc>
          <w:tcPr>
            <w:tcW w:w="0" w:type="auto"/>
          </w:tcPr>
          <w:p w:rsidR="00223DA1" w:rsidRPr="00952E65" w:rsidRDefault="00935AFE" w:rsidP="003F6764">
            <w:pPr>
              <w:rPr>
                <w:rFonts w:ascii="Arial" w:hAnsi="Arial" w:cs="Arial"/>
              </w:rPr>
            </w:pPr>
            <w:r>
              <w:rPr>
                <w:rFonts w:ascii="Arial" w:hAnsi="Arial" w:cs="Arial"/>
              </w:rPr>
              <w:t xml:space="preserve">25,000 </w:t>
            </w:r>
          </w:p>
        </w:tc>
        <w:tc>
          <w:tcPr>
            <w:tcW w:w="0" w:type="auto"/>
          </w:tcPr>
          <w:p w:rsidR="00223DA1" w:rsidRPr="00952E65" w:rsidRDefault="00B17792" w:rsidP="003F6764">
            <w:pPr>
              <w:rPr>
                <w:rFonts w:ascii="Arial" w:hAnsi="Arial" w:cs="Arial"/>
              </w:rPr>
            </w:pPr>
            <w:r>
              <w:rPr>
                <w:rFonts w:ascii="Arial" w:hAnsi="Arial" w:cs="Arial"/>
              </w:rPr>
              <w:t xml:space="preserve">22,000 </w:t>
            </w:r>
          </w:p>
        </w:tc>
        <w:tc>
          <w:tcPr>
            <w:tcW w:w="0" w:type="auto"/>
          </w:tcPr>
          <w:p w:rsidR="00223DA1" w:rsidRPr="00952E65" w:rsidRDefault="006D139E" w:rsidP="003F6764">
            <w:pPr>
              <w:rPr>
                <w:rFonts w:ascii="Arial" w:hAnsi="Arial" w:cs="Arial"/>
              </w:rPr>
            </w:pPr>
            <w:r>
              <w:rPr>
                <w:rFonts w:ascii="Arial" w:hAnsi="Arial" w:cs="Arial"/>
              </w:rPr>
              <w:t xml:space="preserve">26,500 </w:t>
            </w:r>
          </w:p>
        </w:tc>
        <w:tc>
          <w:tcPr>
            <w:tcW w:w="0" w:type="auto"/>
          </w:tcPr>
          <w:p w:rsidR="00223DA1" w:rsidRPr="00952E65" w:rsidRDefault="0000795B" w:rsidP="0080614B">
            <w:pPr>
              <w:rPr>
                <w:rFonts w:ascii="Arial" w:hAnsi="Arial" w:cs="Arial"/>
              </w:rPr>
            </w:pPr>
            <w:r>
              <w:rPr>
                <w:rFonts w:ascii="Arial" w:hAnsi="Arial" w:cs="Arial"/>
              </w:rPr>
              <w:t xml:space="preserve">35,000 </w:t>
            </w:r>
          </w:p>
        </w:tc>
      </w:tr>
      <w:tr w:rsidR="0000795B">
        <w:tc>
          <w:tcPr>
            <w:tcW w:w="0" w:type="auto"/>
          </w:tcPr>
          <w:p w:rsidR="00223DA1" w:rsidRPr="00952E65" w:rsidRDefault="00223DA1">
            <w:pPr>
              <w:rPr>
                <w:rFonts w:ascii="Arial" w:hAnsi="Arial" w:cs="Arial"/>
              </w:rPr>
            </w:pPr>
            <w:r w:rsidRPr="00952E65">
              <w:rPr>
                <w:rFonts w:ascii="Arial" w:hAnsi="Arial" w:cs="Arial"/>
              </w:rPr>
              <w:t>Graphics Specialist</w:t>
            </w:r>
          </w:p>
        </w:tc>
        <w:tc>
          <w:tcPr>
            <w:tcW w:w="0" w:type="auto"/>
          </w:tcPr>
          <w:p w:rsidR="00223DA1" w:rsidRPr="00952E65" w:rsidRDefault="00935AFE" w:rsidP="003F6764">
            <w:pPr>
              <w:rPr>
                <w:rFonts w:ascii="Arial" w:hAnsi="Arial" w:cs="Arial"/>
              </w:rPr>
            </w:pPr>
            <w:r>
              <w:rPr>
                <w:rFonts w:ascii="Arial" w:hAnsi="Arial" w:cs="Arial"/>
              </w:rPr>
              <w:t xml:space="preserve">36,500 </w:t>
            </w:r>
          </w:p>
        </w:tc>
        <w:tc>
          <w:tcPr>
            <w:tcW w:w="0" w:type="auto"/>
          </w:tcPr>
          <w:p w:rsidR="00223DA1" w:rsidRPr="00952E65" w:rsidRDefault="00935AFE" w:rsidP="003F6764">
            <w:pPr>
              <w:rPr>
                <w:rFonts w:ascii="Arial" w:hAnsi="Arial" w:cs="Arial"/>
              </w:rPr>
            </w:pPr>
            <w:r>
              <w:rPr>
                <w:rFonts w:ascii="Arial" w:hAnsi="Arial" w:cs="Arial"/>
              </w:rPr>
              <w:t xml:space="preserve">27,300 </w:t>
            </w:r>
          </w:p>
        </w:tc>
        <w:tc>
          <w:tcPr>
            <w:tcW w:w="0" w:type="auto"/>
          </w:tcPr>
          <w:p w:rsidR="00223DA1" w:rsidRPr="00952E65" w:rsidRDefault="00B17792" w:rsidP="003F6764">
            <w:pPr>
              <w:rPr>
                <w:rFonts w:ascii="Arial" w:hAnsi="Arial" w:cs="Arial"/>
              </w:rPr>
            </w:pPr>
            <w:r>
              <w:rPr>
                <w:rFonts w:ascii="Arial" w:hAnsi="Arial" w:cs="Arial"/>
              </w:rPr>
              <w:t xml:space="preserve">30,500 </w:t>
            </w:r>
          </w:p>
        </w:tc>
        <w:tc>
          <w:tcPr>
            <w:tcW w:w="0" w:type="auto"/>
          </w:tcPr>
          <w:p w:rsidR="00223DA1" w:rsidRPr="00952E65" w:rsidRDefault="006D139E" w:rsidP="003F6764">
            <w:pPr>
              <w:rPr>
                <w:rFonts w:ascii="Arial" w:hAnsi="Arial" w:cs="Arial"/>
              </w:rPr>
            </w:pPr>
            <w:r>
              <w:rPr>
                <w:rFonts w:ascii="Arial" w:hAnsi="Arial" w:cs="Arial"/>
              </w:rPr>
              <w:t xml:space="preserve">20,400 </w:t>
            </w:r>
          </w:p>
        </w:tc>
        <w:tc>
          <w:tcPr>
            <w:tcW w:w="0" w:type="auto"/>
          </w:tcPr>
          <w:p w:rsidR="00223DA1" w:rsidRPr="00952E65" w:rsidRDefault="0000795B" w:rsidP="003F6764">
            <w:pPr>
              <w:rPr>
                <w:rFonts w:ascii="Arial" w:hAnsi="Arial" w:cs="Arial"/>
              </w:rPr>
            </w:pPr>
            <w:r>
              <w:rPr>
                <w:rFonts w:ascii="Arial" w:hAnsi="Arial" w:cs="Arial"/>
              </w:rPr>
              <w:t xml:space="preserve">18,000 </w:t>
            </w:r>
          </w:p>
        </w:tc>
      </w:tr>
      <w:tr w:rsidR="0000795B">
        <w:tc>
          <w:tcPr>
            <w:tcW w:w="0" w:type="auto"/>
          </w:tcPr>
          <w:p w:rsidR="00446D6D" w:rsidRPr="00952E65" w:rsidRDefault="00446D6D">
            <w:pPr>
              <w:rPr>
                <w:rFonts w:ascii="Arial" w:hAnsi="Arial" w:cs="Arial"/>
              </w:rPr>
            </w:pPr>
            <w:r>
              <w:rPr>
                <w:rFonts w:ascii="Arial" w:hAnsi="Arial" w:cs="Arial"/>
              </w:rPr>
              <w:t>Web/Mobile Writer</w:t>
            </w:r>
          </w:p>
        </w:tc>
        <w:tc>
          <w:tcPr>
            <w:tcW w:w="0" w:type="auto"/>
          </w:tcPr>
          <w:p w:rsidR="00446D6D" w:rsidRDefault="00935AFE" w:rsidP="003F6764">
            <w:pPr>
              <w:rPr>
                <w:rFonts w:ascii="Arial" w:hAnsi="Arial" w:cs="Arial"/>
              </w:rPr>
            </w:pPr>
            <w:r>
              <w:rPr>
                <w:rFonts w:ascii="Arial" w:hAnsi="Arial" w:cs="Arial"/>
              </w:rPr>
              <w:t xml:space="preserve">40,000 </w:t>
            </w:r>
          </w:p>
        </w:tc>
        <w:tc>
          <w:tcPr>
            <w:tcW w:w="0" w:type="auto"/>
          </w:tcPr>
          <w:p w:rsidR="00446D6D" w:rsidRDefault="00935AFE" w:rsidP="003F6764">
            <w:pPr>
              <w:rPr>
                <w:rFonts w:ascii="Arial" w:hAnsi="Arial" w:cs="Arial"/>
              </w:rPr>
            </w:pPr>
            <w:r>
              <w:rPr>
                <w:rFonts w:ascii="Arial" w:hAnsi="Arial" w:cs="Arial"/>
              </w:rPr>
              <w:t xml:space="preserve">32,800 </w:t>
            </w:r>
          </w:p>
        </w:tc>
        <w:tc>
          <w:tcPr>
            <w:tcW w:w="0" w:type="auto"/>
          </w:tcPr>
          <w:p w:rsidR="00446D6D" w:rsidRDefault="00B17792" w:rsidP="003F6764">
            <w:pPr>
              <w:rPr>
                <w:rFonts w:ascii="Arial" w:hAnsi="Arial" w:cs="Arial"/>
              </w:rPr>
            </w:pPr>
            <w:r>
              <w:rPr>
                <w:rFonts w:ascii="Arial" w:hAnsi="Arial" w:cs="Arial"/>
              </w:rPr>
              <w:t xml:space="preserve">25,000 </w:t>
            </w:r>
          </w:p>
        </w:tc>
        <w:tc>
          <w:tcPr>
            <w:tcW w:w="0" w:type="auto"/>
          </w:tcPr>
          <w:p w:rsidR="00446D6D" w:rsidRDefault="003F6764" w:rsidP="003F6764">
            <w:pPr>
              <w:rPr>
                <w:rFonts w:ascii="Arial" w:hAnsi="Arial" w:cs="Arial"/>
              </w:rPr>
            </w:pPr>
            <w:r>
              <w:rPr>
                <w:rFonts w:ascii="Arial" w:hAnsi="Arial" w:cs="Arial"/>
              </w:rPr>
              <w:t xml:space="preserve">27,300 </w:t>
            </w:r>
            <w:r w:rsidR="00F0084A">
              <w:rPr>
                <w:rFonts w:ascii="Arial" w:hAnsi="Arial" w:cs="Arial"/>
              </w:rPr>
              <w:t xml:space="preserve"> </w:t>
            </w:r>
          </w:p>
        </w:tc>
        <w:tc>
          <w:tcPr>
            <w:tcW w:w="0" w:type="auto"/>
          </w:tcPr>
          <w:p w:rsidR="00446D6D" w:rsidRDefault="00C32BAA" w:rsidP="0080614B">
            <w:pPr>
              <w:rPr>
                <w:rFonts w:ascii="Arial" w:hAnsi="Arial" w:cs="Arial"/>
              </w:rPr>
            </w:pPr>
            <w:r>
              <w:rPr>
                <w:rFonts w:ascii="Arial" w:hAnsi="Arial" w:cs="Arial"/>
              </w:rPr>
              <w:t xml:space="preserve">* </w:t>
            </w:r>
          </w:p>
        </w:tc>
      </w:tr>
      <w:tr w:rsidR="0000795B">
        <w:tc>
          <w:tcPr>
            <w:tcW w:w="0" w:type="auto"/>
          </w:tcPr>
          <w:p w:rsidR="00446D6D" w:rsidRPr="00952E65" w:rsidRDefault="00446D6D">
            <w:pPr>
              <w:rPr>
                <w:rFonts w:ascii="Arial" w:hAnsi="Arial" w:cs="Arial"/>
              </w:rPr>
            </w:pPr>
            <w:r>
              <w:rPr>
                <w:rFonts w:ascii="Arial" w:hAnsi="Arial" w:cs="Arial"/>
              </w:rPr>
              <w:t>Web/Mobile Prod/Ed</w:t>
            </w:r>
          </w:p>
        </w:tc>
        <w:tc>
          <w:tcPr>
            <w:tcW w:w="0" w:type="auto"/>
          </w:tcPr>
          <w:p w:rsidR="00446D6D" w:rsidRDefault="00935AFE" w:rsidP="003F6764">
            <w:pPr>
              <w:rPr>
                <w:rFonts w:ascii="Arial" w:hAnsi="Arial" w:cs="Arial"/>
              </w:rPr>
            </w:pPr>
            <w:r>
              <w:rPr>
                <w:rFonts w:ascii="Arial" w:hAnsi="Arial" w:cs="Arial"/>
              </w:rPr>
              <w:t xml:space="preserve">43,000 </w:t>
            </w:r>
          </w:p>
        </w:tc>
        <w:tc>
          <w:tcPr>
            <w:tcW w:w="0" w:type="auto"/>
          </w:tcPr>
          <w:p w:rsidR="00446D6D" w:rsidRDefault="00935AFE" w:rsidP="003F6764">
            <w:pPr>
              <w:rPr>
                <w:rFonts w:ascii="Arial" w:hAnsi="Arial" w:cs="Arial"/>
              </w:rPr>
            </w:pPr>
            <w:r>
              <w:rPr>
                <w:rFonts w:ascii="Arial" w:hAnsi="Arial" w:cs="Arial"/>
              </w:rPr>
              <w:t xml:space="preserve">35,600 </w:t>
            </w:r>
          </w:p>
        </w:tc>
        <w:tc>
          <w:tcPr>
            <w:tcW w:w="0" w:type="auto"/>
          </w:tcPr>
          <w:p w:rsidR="00446D6D" w:rsidRDefault="00B17792" w:rsidP="003F6764">
            <w:pPr>
              <w:rPr>
                <w:rFonts w:ascii="Arial" w:hAnsi="Arial" w:cs="Arial"/>
              </w:rPr>
            </w:pPr>
            <w:r>
              <w:rPr>
                <w:rFonts w:ascii="Arial" w:hAnsi="Arial" w:cs="Arial"/>
              </w:rPr>
              <w:t xml:space="preserve">26,000 </w:t>
            </w:r>
          </w:p>
        </w:tc>
        <w:tc>
          <w:tcPr>
            <w:tcW w:w="0" w:type="auto"/>
          </w:tcPr>
          <w:p w:rsidR="00446D6D" w:rsidRDefault="006D139E" w:rsidP="003F6764">
            <w:pPr>
              <w:rPr>
                <w:rFonts w:ascii="Arial" w:hAnsi="Arial" w:cs="Arial"/>
              </w:rPr>
            </w:pPr>
            <w:r>
              <w:rPr>
                <w:rFonts w:ascii="Arial" w:hAnsi="Arial" w:cs="Arial"/>
              </w:rPr>
              <w:t xml:space="preserve">32,500 </w:t>
            </w:r>
          </w:p>
        </w:tc>
        <w:tc>
          <w:tcPr>
            <w:tcW w:w="0" w:type="auto"/>
          </w:tcPr>
          <w:p w:rsidR="00446D6D" w:rsidRDefault="00C32BAA" w:rsidP="0080614B">
            <w:pPr>
              <w:rPr>
                <w:rFonts w:ascii="Arial" w:hAnsi="Arial" w:cs="Arial"/>
              </w:rPr>
            </w:pPr>
            <w:r>
              <w:rPr>
                <w:rFonts w:ascii="Arial" w:hAnsi="Arial" w:cs="Arial"/>
              </w:rPr>
              <w:t xml:space="preserve">* </w:t>
            </w:r>
          </w:p>
        </w:tc>
      </w:tr>
      <w:tr w:rsidR="0000795B" w:rsidTr="002D4FEF">
        <w:trPr>
          <w:trHeight w:val="215"/>
        </w:trPr>
        <w:tc>
          <w:tcPr>
            <w:tcW w:w="0" w:type="auto"/>
          </w:tcPr>
          <w:p w:rsidR="00223DA1" w:rsidRPr="00952E65" w:rsidRDefault="00223DA1">
            <w:pPr>
              <w:rPr>
                <w:rFonts w:ascii="Arial" w:hAnsi="Arial" w:cs="Arial"/>
              </w:rPr>
            </w:pPr>
            <w:r>
              <w:rPr>
                <w:rFonts w:ascii="Arial" w:hAnsi="Arial" w:cs="Arial"/>
              </w:rPr>
              <w:t>Art Director</w:t>
            </w:r>
          </w:p>
        </w:tc>
        <w:tc>
          <w:tcPr>
            <w:tcW w:w="0" w:type="auto"/>
          </w:tcPr>
          <w:p w:rsidR="00223DA1" w:rsidRDefault="00935AFE" w:rsidP="003F6764">
            <w:pPr>
              <w:rPr>
                <w:rFonts w:ascii="Arial" w:hAnsi="Arial" w:cs="Arial"/>
              </w:rPr>
            </w:pPr>
            <w:r>
              <w:rPr>
                <w:rFonts w:ascii="Arial" w:hAnsi="Arial" w:cs="Arial"/>
              </w:rPr>
              <w:t xml:space="preserve">50,000 </w:t>
            </w:r>
          </w:p>
        </w:tc>
        <w:tc>
          <w:tcPr>
            <w:tcW w:w="0" w:type="auto"/>
          </w:tcPr>
          <w:p w:rsidR="00223DA1" w:rsidRDefault="00567315" w:rsidP="002D4FEF">
            <w:pPr>
              <w:rPr>
                <w:rFonts w:ascii="Arial" w:hAnsi="Arial" w:cs="Arial"/>
              </w:rPr>
            </w:pPr>
            <w:r>
              <w:rPr>
                <w:rFonts w:ascii="Arial" w:hAnsi="Arial" w:cs="Arial"/>
              </w:rPr>
              <w:t>40,000</w:t>
            </w:r>
            <w:r w:rsidR="00935AFE">
              <w:rPr>
                <w:rFonts w:ascii="Arial" w:hAnsi="Arial" w:cs="Arial"/>
              </w:rPr>
              <w:t xml:space="preserve"> </w:t>
            </w:r>
          </w:p>
        </w:tc>
        <w:tc>
          <w:tcPr>
            <w:tcW w:w="0" w:type="auto"/>
          </w:tcPr>
          <w:p w:rsidR="00223DA1" w:rsidRDefault="00EC7534" w:rsidP="002D4FEF">
            <w:pPr>
              <w:rPr>
                <w:rFonts w:ascii="Arial" w:hAnsi="Arial" w:cs="Arial"/>
              </w:rPr>
            </w:pPr>
            <w:r>
              <w:rPr>
                <w:rFonts w:ascii="Arial" w:hAnsi="Arial" w:cs="Arial"/>
              </w:rPr>
              <w:t>*</w:t>
            </w:r>
            <w:r w:rsidR="00B17792">
              <w:rPr>
                <w:rFonts w:ascii="Arial" w:hAnsi="Arial" w:cs="Arial"/>
              </w:rPr>
              <w:t xml:space="preserve"> </w:t>
            </w:r>
          </w:p>
        </w:tc>
        <w:tc>
          <w:tcPr>
            <w:tcW w:w="0" w:type="auto"/>
          </w:tcPr>
          <w:p w:rsidR="00223DA1" w:rsidRDefault="00EC7534" w:rsidP="002D4FEF">
            <w:pPr>
              <w:rPr>
                <w:rFonts w:ascii="Arial" w:hAnsi="Arial" w:cs="Arial"/>
              </w:rPr>
            </w:pPr>
            <w:r>
              <w:rPr>
                <w:rFonts w:ascii="Arial" w:hAnsi="Arial" w:cs="Arial"/>
              </w:rPr>
              <w:t>*</w:t>
            </w:r>
            <w:r w:rsidR="006D139E">
              <w:rPr>
                <w:rFonts w:ascii="Arial" w:hAnsi="Arial" w:cs="Arial"/>
              </w:rPr>
              <w:t xml:space="preserve"> </w:t>
            </w:r>
          </w:p>
        </w:tc>
        <w:tc>
          <w:tcPr>
            <w:tcW w:w="0" w:type="auto"/>
          </w:tcPr>
          <w:p w:rsidR="00223DA1" w:rsidRDefault="00567315" w:rsidP="003F6764">
            <w:pPr>
              <w:rPr>
                <w:rFonts w:ascii="Arial" w:hAnsi="Arial" w:cs="Arial"/>
              </w:rPr>
            </w:pPr>
            <w:r>
              <w:rPr>
                <w:rFonts w:ascii="Arial" w:hAnsi="Arial" w:cs="Arial"/>
              </w:rPr>
              <w:t xml:space="preserve">18,000 </w:t>
            </w:r>
          </w:p>
        </w:tc>
      </w:tr>
    </w:tbl>
    <w:p w:rsidR="00D336A9" w:rsidRDefault="00D336A9" w:rsidP="00D336A9">
      <w:pPr>
        <w:spacing w:line="360" w:lineRule="auto"/>
        <w:ind w:left="360"/>
        <w:rPr>
          <w:rFonts w:ascii="Arial" w:hAnsi="Arial" w:cs="Arial"/>
          <w:sz w:val="22"/>
          <w:szCs w:val="22"/>
        </w:rPr>
      </w:pPr>
      <w:r w:rsidRPr="00C75A9D">
        <w:rPr>
          <w:rFonts w:ascii="Arial" w:hAnsi="Arial" w:cs="Arial"/>
          <w:sz w:val="22"/>
          <w:szCs w:val="22"/>
        </w:rPr>
        <w:t>*Insufficient data</w:t>
      </w:r>
    </w:p>
    <w:p w:rsidR="00D336A9" w:rsidRPr="00C75A9D" w:rsidRDefault="00D336A9" w:rsidP="00D336A9">
      <w:pPr>
        <w:spacing w:line="360" w:lineRule="auto"/>
        <w:ind w:left="360"/>
        <w:rPr>
          <w:rFonts w:ascii="Arial" w:hAnsi="Arial" w:cs="Arial"/>
          <w:sz w:val="22"/>
          <w:szCs w:val="22"/>
        </w:rPr>
      </w:pPr>
    </w:p>
    <w:p w:rsidR="004F404A" w:rsidRDefault="00BA2950">
      <w:pPr>
        <w:spacing w:line="360" w:lineRule="auto"/>
        <w:ind w:left="360"/>
        <w:rPr>
          <w:rFonts w:ascii="Arial" w:hAnsi="Arial" w:cs="Arial"/>
          <w:sz w:val="22"/>
          <w:szCs w:val="22"/>
        </w:rPr>
      </w:pPr>
      <w:r>
        <w:rPr>
          <w:rFonts w:ascii="Arial" w:hAnsi="Arial" w:cs="Arial"/>
          <w:sz w:val="22"/>
          <w:szCs w:val="22"/>
        </w:rPr>
        <w:t xml:space="preserve">Generally, the rich got richer, and the poor didn't.  Almost all the salaries rose at the biggest stations, but the picture tended to be spottier after that.  And it looks like the smallest stations took advantage of a weak economy and generally hired cheap.    </w:t>
      </w:r>
    </w:p>
    <w:p w:rsidR="00E90ADA" w:rsidRDefault="00E90ADA">
      <w:pPr>
        <w:spacing w:line="360" w:lineRule="auto"/>
        <w:ind w:left="360"/>
        <w:rPr>
          <w:rFonts w:ascii="Arial" w:hAnsi="Arial" w:cs="Arial"/>
          <w:sz w:val="22"/>
          <w:szCs w:val="22"/>
        </w:rPr>
      </w:pPr>
    </w:p>
    <w:p w:rsidR="00CB198F" w:rsidRPr="00CB198F" w:rsidRDefault="00CB198F" w:rsidP="00CB198F">
      <w:pPr>
        <w:spacing w:line="360" w:lineRule="auto"/>
        <w:rPr>
          <w:rFonts w:ascii="Arial" w:hAnsi="Arial" w:cs="Arial"/>
          <w:b/>
          <w:sz w:val="22"/>
          <w:szCs w:val="22"/>
        </w:rPr>
      </w:pPr>
      <w:r>
        <w:rPr>
          <w:rFonts w:ascii="Arial" w:hAnsi="Arial" w:cs="Arial"/>
          <w:b/>
          <w:sz w:val="22"/>
          <w:szCs w:val="22"/>
        </w:rPr>
        <w:t>Radio salaries</w:t>
      </w:r>
    </w:p>
    <w:p w:rsidR="00CB198F" w:rsidRDefault="00CB198F">
      <w:pPr>
        <w:ind w:left="360"/>
        <w:rPr>
          <w:rFonts w:ascii="Arial" w:hAnsi="Arial" w:cs="Arial"/>
          <w:sz w:val="22"/>
        </w:rPr>
      </w:pPr>
    </w:p>
    <w:p w:rsidR="00F868BC" w:rsidRDefault="00223DA1">
      <w:pPr>
        <w:ind w:left="360"/>
        <w:rPr>
          <w:rFonts w:ascii="Arial" w:hAnsi="Arial" w:cs="Arial"/>
        </w:rPr>
      </w:pPr>
      <w:r>
        <w:rPr>
          <w:rFonts w:ascii="Arial" w:hAnsi="Arial" w:cs="Arial"/>
          <w:sz w:val="22"/>
        </w:rPr>
        <w:t xml:space="preserve">Radio </w:t>
      </w:r>
      <w:r w:rsidR="005D2999">
        <w:rPr>
          <w:rFonts w:ascii="Arial" w:hAnsi="Arial" w:cs="Arial"/>
          <w:sz w:val="22"/>
        </w:rPr>
        <w:t>n</w:t>
      </w:r>
      <w:r>
        <w:rPr>
          <w:rFonts w:ascii="Arial" w:hAnsi="Arial" w:cs="Arial"/>
          <w:sz w:val="22"/>
        </w:rPr>
        <w:t xml:space="preserve">ews </w:t>
      </w:r>
      <w:r w:rsidR="005D2999">
        <w:rPr>
          <w:rFonts w:ascii="Arial" w:hAnsi="Arial" w:cs="Arial"/>
          <w:sz w:val="22"/>
        </w:rPr>
        <w:t>s</w:t>
      </w:r>
      <w:r>
        <w:rPr>
          <w:rFonts w:ascii="Arial" w:hAnsi="Arial" w:cs="Arial"/>
          <w:sz w:val="22"/>
        </w:rPr>
        <w:t xml:space="preserve">alaries – </w:t>
      </w:r>
      <w:r w:rsidR="0096776C">
        <w:rPr>
          <w:rFonts w:ascii="Arial" w:hAnsi="Arial" w:cs="Arial"/>
          <w:sz w:val="22"/>
        </w:rPr>
        <w:t xml:space="preserve">2013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961"/>
        <w:gridCol w:w="939"/>
        <w:gridCol w:w="1028"/>
        <w:gridCol w:w="1083"/>
      </w:tblGrid>
      <w:tr w:rsidR="0096776C">
        <w:tc>
          <w:tcPr>
            <w:tcW w:w="0" w:type="auto"/>
          </w:tcPr>
          <w:p w:rsidR="00223DA1" w:rsidRPr="007E6489" w:rsidRDefault="00223DA1">
            <w:pPr>
              <w:rPr>
                <w:rFonts w:ascii="Arial" w:hAnsi="Arial" w:cs="Arial"/>
              </w:rPr>
            </w:pPr>
          </w:p>
        </w:tc>
        <w:tc>
          <w:tcPr>
            <w:tcW w:w="0" w:type="auto"/>
          </w:tcPr>
          <w:p w:rsidR="00223DA1" w:rsidRPr="007E6489" w:rsidRDefault="00223DA1">
            <w:pPr>
              <w:rPr>
                <w:rFonts w:ascii="Arial" w:hAnsi="Arial" w:cs="Arial"/>
              </w:rPr>
            </w:pPr>
            <w:r w:rsidRPr="007E6489">
              <w:rPr>
                <w:rFonts w:ascii="Arial" w:hAnsi="Arial" w:cs="Arial"/>
              </w:rPr>
              <w:t>Average</w:t>
            </w:r>
          </w:p>
        </w:tc>
        <w:tc>
          <w:tcPr>
            <w:tcW w:w="0" w:type="auto"/>
          </w:tcPr>
          <w:p w:rsidR="00223DA1" w:rsidRPr="007E6489" w:rsidRDefault="00223DA1">
            <w:pPr>
              <w:rPr>
                <w:rFonts w:ascii="Arial" w:hAnsi="Arial" w:cs="Arial"/>
              </w:rPr>
            </w:pPr>
            <w:r w:rsidRPr="007E6489">
              <w:rPr>
                <w:rFonts w:ascii="Arial" w:hAnsi="Arial" w:cs="Arial"/>
              </w:rPr>
              <w:t>Median</w:t>
            </w:r>
          </w:p>
        </w:tc>
        <w:tc>
          <w:tcPr>
            <w:tcW w:w="0" w:type="auto"/>
          </w:tcPr>
          <w:p w:rsidR="00223DA1" w:rsidRPr="007E6489" w:rsidRDefault="00223DA1">
            <w:pPr>
              <w:rPr>
                <w:rFonts w:ascii="Arial" w:hAnsi="Arial" w:cs="Arial"/>
              </w:rPr>
            </w:pPr>
            <w:r w:rsidRPr="007E6489">
              <w:rPr>
                <w:rFonts w:ascii="Arial" w:hAnsi="Arial" w:cs="Arial"/>
              </w:rPr>
              <w:t>Minimum</w:t>
            </w:r>
          </w:p>
        </w:tc>
        <w:tc>
          <w:tcPr>
            <w:tcW w:w="0" w:type="auto"/>
          </w:tcPr>
          <w:p w:rsidR="00223DA1" w:rsidRPr="007E6489" w:rsidRDefault="00223DA1">
            <w:pPr>
              <w:rPr>
                <w:rFonts w:ascii="Arial" w:hAnsi="Arial" w:cs="Arial"/>
              </w:rPr>
            </w:pPr>
            <w:r w:rsidRPr="007E6489">
              <w:rPr>
                <w:rFonts w:ascii="Arial" w:hAnsi="Arial" w:cs="Arial"/>
              </w:rPr>
              <w:t>Maximum</w:t>
            </w:r>
          </w:p>
        </w:tc>
      </w:tr>
      <w:tr w:rsidR="0096776C" w:rsidRPr="00E67025">
        <w:tc>
          <w:tcPr>
            <w:tcW w:w="0" w:type="auto"/>
          </w:tcPr>
          <w:p w:rsidR="00223DA1" w:rsidRPr="007E6489" w:rsidRDefault="00223DA1">
            <w:pPr>
              <w:rPr>
                <w:rFonts w:ascii="Arial" w:hAnsi="Arial" w:cs="Arial"/>
              </w:rPr>
            </w:pPr>
            <w:r w:rsidRPr="007E6489">
              <w:rPr>
                <w:rFonts w:ascii="Arial" w:hAnsi="Arial" w:cs="Arial"/>
              </w:rPr>
              <w:t>News Director</w:t>
            </w:r>
          </w:p>
        </w:tc>
        <w:tc>
          <w:tcPr>
            <w:tcW w:w="0" w:type="auto"/>
          </w:tcPr>
          <w:p w:rsidR="00223DA1" w:rsidRPr="007E6489" w:rsidRDefault="0096776C" w:rsidP="00D76795">
            <w:pPr>
              <w:rPr>
                <w:rFonts w:ascii="Arial" w:hAnsi="Arial" w:cs="Arial"/>
              </w:rPr>
            </w:pPr>
            <w:r>
              <w:rPr>
                <w:rFonts w:ascii="Arial" w:hAnsi="Arial" w:cs="Arial"/>
              </w:rPr>
              <w:t xml:space="preserve">$43,000 </w:t>
            </w:r>
          </w:p>
        </w:tc>
        <w:tc>
          <w:tcPr>
            <w:tcW w:w="0" w:type="auto"/>
          </w:tcPr>
          <w:p w:rsidR="00223DA1" w:rsidRPr="007E6489" w:rsidRDefault="00D76795" w:rsidP="00D76795">
            <w:pPr>
              <w:rPr>
                <w:rFonts w:ascii="Arial" w:hAnsi="Arial" w:cs="Arial"/>
              </w:rPr>
            </w:pPr>
            <w:r>
              <w:rPr>
                <w:rFonts w:ascii="Arial" w:hAnsi="Arial" w:cs="Arial"/>
              </w:rPr>
              <w:t>$35,000</w:t>
            </w:r>
            <w:r w:rsidR="001B5A49">
              <w:rPr>
                <w:rFonts w:ascii="Arial" w:hAnsi="Arial" w:cs="Arial"/>
              </w:rPr>
              <w:t xml:space="preserve"> </w:t>
            </w:r>
          </w:p>
        </w:tc>
        <w:tc>
          <w:tcPr>
            <w:tcW w:w="0" w:type="auto"/>
          </w:tcPr>
          <w:p w:rsidR="00223DA1" w:rsidRPr="007E6489" w:rsidRDefault="0096776C" w:rsidP="00D76795">
            <w:pPr>
              <w:rPr>
                <w:rFonts w:ascii="Arial" w:hAnsi="Arial" w:cs="Arial"/>
              </w:rPr>
            </w:pPr>
            <w:r>
              <w:rPr>
                <w:rFonts w:ascii="Arial" w:hAnsi="Arial" w:cs="Arial"/>
              </w:rPr>
              <w:t xml:space="preserve">$15,000 </w:t>
            </w:r>
          </w:p>
        </w:tc>
        <w:tc>
          <w:tcPr>
            <w:tcW w:w="0" w:type="auto"/>
          </w:tcPr>
          <w:p w:rsidR="00223DA1" w:rsidRPr="00E67025" w:rsidRDefault="00D76795" w:rsidP="00D76795">
            <w:pPr>
              <w:rPr>
                <w:rFonts w:ascii="Arial" w:hAnsi="Arial" w:cs="Arial"/>
              </w:rPr>
            </w:pPr>
            <w:r>
              <w:rPr>
                <w:rFonts w:ascii="Arial" w:hAnsi="Arial" w:cs="Arial"/>
              </w:rPr>
              <w:t xml:space="preserve">$130,000 </w:t>
            </w:r>
            <w:r w:rsidR="001B5A49">
              <w:rPr>
                <w:rFonts w:ascii="Arial" w:hAnsi="Arial" w:cs="Arial"/>
              </w:rPr>
              <w:t xml:space="preserve"> </w:t>
            </w:r>
          </w:p>
        </w:tc>
      </w:tr>
      <w:tr w:rsidR="0096776C" w:rsidRPr="00E67025">
        <w:tc>
          <w:tcPr>
            <w:tcW w:w="0" w:type="auto"/>
          </w:tcPr>
          <w:p w:rsidR="00223DA1" w:rsidRPr="007E6489" w:rsidRDefault="00223DA1">
            <w:pPr>
              <w:rPr>
                <w:rFonts w:ascii="Arial" w:hAnsi="Arial" w:cs="Arial"/>
              </w:rPr>
            </w:pPr>
            <w:r w:rsidRPr="007E6489">
              <w:rPr>
                <w:rFonts w:ascii="Arial" w:hAnsi="Arial" w:cs="Arial"/>
              </w:rPr>
              <w:t>News Reporter</w:t>
            </w:r>
          </w:p>
        </w:tc>
        <w:tc>
          <w:tcPr>
            <w:tcW w:w="0" w:type="auto"/>
          </w:tcPr>
          <w:p w:rsidR="00223DA1" w:rsidRDefault="00D76795" w:rsidP="00D76795">
            <w:pPr>
              <w:rPr>
                <w:rFonts w:ascii="Arial" w:hAnsi="Arial" w:cs="Arial"/>
              </w:rPr>
            </w:pPr>
            <w:r>
              <w:rPr>
                <w:rFonts w:ascii="Arial" w:hAnsi="Arial" w:cs="Arial"/>
              </w:rPr>
              <w:t xml:space="preserve">37,200 </w:t>
            </w:r>
            <w:r w:rsidR="00384BCC">
              <w:rPr>
                <w:rFonts w:ascii="Arial" w:hAnsi="Arial" w:cs="Arial"/>
              </w:rPr>
              <w:t xml:space="preserve"> </w:t>
            </w:r>
          </w:p>
        </w:tc>
        <w:tc>
          <w:tcPr>
            <w:tcW w:w="0" w:type="auto"/>
          </w:tcPr>
          <w:p w:rsidR="00223DA1" w:rsidRDefault="00D76795" w:rsidP="00D76795">
            <w:pPr>
              <w:rPr>
                <w:rFonts w:ascii="Arial" w:hAnsi="Arial" w:cs="Arial"/>
              </w:rPr>
            </w:pPr>
            <w:r>
              <w:rPr>
                <w:rFonts w:ascii="Arial" w:hAnsi="Arial" w:cs="Arial"/>
              </w:rPr>
              <w:t xml:space="preserve">33,000 </w:t>
            </w:r>
            <w:r w:rsidR="00384BCC">
              <w:rPr>
                <w:rFonts w:ascii="Arial" w:hAnsi="Arial" w:cs="Arial"/>
              </w:rPr>
              <w:t xml:space="preserve"> </w:t>
            </w:r>
          </w:p>
        </w:tc>
        <w:tc>
          <w:tcPr>
            <w:tcW w:w="0" w:type="auto"/>
          </w:tcPr>
          <w:p w:rsidR="00223DA1" w:rsidRDefault="00D76795" w:rsidP="00D76795">
            <w:pPr>
              <w:rPr>
                <w:rFonts w:ascii="Arial" w:hAnsi="Arial" w:cs="Arial"/>
              </w:rPr>
            </w:pPr>
            <w:r>
              <w:rPr>
                <w:rFonts w:ascii="Arial" w:hAnsi="Arial" w:cs="Arial"/>
              </w:rPr>
              <w:t xml:space="preserve">17,000 </w:t>
            </w:r>
            <w:r w:rsidR="003D75E5">
              <w:rPr>
                <w:rFonts w:ascii="Arial" w:hAnsi="Arial" w:cs="Arial"/>
              </w:rPr>
              <w:t xml:space="preserve"> </w:t>
            </w:r>
          </w:p>
        </w:tc>
        <w:tc>
          <w:tcPr>
            <w:tcW w:w="0" w:type="auto"/>
          </w:tcPr>
          <w:p w:rsidR="00223DA1" w:rsidRPr="00E67025" w:rsidRDefault="00D76795" w:rsidP="00D76795">
            <w:pPr>
              <w:rPr>
                <w:rFonts w:ascii="Arial" w:hAnsi="Arial" w:cs="Arial"/>
              </w:rPr>
            </w:pPr>
            <w:r>
              <w:rPr>
                <w:rFonts w:ascii="Arial" w:hAnsi="Arial" w:cs="Arial"/>
              </w:rPr>
              <w:t xml:space="preserve">110,000 </w:t>
            </w:r>
            <w:r w:rsidR="00384BCC" w:rsidRPr="00E67025">
              <w:rPr>
                <w:rFonts w:ascii="Arial" w:hAnsi="Arial" w:cs="Arial"/>
              </w:rPr>
              <w:t xml:space="preserve"> </w:t>
            </w:r>
          </w:p>
        </w:tc>
      </w:tr>
      <w:tr w:rsidR="0096776C" w:rsidRPr="00E67025">
        <w:tc>
          <w:tcPr>
            <w:tcW w:w="0" w:type="auto"/>
          </w:tcPr>
          <w:p w:rsidR="005D2999" w:rsidRPr="007E6489" w:rsidRDefault="005D2999">
            <w:pPr>
              <w:rPr>
                <w:rFonts w:ascii="Arial" w:hAnsi="Arial" w:cs="Arial"/>
              </w:rPr>
            </w:pPr>
            <w:r w:rsidRPr="007E6489">
              <w:rPr>
                <w:rFonts w:ascii="Arial" w:hAnsi="Arial" w:cs="Arial"/>
              </w:rPr>
              <w:t>News Producer</w:t>
            </w:r>
          </w:p>
        </w:tc>
        <w:tc>
          <w:tcPr>
            <w:tcW w:w="0" w:type="auto"/>
          </w:tcPr>
          <w:p w:rsidR="005D2999" w:rsidRDefault="00D76795" w:rsidP="00D76795">
            <w:pPr>
              <w:rPr>
                <w:rFonts w:ascii="Arial" w:hAnsi="Arial" w:cs="Arial"/>
              </w:rPr>
            </w:pPr>
            <w:r>
              <w:rPr>
                <w:rFonts w:ascii="Arial" w:hAnsi="Arial" w:cs="Arial"/>
              </w:rPr>
              <w:t xml:space="preserve">39,000 </w:t>
            </w:r>
            <w:r w:rsidR="005D2999">
              <w:rPr>
                <w:rFonts w:ascii="Arial" w:hAnsi="Arial" w:cs="Arial"/>
              </w:rPr>
              <w:t xml:space="preserve"> </w:t>
            </w:r>
          </w:p>
        </w:tc>
        <w:tc>
          <w:tcPr>
            <w:tcW w:w="0" w:type="auto"/>
          </w:tcPr>
          <w:p w:rsidR="005D2999" w:rsidRDefault="00D76795" w:rsidP="00D76795">
            <w:pPr>
              <w:rPr>
                <w:rFonts w:ascii="Arial" w:hAnsi="Arial" w:cs="Arial"/>
              </w:rPr>
            </w:pPr>
            <w:r>
              <w:rPr>
                <w:rFonts w:ascii="Arial" w:hAnsi="Arial" w:cs="Arial"/>
              </w:rPr>
              <w:t xml:space="preserve">40,000 </w:t>
            </w:r>
            <w:r w:rsidR="005D2999" w:rsidRPr="00E67025">
              <w:rPr>
                <w:rFonts w:ascii="Arial" w:hAnsi="Arial" w:cs="Arial"/>
              </w:rPr>
              <w:t xml:space="preserve"> </w:t>
            </w:r>
          </w:p>
        </w:tc>
        <w:tc>
          <w:tcPr>
            <w:tcW w:w="0" w:type="auto"/>
          </w:tcPr>
          <w:p w:rsidR="005D2999" w:rsidRDefault="00D76795" w:rsidP="00D76795">
            <w:pPr>
              <w:rPr>
                <w:rFonts w:ascii="Arial" w:hAnsi="Arial" w:cs="Arial"/>
              </w:rPr>
            </w:pPr>
            <w:r>
              <w:rPr>
                <w:rFonts w:ascii="Arial" w:hAnsi="Arial" w:cs="Arial"/>
              </w:rPr>
              <w:t xml:space="preserve">26,000 </w:t>
            </w:r>
            <w:r w:rsidR="005D2999" w:rsidRPr="00E67025">
              <w:rPr>
                <w:rFonts w:ascii="Arial" w:hAnsi="Arial" w:cs="Arial"/>
              </w:rPr>
              <w:t xml:space="preserve"> </w:t>
            </w:r>
          </w:p>
        </w:tc>
        <w:tc>
          <w:tcPr>
            <w:tcW w:w="0" w:type="auto"/>
          </w:tcPr>
          <w:p w:rsidR="005D2999" w:rsidRDefault="00D76795" w:rsidP="00D76795">
            <w:pPr>
              <w:rPr>
                <w:rFonts w:ascii="Arial" w:hAnsi="Arial" w:cs="Arial"/>
              </w:rPr>
            </w:pPr>
            <w:r>
              <w:rPr>
                <w:rFonts w:ascii="Arial" w:hAnsi="Arial" w:cs="Arial"/>
              </w:rPr>
              <w:t xml:space="preserve">70,000 </w:t>
            </w:r>
            <w:r w:rsidR="005D2999" w:rsidRPr="00E67025">
              <w:rPr>
                <w:rFonts w:ascii="Arial" w:hAnsi="Arial" w:cs="Arial"/>
              </w:rPr>
              <w:t xml:space="preserve"> </w:t>
            </w:r>
          </w:p>
        </w:tc>
      </w:tr>
      <w:tr w:rsidR="0096776C" w:rsidRPr="00E67025">
        <w:tc>
          <w:tcPr>
            <w:tcW w:w="0" w:type="auto"/>
          </w:tcPr>
          <w:p w:rsidR="00223DA1" w:rsidRPr="007E6489" w:rsidRDefault="00223DA1">
            <w:pPr>
              <w:rPr>
                <w:rFonts w:ascii="Arial" w:hAnsi="Arial" w:cs="Arial"/>
              </w:rPr>
            </w:pPr>
            <w:r w:rsidRPr="007E6489">
              <w:rPr>
                <w:rFonts w:ascii="Arial" w:hAnsi="Arial" w:cs="Arial"/>
              </w:rPr>
              <w:t>News Anchor</w:t>
            </w:r>
          </w:p>
        </w:tc>
        <w:tc>
          <w:tcPr>
            <w:tcW w:w="0" w:type="auto"/>
          </w:tcPr>
          <w:p w:rsidR="00223DA1" w:rsidRPr="007E6489" w:rsidRDefault="00D76795" w:rsidP="00D76795">
            <w:pPr>
              <w:rPr>
                <w:rFonts w:ascii="Arial" w:hAnsi="Arial" w:cs="Arial"/>
              </w:rPr>
            </w:pPr>
            <w:r>
              <w:rPr>
                <w:rFonts w:ascii="Arial" w:hAnsi="Arial" w:cs="Arial"/>
              </w:rPr>
              <w:t xml:space="preserve">50,400 </w:t>
            </w:r>
            <w:r w:rsidR="00384BCC">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45,000 </w:t>
            </w:r>
            <w:r w:rsidR="00384BCC">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26,000 </w:t>
            </w:r>
            <w:r w:rsidR="001B5A49">
              <w:rPr>
                <w:rFonts w:ascii="Arial" w:hAnsi="Arial" w:cs="Arial"/>
              </w:rPr>
              <w:t xml:space="preserve"> </w:t>
            </w:r>
          </w:p>
        </w:tc>
        <w:tc>
          <w:tcPr>
            <w:tcW w:w="0" w:type="auto"/>
          </w:tcPr>
          <w:p w:rsidR="00223DA1" w:rsidRPr="00E67025" w:rsidRDefault="00D76795" w:rsidP="00D76795">
            <w:pPr>
              <w:rPr>
                <w:rFonts w:ascii="Arial" w:hAnsi="Arial" w:cs="Arial"/>
              </w:rPr>
            </w:pPr>
            <w:r>
              <w:rPr>
                <w:rFonts w:ascii="Arial" w:hAnsi="Arial" w:cs="Arial"/>
              </w:rPr>
              <w:t xml:space="preserve">120,000 </w:t>
            </w:r>
            <w:r w:rsidR="001B5A49">
              <w:rPr>
                <w:rFonts w:ascii="Arial" w:hAnsi="Arial" w:cs="Arial"/>
              </w:rPr>
              <w:t xml:space="preserve"> </w:t>
            </w:r>
          </w:p>
        </w:tc>
      </w:tr>
      <w:tr w:rsidR="0096776C" w:rsidRPr="00E67025">
        <w:tc>
          <w:tcPr>
            <w:tcW w:w="0" w:type="auto"/>
          </w:tcPr>
          <w:p w:rsidR="00223DA1" w:rsidRPr="007E6489" w:rsidRDefault="00223DA1">
            <w:pPr>
              <w:rPr>
                <w:rFonts w:ascii="Arial" w:hAnsi="Arial" w:cs="Arial"/>
              </w:rPr>
            </w:pPr>
            <w:r w:rsidRPr="007E6489">
              <w:rPr>
                <w:rFonts w:ascii="Arial" w:hAnsi="Arial" w:cs="Arial"/>
              </w:rPr>
              <w:t>Sports Anchor</w:t>
            </w:r>
          </w:p>
        </w:tc>
        <w:tc>
          <w:tcPr>
            <w:tcW w:w="0" w:type="auto"/>
          </w:tcPr>
          <w:p w:rsidR="00223DA1" w:rsidRPr="007E6489" w:rsidRDefault="00D76795" w:rsidP="00D76795">
            <w:pPr>
              <w:rPr>
                <w:rFonts w:ascii="Arial" w:hAnsi="Arial" w:cs="Arial"/>
              </w:rPr>
            </w:pPr>
            <w:r>
              <w:rPr>
                <w:rFonts w:ascii="Arial" w:hAnsi="Arial" w:cs="Arial"/>
              </w:rPr>
              <w:t xml:space="preserve">36,700 </w:t>
            </w:r>
            <w:r w:rsidR="00D55A36">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35,000 </w:t>
            </w:r>
            <w:r w:rsidR="00D55A36">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17,000 </w:t>
            </w:r>
            <w:r w:rsidR="00223DA1">
              <w:rPr>
                <w:rFonts w:ascii="Arial" w:hAnsi="Arial" w:cs="Arial"/>
              </w:rPr>
              <w:t xml:space="preserve"> </w:t>
            </w:r>
          </w:p>
        </w:tc>
        <w:tc>
          <w:tcPr>
            <w:tcW w:w="0" w:type="auto"/>
          </w:tcPr>
          <w:p w:rsidR="00223DA1" w:rsidRPr="00E67025" w:rsidRDefault="00D76795" w:rsidP="00D76795">
            <w:pPr>
              <w:rPr>
                <w:rFonts w:ascii="Arial" w:hAnsi="Arial" w:cs="Arial"/>
              </w:rPr>
            </w:pPr>
            <w:r>
              <w:rPr>
                <w:rFonts w:ascii="Arial" w:hAnsi="Arial" w:cs="Arial"/>
              </w:rPr>
              <w:t xml:space="preserve">75,000 </w:t>
            </w:r>
            <w:r w:rsidR="00D55A36" w:rsidRPr="00E67025">
              <w:rPr>
                <w:rFonts w:ascii="Arial" w:hAnsi="Arial" w:cs="Arial"/>
              </w:rPr>
              <w:t xml:space="preserve"> </w:t>
            </w:r>
          </w:p>
        </w:tc>
      </w:tr>
      <w:tr w:rsidR="0096776C" w:rsidRPr="00E67025">
        <w:tc>
          <w:tcPr>
            <w:tcW w:w="0" w:type="auto"/>
          </w:tcPr>
          <w:p w:rsidR="00223DA1" w:rsidRPr="007E6489" w:rsidRDefault="00223DA1">
            <w:pPr>
              <w:rPr>
                <w:rFonts w:ascii="Arial" w:hAnsi="Arial" w:cs="Arial"/>
              </w:rPr>
            </w:pPr>
            <w:r w:rsidRPr="007E6489">
              <w:rPr>
                <w:rFonts w:ascii="Arial" w:hAnsi="Arial" w:cs="Arial"/>
              </w:rPr>
              <w:t>Sports Reporter</w:t>
            </w:r>
          </w:p>
        </w:tc>
        <w:tc>
          <w:tcPr>
            <w:tcW w:w="0" w:type="auto"/>
          </w:tcPr>
          <w:p w:rsidR="00223DA1" w:rsidRPr="007E6489" w:rsidRDefault="00D76795" w:rsidP="00D76795">
            <w:pPr>
              <w:rPr>
                <w:rFonts w:ascii="Arial" w:hAnsi="Arial" w:cs="Arial"/>
              </w:rPr>
            </w:pPr>
            <w:r>
              <w:rPr>
                <w:rFonts w:ascii="Arial" w:hAnsi="Arial" w:cs="Arial"/>
              </w:rPr>
              <w:t xml:space="preserve">59,500 </w:t>
            </w:r>
            <w:r w:rsidR="00D55A36">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59,500 </w:t>
            </w:r>
            <w:r w:rsidR="007B5BB4">
              <w:rPr>
                <w:rFonts w:ascii="Arial" w:hAnsi="Arial" w:cs="Arial"/>
              </w:rPr>
              <w:t xml:space="preserve"> </w:t>
            </w:r>
          </w:p>
        </w:tc>
        <w:tc>
          <w:tcPr>
            <w:tcW w:w="0" w:type="auto"/>
          </w:tcPr>
          <w:p w:rsidR="00223DA1" w:rsidRPr="007E6489" w:rsidRDefault="00D76795" w:rsidP="00D76795">
            <w:pPr>
              <w:rPr>
                <w:rFonts w:ascii="Arial" w:hAnsi="Arial" w:cs="Arial"/>
              </w:rPr>
            </w:pPr>
            <w:r>
              <w:rPr>
                <w:rFonts w:ascii="Arial" w:hAnsi="Arial" w:cs="Arial"/>
              </w:rPr>
              <w:t xml:space="preserve">24,000 </w:t>
            </w:r>
            <w:r w:rsidR="00D55A36">
              <w:rPr>
                <w:rFonts w:ascii="Arial" w:hAnsi="Arial" w:cs="Arial"/>
              </w:rPr>
              <w:t xml:space="preserve"> </w:t>
            </w:r>
          </w:p>
        </w:tc>
        <w:tc>
          <w:tcPr>
            <w:tcW w:w="0" w:type="auto"/>
          </w:tcPr>
          <w:p w:rsidR="00BE1944" w:rsidRPr="00E67025" w:rsidRDefault="00D76795" w:rsidP="00D76795">
            <w:pPr>
              <w:rPr>
                <w:rFonts w:ascii="Arial" w:hAnsi="Arial" w:cs="Arial"/>
              </w:rPr>
            </w:pPr>
            <w:r>
              <w:rPr>
                <w:rFonts w:ascii="Arial" w:hAnsi="Arial" w:cs="Arial"/>
              </w:rPr>
              <w:t xml:space="preserve">95,000 </w:t>
            </w:r>
            <w:r w:rsidR="00223DA1" w:rsidRPr="00E67025">
              <w:rPr>
                <w:rFonts w:ascii="Arial" w:hAnsi="Arial" w:cs="Arial"/>
              </w:rPr>
              <w:t xml:space="preserve"> </w:t>
            </w:r>
          </w:p>
        </w:tc>
      </w:tr>
      <w:tr w:rsidR="0096776C" w:rsidRPr="00E67025">
        <w:tc>
          <w:tcPr>
            <w:tcW w:w="0" w:type="auto"/>
          </w:tcPr>
          <w:p w:rsidR="00BE1944" w:rsidRPr="007E6489" w:rsidRDefault="00BE1944">
            <w:pPr>
              <w:rPr>
                <w:rFonts w:ascii="Arial" w:hAnsi="Arial" w:cs="Arial"/>
              </w:rPr>
            </w:pPr>
            <w:r>
              <w:rPr>
                <w:rFonts w:ascii="Arial" w:hAnsi="Arial" w:cs="Arial"/>
              </w:rPr>
              <w:t>Web Prod/Ed</w:t>
            </w:r>
          </w:p>
        </w:tc>
        <w:tc>
          <w:tcPr>
            <w:tcW w:w="0" w:type="auto"/>
          </w:tcPr>
          <w:p w:rsidR="00BE1944" w:rsidRDefault="00D76795" w:rsidP="00D76795">
            <w:pPr>
              <w:rPr>
                <w:rFonts w:ascii="Arial" w:hAnsi="Arial" w:cs="Arial"/>
              </w:rPr>
            </w:pPr>
            <w:r>
              <w:rPr>
                <w:rFonts w:ascii="Arial" w:hAnsi="Arial" w:cs="Arial"/>
              </w:rPr>
              <w:t xml:space="preserve">48,700 </w:t>
            </w:r>
            <w:r w:rsidR="00BE1944">
              <w:rPr>
                <w:rFonts w:ascii="Arial" w:hAnsi="Arial" w:cs="Arial"/>
              </w:rPr>
              <w:t xml:space="preserve"> </w:t>
            </w:r>
          </w:p>
        </w:tc>
        <w:tc>
          <w:tcPr>
            <w:tcW w:w="0" w:type="auto"/>
          </w:tcPr>
          <w:p w:rsidR="00BE1944" w:rsidRDefault="00D76795" w:rsidP="00D76795">
            <w:pPr>
              <w:rPr>
                <w:rFonts w:ascii="Arial" w:hAnsi="Arial" w:cs="Arial"/>
              </w:rPr>
            </w:pPr>
            <w:r>
              <w:rPr>
                <w:rFonts w:ascii="Arial" w:hAnsi="Arial" w:cs="Arial"/>
              </w:rPr>
              <w:t xml:space="preserve">45,000 </w:t>
            </w:r>
            <w:r w:rsidR="00BE1944">
              <w:rPr>
                <w:rFonts w:ascii="Arial" w:hAnsi="Arial" w:cs="Arial"/>
              </w:rPr>
              <w:t xml:space="preserve"> </w:t>
            </w:r>
          </w:p>
        </w:tc>
        <w:tc>
          <w:tcPr>
            <w:tcW w:w="0" w:type="auto"/>
          </w:tcPr>
          <w:p w:rsidR="00BE1944" w:rsidRDefault="00D76795" w:rsidP="00D76795">
            <w:pPr>
              <w:rPr>
                <w:rFonts w:ascii="Arial" w:hAnsi="Arial" w:cs="Arial"/>
              </w:rPr>
            </w:pPr>
            <w:r>
              <w:rPr>
                <w:rFonts w:ascii="Arial" w:hAnsi="Arial" w:cs="Arial"/>
              </w:rPr>
              <w:t xml:space="preserve">30,000 </w:t>
            </w:r>
            <w:r w:rsidR="001B5A49">
              <w:rPr>
                <w:rFonts w:ascii="Arial" w:hAnsi="Arial" w:cs="Arial"/>
              </w:rPr>
              <w:t xml:space="preserve"> </w:t>
            </w:r>
          </w:p>
        </w:tc>
        <w:tc>
          <w:tcPr>
            <w:tcW w:w="0" w:type="auto"/>
          </w:tcPr>
          <w:p w:rsidR="00BE1944" w:rsidRDefault="00D76795" w:rsidP="00D76795">
            <w:pPr>
              <w:rPr>
                <w:rFonts w:ascii="Arial" w:hAnsi="Arial" w:cs="Arial"/>
              </w:rPr>
            </w:pPr>
            <w:r>
              <w:rPr>
                <w:rFonts w:ascii="Arial" w:hAnsi="Arial" w:cs="Arial"/>
              </w:rPr>
              <w:t xml:space="preserve">85,000 </w:t>
            </w:r>
            <w:r w:rsidR="00BE1944">
              <w:rPr>
                <w:rFonts w:ascii="Arial" w:hAnsi="Arial" w:cs="Arial"/>
              </w:rPr>
              <w:t xml:space="preserve"> </w:t>
            </w:r>
          </w:p>
        </w:tc>
      </w:tr>
    </w:tbl>
    <w:p w:rsidR="00223DA1" w:rsidRDefault="00223DA1">
      <w:pPr>
        <w:ind w:left="360"/>
        <w:rPr>
          <w:rFonts w:ascii="Arial" w:hAnsi="Arial" w:cs="Arial"/>
        </w:rPr>
      </w:pPr>
    </w:p>
    <w:p w:rsidR="004763D2" w:rsidRDefault="00B67790" w:rsidP="004763D2">
      <w:pPr>
        <w:spacing w:line="360" w:lineRule="auto"/>
        <w:rPr>
          <w:rFonts w:ascii="Arial" w:hAnsi="Arial" w:cs="Arial"/>
          <w:sz w:val="22"/>
          <w:szCs w:val="22"/>
        </w:rPr>
      </w:pPr>
      <w:r>
        <w:rPr>
          <w:rFonts w:ascii="Arial" w:hAnsi="Arial" w:cs="Arial"/>
          <w:sz w:val="22"/>
          <w:szCs w:val="22"/>
        </w:rPr>
        <w:t xml:space="preserve">Overall, radio news salaries </w:t>
      </w:r>
      <w:r w:rsidR="00C6188B">
        <w:rPr>
          <w:rFonts w:ascii="Arial" w:hAnsi="Arial" w:cs="Arial"/>
          <w:sz w:val="22"/>
          <w:szCs w:val="22"/>
        </w:rPr>
        <w:t>edged up 0.8% i</w:t>
      </w:r>
      <w:r w:rsidR="004D1BD4">
        <w:rPr>
          <w:rFonts w:ascii="Arial" w:hAnsi="Arial" w:cs="Arial"/>
          <w:sz w:val="22"/>
          <w:szCs w:val="22"/>
        </w:rPr>
        <w:t xml:space="preserve">n 2012.  </w:t>
      </w:r>
      <w:r w:rsidR="00C6188B">
        <w:rPr>
          <w:rFonts w:ascii="Arial" w:hAnsi="Arial" w:cs="Arial"/>
          <w:sz w:val="22"/>
          <w:szCs w:val="22"/>
        </w:rPr>
        <w:t>But you really have to burrow into the numbers to see what took place.</w:t>
      </w:r>
    </w:p>
    <w:p w:rsidR="00C6188B" w:rsidRDefault="00C6188B" w:rsidP="004763D2">
      <w:pPr>
        <w:spacing w:line="360" w:lineRule="auto"/>
        <w:rPr>
          <w:rFonts w:ascii="Arial" w:hAnsi="Arial" w:cs="Arial"/>
          <w:sz w:val="22"/>
          <w:szCs w:val="22"/>
        </w:rPr>
      </w:pPr>
    </w:p>
    <w:p w:rsidR="002C76CE" w:rsidRDefault="002C76CE" w:rsidP="004763D2">
      <w:pPr>
        <w:spacing w:line="360" w:lineRule="auto"/>
        <w:rPr>
          <w:rFonts w:ascii="Arial" w:hAnsi="Arial" w:cs="Arial"/>
        </w:rPr>
      </w:pPr>
      <w:r>
        <w:rPr>
          <w:rFonts w:ascii="Arial" w:hAnsi="Arial" w:cs="Arial"/>
          <w:sz w:val="22"/>
        </w:rPr>
        <w:t xml:space="preserve">Median </w:t>
      </w:r>
      <w:r w:rsidR="005F2D17">
        <w:rPr>
          <w:rFonts w:ascii="Arial" w:hAnsi="Arial" w:cs="Arial"/>
          <w:sz w:val="22"/>
        </w:rPr>
        <w:t>r</w:t>
      </w:r>
      <w:r>
        <w:rPr>
          <w:rFonts w:ascii="Arial" w:hAnsi="Arial" w:cs="Arial"/>
          <w:sz w:val="22"/>
        </w:rPr>
        <w:t xml:space="preserve">adio </w:t>
      </w:r>
      <w:r w:rsidR="005F2D17">
        <w:rPr>
          <w:rFonts w:ascii="Arial" w:hAnsi="Arial" w:cs="Arial"/>
          <w:sz w:val="22"/>
        </w:rPr>
        <w:t>n</w:t>
      </w:r>
      <w:r>
        <w:rPr>
          <w:rFonts w:ascii="Arial" w:hAnsi="Arial" w:cs="Arial"/>
          <w:sz w:val="22"/>
        </w:rPr>
        <w:t xml:space="preserve">ews </w:t>
      </w:r>
      <w:r w:rsidR="005F2D17">
        <w:rPr>
          <w:rFonts w:ascii="Arial" w:hAnsi="Arial" w:cs="Arial"/>
          <w:sz w:val="22"/>
        </w:rPr>
        <w:t>s</w:t>
      </w:r>
      <w:r>
        <w:rPr>
          <w:rFonts w:ascii="Arial" w:hAnsi="Arial" w:cs="Arial"/>
          <w:sz w:val="22"/>
        </w:rPr>
        <w:t xml:space="preserve">alaries by </w:t>
      </w:r>
      <w:r w:rsidR="005F2D17">
        <w:rPr>
          <w:rFonts w:ascii="Arial" w:hAnsi="Arial" w:cs="Arial"/>
          <w:sz w:val="22"/>
        </w:rPr>
        <w:t>m</w:t>
      </w:r>
      <w:r>
        <w:rPr>
          <w:rFonts w:ascii="Arial" w:hAnsi="Arial" w:cs="Arial"/>
          <w:sz w:val="22"/>
        </w:rPr>
        <w:t xml:space="preserve">arket </w:t>
      </w:r>
      <w:r w:rsidR="005F2D17">
        <w:rPr>
          <w:rFonts w:ascii="Arial" w:hAnsi="Arial" w:cs="Arial"/>
          <w:sz w:val="22"/>
        </w:rPr>
        <w:t>s</w:t>
      </w:r>
      <w:r>
        <w:rPr>
          <w:rFonts w:ascii="Arial" w:hAnsi="Arial" w:cs="Arial"/>
          <w:sz w:val="22"/>
        </w:rPr>
        <w:t xml:space="preserve">ize – </w:t>
      </w:r>
      <w:r w:rsidR="007E1CAE">
        <w:rPr>
          <w:rFonts w:ascii="Arial" w:hAnsi="Arial" w:cs="Arial"/>
          <w:sz w:val="22"/>
        </w:rPr>
        <w:t>2013</w:t>
      </w:r>
      <w:r>
        <w:rPr>
          <w:rFonts w:ascii="Arial" w:hAnsi="Arial" w:cs="Arial"/>
          <w:sz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090"/>
        <w:gridCol w:w="1411"/>
        <w:gridCol w:w="1469"/>
        <w:gridCol w:w="1255"/>
      </w:tblGrid>
      <w:tr w:rsidR="002C76CE" w:rsidTr="00B324C7">
        <w:tc>
          <w:tcPr>
            <w:tcW w:w="0" w:type="auto"/>
          </w:tcPr>
          <w:p w:rsidR="002C76CE" w:rsidRPr="007D382C" w:rsidRDefault="002C76CE" w:rsidP="00E40E1D">
            <w:pPr>
              <w:rPr>
                <w:rFonts w:ascii="Arial" w:hAnsi="Arial" w:cs="Arial"/>
              </w:rPr>
            </w:pPr>
          </w:p>
        </w:tc>
        <w:tc>
          <w:tcPr>
            <w:tcW w:w="1090" w:type="dxa"/>
          </w:tcPr>
          <w:p w:rsidR="002C76CE" w:rsidRPr="007D382C" w:rsidRDefault="002C76CE" w:rsidP="00E40E1D">
            <w:pPr>
              <w:rPr>
                <w:rFonts w:ascii="Arial" w:hAnsi="Arial" w:cs="Arial"/>
              </w:rPr>
            </w:pPr>
            <w:r w:rsidRPr="007D382C">
              <w:rPr>
                <w:rFonts w:ascii="Arial" w:hAnsi="Arial" w:cs="Arial"/>
              </w:rPr>
              <w:t>Major</w:t>
            </w:r>
          </w:p>
        </w:tc>
        <w:tc>
          <w:tcPr>
            <w:tcW w:w="1411" w:type="dxa"/>
          </w:tcPr>
          <w:p w:rsidR="002C76CE" w:rsidRPr="007D382C" w:rsidRDefault="002C76CE" w:rsidP="00E40E1D">
            <w:pPr>
              <w:rPr>
                <w:rFonts w:ascii="Arial" w:hAnsi="Arial" w:cs="Arial"/>
              </w:rPr>
            </w:pPr>
            <w:r w:rsidRPr="007D382C">
              <w:rPr>
                <w:rFonts w:ascii="Arial" w:hAnsi="Arial" w:cs="Arial"/>
              </w:rPr>
              <w:t>Large</w:t>
            </w:r>
          </w:p>
        </w:tc>
        <w:tc>
          <w:tcPr>
            <w:tcW w:w="1469" w:type="dxa"/>
          </w:tcPr>
          <w:p w:rsidR="002C76CE" w:rsidRPr="007D382C" w:rsidRDefault="002C76CE" w:rsidP="00E40E1D">
            <w:pPr>
              <w:rPr>
                <w:rFonts w:ascii="Arial" w:hAnsi="Arial" w:cs="Arial"/>
              </w:rPr>
            </w:pPr>
            <w:r w:rsidRPr="007D382C">
              <w:rPr>
                <w:rFonts w:ascii="Arial" w:hAnsi="Arial" w:cs="Arial"/>
              </w:rPr>
              <w:t>Medium</w:t>
            </w:r>
          </w:p>
        </w:tc>
        <w:tc>
          <w:tcPr>
            <w:tcW w:w="1255" w:type="dxa"/>
          </w:tcPr>
          <w:p w:rsidR="002C76CE" w:rsidRPr="007D382C" w:rsidRDefault="002C76CE" w:rsidP="00E40E1D">
            <w:pPr>
              <w:rPr>
                <w:rFonts w:ascii="Arial" w:hAnsi="Arial" w:cs="Arial"/>
              </w:rPr>
            </w:pPr>
            <w:r w:rsidRPr="007D382C">
              <w:rPr>
                <w:rFonts w:ascii="Arial" w:hAnsi="Arial" w:cs="Arial"/>
              </w:rPr>
              <w:t>Small</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Director</w:t>
            </w:r>
          </w:p>
        </w:tc>
        <w:tc>
          <w:tcPr>
            <w:tcW w:w="1090" w:type="dxa"/>
          </w:tcPr>
          <w:p w:rsidR="002C76CE" w:rsidRPr="007D382C" w:rsidRDefault="007E1CAE" w:rsidP="007E1CAE">
            <w:pPr>
              <w:rPr>
                <w:rFonts w:ascii="Arial" w:hAnsi="Arial" w:cs="Arial"/>
              </w:rPr>
            </w:pPr>
            <w:r>
              <w:rPr>
                <w:rFonts w:ascii="Arial" w:hAnsi="Arial" w:cs="Arial"/>
              </w:rPr>
              <w:t>$67,000</w:t>
            </w:r>
            <w:r w:rsidR="00CD6F5C">
              <w:rPr>
                <w:rFonts w:ascii="Arial" w:hAnsi="Arial" w:cs="Arial"/>
              </w:rPr>
              <w:t xml:space="preserve"> </w:t>
            </w:r>
          </w:p>
        </w:tc>
        <w:tc>
          <w:tcPr>
            <w:tcW w:w="1411" w:type="dxa"/>
          </w:tcPr>
          <w:p w:rsidR="002C76CE" w:rsidRPr="007D382C" w:rsidRDefault="007E1CAE" w:rsidP="007E1CAE">
            <w:pPr>
              <w:rPr>
                <w:rFonts w:ascii="Arial" w:hAnsi="Arial" w:cs="Arial"/>
              </w:rPr>
            </w:pPr>
            <w:r>
              <w:rPr>
                <w:rFonts w:ascii="Arial" w:hAnsi="Arial" w:cs="Arial"/>
              </w:rPr>
              <w:t xml:space="preserve">$41,500 </w:t>
            </w:r>
            <w:r w:rsidR="002C76CE">
              <w:rPr>
                <w:rFonts w:ascii="Arial" w:hAnsi="Arial" w:cs="Arial"/>
              </w:rPr>
              <w:t xml:space="preserve"> </w:t>
            </w:r>
          </w:p>
        </w:tc>
        <w:tc>
          <w:tcPr>
            <w:tcW w:w="1469" w:type="dxa"/>
          </w:tcPr>
          <w:p w:rsidR="002C76CE" w:rsidRPr="007D382C" w:rsidRDefault="007E1CAE" w:rsidP="007E1CAE">
            <w:pPr>
              <w:rPr>
                <w:rFonts w:ascii="Arial" w:hAnsi="Arial" w:cs="Arial"/>
              </w:rPr>
            </w:pPr>
            <w:r>
              <w:rPr>
                <w:rFonts w:ascii="Arial" w:hAnsi="Arial" w:cs="Arial"/>
              </w:rPr>
              <w:t xml:space="preserve">$35,500 </w:t>
            </w:r>
            <w:r w:rsidR="00CD6F5C">
              <w:rPr>
                <w:rFonts w:ascii="Arial" w:hAnsi="Arial" w:cs="Arial"/>
              </w:rPr>
              <w:t xml:space="preserve"> </w:t>
            </w:r>
          </w:p>
        </w:tc>
        <w:tc>
          <w:tcPr>
            <w:tcW w:w="1255" w:type="dxa"/>
          </w:tcPr>
          <w:p w:rsidR="002C76CE" w:rsidRPr="007D382C" w:rsidRDefault="007E1CAE" w:rsidP="007E1CAE">
            <w:pPr>
              <w:rPr>
                <w:rFonts w:ascii="Arial" w:hAnsi="Arial" w:cs="Arial"/>
              </w:rPr>
            </w:pPr>
            <w:r>
              <w:rPr>
                <w:rFonts w:ascii="Arial" w:hAnsi="Arial" w:cs="Arial"/>
              </w:rPr>
              <w:t xml:space="preserve">$30,000 </w:t>
            </w:r>
            <w:r w:rsidR="00CD6F5C">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Reporter</w:t>
            </w:r>
          </w:p>
        </w:tc>
        <w:tc>
          <w:tcPr>
            <w:tcW w:w="1090" w:type="dxa"/>
          </w:tcPr>
          <w:p w:rsidR="002C76CE" w:rsidRDefault="007E1CAE" w:rsidP="007E1CAE">
            <w:pPr>
              <w:rPr>
                <w:rFonts w:ascii="Arial" w:hAnsi="Arial" w:cs="Arial"/>
              </w:rPr>
            </w:pPr>
            <w:r>
              <w:rPr>
                <w:rFonts w:ascii="Arial" w:hAnsi="Arial" w:cs="Arial"/>
              </w:rPr>
              <w:t xml:space="preserve">50,000 </w:t>
            </w:r>
            <w:r w:rsidR="002C76CE">
              <w:rPr>
                <w:rFonts w:ascii="Arial" w:hAnsi="Arial" w:cs="Arial"/>
              </w:rPr>
              <w:t xml:space="preserve"> </w:t>
            </w:r>
          </w:p>
        </w:tc>
        <w:tc>
          <w:tcPr>
            <w:tcW w:w="1411" w:type="dxa"/>
          </w:tcPr>
          <w:p w:rsidR="002C76CE" w:rsidRDefault="007E1CAE" w:rsidP="007E1CAE">
            <w:pPr>
              <w:rPr>
                <w:rFonts w:ascii="Arial" w:hAnsi="Arial" w:cs="Arial"/>
              </w:rPr>
            </w:pPr>
            <w:r>
              <w:rPr>
                <w:rFonts w:ascii="Arial" w:hAnsi="Arial" w:cs="Arial"/>
              </w:rPr>
              <w:t xml:space="preserve">32,000 </w:t>
            </w:r>
            <w:r w:rsidR="002C76CE">
              <w:rPr>
                <w:rFonts w:ascii="Arial" w:hAnsi="Arial" w:cs="Arial"/>
              </w:rPr>
              <w:t xml:space="preserve"> </w:t>
            </w:r>
          </w:p>
        </w:tc>
        <w:tc>
          <w:tcPr>
            <w:tcW w:w="1469" w:type="dxa"/>
          </w:tcPr>
          <w:p w:rsidR="002C76CE" w:rsidRDefault="007E1CAE" w:rsidP="007E1CAE">
            <w:pPr>
              <w:rPr>
                <w:rFonts w:ascii="Arial" w:hAnsi="Arial" w:cs="Arial"/>
              </w:rPr>
            </w:pPr>
            <w:r>
              <w:rPr>
                <w:rFonts w:ascii="Arial" w:hAnsi="Arial" w:cs="Arial"/>
              </w:rPr>
              <w:t xml:space="preserve">32,500 </w:t>
            </w:r>
            <w:r w:rsidR="002C76CE">
              <w:rPr>
                <w:rFonts w:ascii="Arial" w:hAnsi="Arial" w:cs="Arial"/>
              </w:rPr>
              <w:t xml:space="preserve"> </w:t>
            </w:r>
          </w:p>
        </w:tc>
        <w:tc>
          <w:tcPr>
            <w:tcW w:w="1255" w:type="dxa"/>
          </w:tcPr>
          <w:p w:rsidR="002C76CE" w:rsidRDefault="007E1CAE" w:rsidP="007E1CAE">
            <w:pPr>
              <w:rPr>
                <w:rFonts w:ascii="Arial" w:hAnsi="Arial" w:cs="Arial"/>
              </w:rPr>
            </w:pPr>
            <w:r>
              <w:rPr>
                <w:rFonts w:ascii="Arial" w:hAnsi="Arial" w:cs="Arial"/>
              </w:rPr>
              <w:t xml:space="preserve">24,000 </w:t>
            </w:r>
            <w:r w:rsidR="002C76CE">
              <w:rPr>
                <w:rFonts w:ascii="Arial" w:hAnsi="Arial" w:cs="Arial"/>
              </w:rPr>
              <w:t xml:space="preserve"> </w:t>
            </w:r>
          </w:p>
        </w:tc>
      </w:tr>
      <w:tr w:rsidR="005F2D17" w:rsidTr="00B324C7">
        <w:tc>
          <w:tcPr>
            <w:tcW w:w="0" w:type="auto"/>
          </w:tcPr>
          <w:p w:rsidR="005F2D17" w:rsidRPr="007D382C" w:rsidRDefault="005F2D17" w:rsidP="00E40E1D">
            <w:pPr>
              <w:rPr>
                <w:rFonts w:ascii="Arial" w:hAnsi="Arial" w:cs="Arial"/>
              </w:rPr>
            </w:pPr>
            <w:r w:rsidRPr="007D382C">
              <w:rPr>
                <w:rFonts w:ascii="Arial" w:hAnsi="Arial" w:cs="Arial"/>
              </w:rPr>
              <w:t>News Producer</w:t>
            </w:r>
          </w:p>
        </w:tc>
        <w:tc>
          <w:tcPr>
            <w:tcW w:w="1090" w:type="dxa"/>
          </w:tcPr>
          <w:p w:rsidR="005F2D17" w:rsidRDefault="007E1CAE" w:rsidP="007E1CAE">
            <w:pPr>
              <w:rPr>
                <w:rFonts w:ascii="Arial" w:hAnsi="Arial" w:cs="Arial"/>
              </w:rPr>
            </w:pPr>
            <w:r>
              <w:rPr>
                <w:rFonts w:ascii="Arial" w:hAnsi="Arial" w:cs="Arial"/>
              </w:rPr>
              <w:t xml:space="preserve">40,000 </w:t>
            </w:r>
            <w:r w:rsidR="005F2D17">
              <w:rPr>
                <w:rFonts w:ascii="Arial" w:hAnsi="Arial" w:cs="Arial"/>
              </w:rPr>
              <w:t xml:space="preserve"> </w:t>
            </w:r>
          </w:p>
        </w:tc>
        <w:tc>
          <w:tcPr>
            <w:tcW w:w="1411" w:type="dxa"/>
          </w:tcPr>
          <w:p w:rsidR="005F2D17" w:rsidRDefault="007E1CAE" w:rsidP="007E1CAE">
            <w:pPr>
              <w:rPr>
                <w:rFonts w:ascii="Arial" w:hAnsi="Arial" w:cs="Arial"/>
              </w:rPr>
            </w:pPr>
            <w:r>
              <w:rPr>
                <w:rFonts w:ascii="Arial" w:hAnsi="Arial" w:cs="Arial"/>
              </w:rPr>
              <w:t xml:space="preserve">41,500 </w:t>
            </w:r>
            <w:r w:rsidR="005F2D17">
              <w:rPr>
                <w:rFonts w:ascii="Arial" w:hAnsi="Arial" w:cs="Arial"/>
              </w:rPr>
              <w:t xml:space="preserve"> </w:t>
            </w:r>
          </w:p>
        </w:tc>
        <w:tc>
          <w:tcPr>
            <w:tcW w:w="1469" w:type="dxa"/>
          </w:tcPr>
          <w:p w:rsidR="005F2D17" w:rsidRDefault="0061592F" w:rsidP="00391243">
            <w:pPr>
              <w:rPr>
                <w:rFonts w:ascii="Arial" w:hAnsi="Arial" w:cs="Arial"/>
              </w:rPr>
            </w:pPr>
            <w:r>
              <w:rPr>
                <w:rFonts w:ascii="Arial" w:hAnsi="Arial" w:cs="Arial"/>
              </w:rPr>
              <w:t xml:space="preserve">33,500 </w:t>
            </w:r>
          </w:p>
        </w:tc>
        <w:tc>
          <w:tcPr>
            <w:tcW w:w="1255" w:type="dxa"/>
          </w:tcPr>
          <w:p w:rsidR="005F2D17" w:rsidRDefault="005F2D17" w:rsidP="00391243">
            <w:pPr>
              <w:rPr>
                <w:rFonts w:ascii="Arial" w:hAnsi="Arial" w:cs="Arial"/>
              </w:rPr>
            </w:pPr>
            <w:r>
              <w:rPr>
                <w:rFonts w:ascii="Arial" w:hAnsi="Arial" w:cs="Arial"/>
              </w:rPr>
              <w:t>*</w:t>
            </w:r>
            <w:r w:rsidR="0061592F">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News Anchor</w:t>
            </w:r>
          </w:p>
        </w:tc>
        <w:tc>
          <w:tcPr>
            <w:tcW w:w="1090" w:type="dxa"/>
          </w:tcPr>
          <w:p w:rsidR="002C76CE" w:rsidRPr="007D382C" w:rsidRDefault="007E1CAE" w:rsidP="007E1CAE">
            <w:pPr>
              <w:rPr>
                <w:rFonts w:ascii="Arial" w:hAnsi="Arial" w:cs="Arial"/>
              </w:rPr>
            </w:pPr>
            <w:r>
              <w:rPr>
                <w:rFonts w:ascii="Arial" w:hAnsi="Arial" w:cs="Arial"/>
              </w:rPr>
              <w:t xml:space="preserve">50,000 </w:t>
            </w:r>
            <w:r w:rsidR="002C76CE">
              <w:rPr>
                <w:rFonts w:ascii="Arial" w:hAnsi="Arial" w:cs="Arial"/>
              </w:rPr>
              <w:t xml:space="preserve"> </w:t>
            </w:r>
          </w:p>
        </w:tc>
        <w:tc>
          <w:tcPr>
            <w:tcW w:w="1411" w:type="dxa"/>
          </w:tcPr>
          <w:p w:rsidR="002C76CE" w:rsidRPr="007D382C" w:rsidRDefault="007E1CAE" w:rsidP="007E1CAE">
            <w:pPr>
              <w:rPr>
                <w:rFonts w:ascii="Arial" w:hAnsi="Arial" w:cs="Arial"/>
              </w:rPr>
            </w:pPr>
            <w:r>
              <w:rPr>
                <w:rFonts w:ascii="Arial" w:hAnsi="Arial" w:cs="Arial"/>
              </w:rPr>
              <w:t xml:space="preserve">66,800 </w:t>
            </w:r>
            <w:r w:rsidR="002C76CE">
              <w:rPr>
                <w:rFonts w:ascii="Arial" w:hAnsi="Arial" w:cs="Arial"/>
              </w:rPr>
              <w:t xml:space="preserve"> </w:t>
            </w:r>
          </w:p>
        </w:tc>
        <w:tc>
          <w:tcPr>
            <w:tcW w:w="1469" w:type="dxa"/>
          </w:tcPr>
          <w:p w:rsidR="002C76CE" w:rsidRPr="007D382C" w:rsidRDefault="0061592F" w:rsidP="007E1CAE">
            <w:pPr>
              <w:rPr>
                <w:rFonts w:ascii="Arial" w:hAnsi="Arial" w:cs="Arial"/>
              </w:rPr>
            </w:pPr>
            <w:r>
              <w:rPr>
                <w:rFonts w:ascii="Arial" w:hAnsi="Arial" w:cs="Arial"/>
              </w:rPr>
              <w:t>38</w:t>
            </w:r>
            <w:r w:rsidR="007E1CAE">
              <w:rPr>
                <w:rFonts w:ascii="Arial" w:hAnsi="Arial" w:cs="Arial"/>
              </w:rPr>
              <w:t xml:space="preserve">,000 </w:t>
            </w:r>
            <w:r w:rsidR="002C76CE">
              <w:rPr>
                <w:rFonts w:ascii="Arial" w:hAnsi="Arial" w:cs="Arial"/>
              </w:rPr>
              <w:t xml:space="preserve"> </w:t>
            </w:r>
          </w:p>
        </w:tc>
        <w:tc>
          <w:tcPr>
            <w:tcW w:w="1255" w:type="dxa"/>
          </w:tcPr>
          <w:p w:rsidR="002C76CE" w:rsidRPr="007D382C" w:rsidRDefault="007E1CAE" w:rsidP="007E1CAE">
            <w:pPr>
              <w:rPr>
                <w:rFonts w:ascii="Arial" w:hAnsi="Arial" w:cs="Arial"/>
              </w:rPr>
            </w:pPr>
            <w:r>
              <w:rPr>
                <w:rFonts w:ascii="Arial" w:hAnsi="Arial" w:cs="Arial"/>
              </w:rPr>
              <w:t xml:space="preserve">35,000 </w:t>
            </w:r>
            <w:r w:rsidR="002C76CE">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Sports Anchor</w:t>
            </w:r>
          </w:p>
        </w:tc>
        <w:tc>
          <w:tcPr>
            <w:tcW w:w="1090" w:type="dxa"/>
          </w:tcPr>
          <w:p w:rsidR="002C76CE" w:rsidRPr="007D382C" w:rsidRDefault="000A4DA7" w:rsidP="007E1CAE">
            <w:pPr>
              <w:rPr>
                <w:rFonts w:ascii="Arial" w:hAnsi="Arial" w:cs="Arial"/>
              </w:rPr>
            </w:pPr>
            <w:r>
              <w:rPr>
                <w:rFonts w:ascii="Arial" w:hAnsi="Arial" w:cs="Arial"/>
              </w:rPr>
              <w:t>*</w:t>
            </w:r>
            <w:r w:rsidR="007E1CAE">
              <w:rPr>
                <w:rFonts w:ascii="Arial" w:hAnsi="Arial" w:cs="Arial"/>
              </w:rPr>
              <w:t xml:space="preserve"> </w:t>
            </w:r>
            <w:r w:rsidR="00CD6F5C">
              <w:rPr>
                <w:rFonts w:ascii="Arial" w:hAnsi="Arial" w:cs="Arial"/>
              </w:rPr>
              <w:t xml:space="preserve"> </w:t>
            </w:r>
          </w:p>
        </w:tc>
        <w:tc>
          <w:tcPr>
            <w:tcW w:w="1411" w:type="dxa"/>
          </w:tcPr>
          <w:p w:rsidR="002C76CE" w:rsidRPr="007D382C" w:rsidRDefault="007E1CAE" w:rsidP="007E1CAE">
            <w:pPr>
              <w:rPr>
                <w:rFonts w:ascii="Arial" w:hAnsi="Arial" w:cs="Arial"/>
              </w:rPr>
            </w:pPr>
            <w:r>
              <w:rPr>
                <w:rFonts w:ascii="Arial" w:hAnsi="Arial" w:cs="Arial"/>
              </w:rPr>
              <w:t xml:space="preserve">* </w:t>
            </w:r>
            <w:r w:rsidR="002C76CE">
              <w:rPr>
                <w:rFonts w:ascii="Arial" w:hAnsi="Arial" w:cs="Arial"/>
              </w:rPr>
              <w:t xml:space="preserve"> </w:t>
            </w:r>
          </w:p>
        </w:tc>
        <w:tc>
          <w:tcPr>
            <w:tcW w:w="1469" w:type="dxa"/>
          </w:tcPr>
          <w:p w:rsidR="002C76CE" w:rsidRPr="007D382C" w:rsidRDefault="007E1CAE" w:rsidP="007E1CAE">
            <w:pPr>
              <w:rPr>
                <w:rFonts w:ascii="Arial" w:hAnsi="Arial" w:cs="Arial"/>
              </w:rPr>
            </w:pPr>
            <w:r>
              <w:rPr>
                <w:rFonts w:ascii="Arial" w:hAnsi="Arial" w:cs="Arial"/>
              </w:rPr>
              <w:t xml:space="preserve">27,500 </w:t>
            </w:r>
            <w:r w:rsidR="002C76CE">
              <w:rPr>
                <w:rFonts w:ascii="Arial" w:hAnsi="Arial" w:cs="Arial"/>
              </w:rPr>
              <w:t xml:space="preserve"> </w:t>
            </w:r>
          </w:p>
        </w:tc>
        <w:tc>
          <w:tcPr>
            <w:tcW w:w="1255" w:type="dxa"/>
          </w:tcPr>
          <w:p w:rsidR="002C76CE" w:rsidRPr="007D382C" w:rsidRDefault="007E1CAE" w:rsidP="007E1CAE">
            <w:pPr>
              <w:rPr>
                <w:rFonts w:ascii="Arial" w:hAnsi="Arial" w:cs="Arial"/>
              </w:rPr>
            </w:pPr>
            <w:r>
              <w:rPr>
                <w:rFonts w:ascii="Arial" w:hAnsi="Arial" w:cs="Arial"/>
              </w:rPr>
              <w:t xml:space="preserve">35,000 </w:t>
            </w:r>
            <w:r w:rsidR="002C76CE">
              <w:rPr>
                <w:rFonts w:ascii="Arial" w:hAnsi="Arial" w:cs="Arial"/>
              </w:rPr>
              <w:t xml:space="preserve"> </w:t>
            </w:r>
          </w:p>
        </w:tc>
      </w:tr>
      <w:tr w:rsidR="002C76CE" w:rsidTr="00B324C7">
        <w:tc>
          <w:tcPr>
            <w:tcW w:w="0" w:type="auto"/>
          </w:tcPr>
          <w:p w:rsidR="002C76CE" w:rsidRPr="007D382C" w:rsidRDefault="002C76CE" w:rsidP="00E40E1D">
            <w:pPr>
              <w:rPr>
                <w:rFonts w:ascii="Arial" w:hAnsi="Arial" w:cs="Arial"/>
              </w:rPr>
            </w:pPr>
            <w:r w:rsidRPr="007D382C">
              <w:rPr>
                <w:rFonts w:ascii="Arial" w:hAnsi="Arial" w:cs="Arial"/>
              </w:rPr>
              <w:t>Sports Reporter</w:t>
            </w:r>
          </w:p>
        </w:tc>
        <w:tc>
          <w:tcPr>
            <w:tcW w:w="1090" w:type="dxa"/>
          </w:tcPr>
          <w:p w:rsidR="002C76CE" w:rsidRPr="007D382C" w:rsidRDefault="000A4DA7" w:rsidP="007E1CAE">
            <w:pPr>
              <w:rPr>
                <w:rFonts w:ascii="Arial" w:hAnsi="Arial" w:cs="Arial"/>
              </w:rPr>
            </w:pPr>
            <w:r>
              <w:rPr>
                <w:rFonts w:ascii="Arial" w:hAnsi="Arial" w:cs="Arial"/>
              </w:rPr>
              <w:t>*</w:t>
            </w:r>
            <w:r w:rsidR="007E1CAE">
              <w:rPr>
                <w:rFonts w:ascii="Arial" w:hAnsi="Arial" w:cs="Arial"/>
              </w:rPr>
              <w:t xml:space="preserve"> </w:t>
            </w:r>
            <w:r w:rsidR="002C76CE">
              <w:rPr>
                <w:rFonts w:ascii="Arial" w:hAnsi="Arial" w:cs="Arial"/>
              </w:rPr>
              <w:t xml:space="preserve"> </w:t>
            </w:r>
          </w:p>
        </w:tc>
        <w:tc>
          <w:tcPr>
            <w:tcW w:w="1411" w:type="dxa"/>
          </w:tcPr>
          <w:p w:rsidR="002C76CE" w:rsidRPr="007D382C" w:rsidRDefault="00CD6F5C" w:rsidP="00E40E1D">
            <w:pPr>
              <w:rPr>
                <w:rFonts w:ascii="Arial" w:hAnsi="Arial" w:cs="Arial"/>
              </w:rPr>
            </w:pPr>
            <w:r>
              <w:rPr>
                <w:rFonts w:ascii="Arial" w:hAnsi="Arial" w:cs="Arial"/>
              </w:rPr>
              <w:t xml:space="preserve">* </w:t>
            </w:r>
          </w:p>
        </w:tc>
        <w:tc>
          <w:tcPr>
            <w:tcW w:w="1469" w:type="dxa"/>
          </w:tcPr>
          <w:p w:rsidR="002C76CE" w:rsidRPr="007D382C" w:rsidRDefault="007E1CAE" w:rsidP="00391243">
            <w:pPr>
              <w:rPr>
                <w:rFonts w:ascii="Arial" w:hAnsi="Arial" w:cs="Arial"/>
              </w:rPr>
            </w:pPr>
            <w:r>
              <w:rPr>
                <w:rFonts w:ascii="Arial" w:hAnsi="Arial" w:cs="Arial"/>
              </w:rPr>
              <w:t xml:space="preserve">24,000 </w:t>
            </w:r>
            <w:r w:rsidR="002C76CE">
              <w:rPr>
                <w:rFonts w:ascii="Arial" w:hAnsi="Arial" w:cs="Arial"/>
              </w:rPr>
              <w:t xml:space="preserve"> </w:t>
            </w:r>
          </w:p>
        </w:tc>
        <w:tc>
          <w:tcPr>
            <w:tcW w:w="1255" w:type="dxa"/>
          </w:tcPr>
          <w:p w:rsidR="002C76CE" w:rsidRPr="007D382C" w:rsidRDefault="007E1CAE" w:rsidP="007E1CAE">
            <w:pPr>
              <w:rPr>
                <w:rFonts w:ascii="Arial" w:hAnsi="Arial" w:cs="Arial"/>
              </w:rPr>
            </w:pPr>
            <w:r>
              <w:rPr>
                <w:rFonts w:ascii="Arial" w:hAnsi="Arial" w:cs="Arial"/>
              </w:rPr>
              <w:t xml:space="preserve">* </w:t>
            </w:r>
            <w:r w:rsidR="002C76CE">
              <w:rPr>
                <w:rFonts w:ascii="Arial" w:hAnsi="Arial" w:cs="Arial"/>
              </w:rPr>
              <w:t xml:space="preserve"> </w:t>
            </w:r>
          </w:p>
        </w:tc>
      </w:tr>
      <w:tr w:rsidR="002C76CE" w:rsidTr="00391243">
        <w:trPr>
          <w:trHeight w:val="233"/>
        </w:trPr>
        <w:tc>
          <w:tcPr>
            <w:tcW w:w="0" w:type="auto"/>
          </w:tcPr>
          <w:p w:rsidR="002C76CE" w:rsidRPr="007D382C" w:rsidRDefault="002C76CE" w:rsidP="00E40E1D">
            <w:pPr>
              <w:rPr>
                <w:rFonts w:ascii="Arial" w:hAnsi="Arial" w:cs="Arial"/>
              </w:rPr>
            </w:pPr>
            <w:r>
              <w:rPr>
                <w:rFonts w:ascii="Arial" w:hAnsi="Arial" w:cs="Arial"/>
              </w:rPr>
              <w:t>Web Prod/Ed</w:t>
            </w:r>
          </w:p>
        </w:tc>
        <w:tc>
          <w:tcPr>
            <w:tcW w:w="1090" w:type="dxa"/>
          </w:tcPr>
          <w:p w:rsidR="002C76CE" w:rsidRDefault="0061592F" w:rsidP="007E1CAE">
            <w:pPr>
              <w:rPr>
                <w:rFonts w:ascii="Arial" w:hAnsi="Arial" w:cs="Arial"/>
              </w:rPr>
            </w:pPr>
            <w:r>
              <w:rPr>
                <w:rFonts w:ascii="Arial" w:hAnsi="Arial" w:cs="Arial"/>
              </w:rPr>
              <w:t xml:space="preserve">40,000 </w:t>
            </w:r>
          </w:p>
        </w:tc>
        <w:tc>
          <w:tcPr>
            <w:tcW w:w="1411" w:type="dxa"/>
          </w:tcPr>
          <w:p w:rsidR="002C76CE" w:rsidRDefault="0061592F" w:rsidP="007E1CAE">
            <w:pPr>
              <w:rPr>
                <w:rFonts w:ascii="Arial" w:hAnsi="Arial" w:cs="Arial"/>
              </w:rPr>
            </w:pPr>
            <w:r>
              <w:rPr>
                <w:rFonts w:ascii="Arial" w:hAnsi="Arial" w:cs="Arial"/>
              </w:rPr>
              <w:t xml:space="preserve">56,500 </w:t>
            </w:r>
          </w:p>
        </w:tc>
        <w:tc>
          <w:tcPr>
            <w:tcW w:w="1469" w:type="dxa"/>
          </w:tcPr>
          <w:p w:rsidR="002C76CE" w:rsidRDefault="0061592F" w:rsidP="007E1CAE">
            <w:pPr>
              <w:rPr>
                <w:rFonts w:ascii="Arial" w:hAnsi="Arial" w:cs="Arial"/>
              </w:rPr>
            </w:pPr>
            <w:r>
              <w:rPr>
                <w:rFonts w:ascii="Arial" w:hAnsi="Arial" w:cs="Arial"/>
              </w:rPr>
              <w:t xml:space="preserve">* </w:t>
            </w:r>
          </w:p>
        </w:tc>
        <w:tc>
          <w:tcPr>
            <w:tcW w:w="1255" w:type="dxa"/>
          </w:tcPr>
          <w:p w:rsidR="002C76CE" w:rsidRDefault="00CD6F5C" w:rsidP="00391243">
            <w:pPr>
              <w:rPr>
                <w:rFonts w:ascii="Arial" w:hAnsi="Arial" w:cs="Arial"/>
              </w:rPr>
            </w:pPr>
            <w:r>
              <w:rPr>
                <w:rFonts w:ascii="Arial" w:hAnsi="Arial" w:cs="Arial"/>
              </w:rPr>
              <w:t>*</w:t>
            </w:r>
            <w:r w:rsidR="0061592F">
              <w:rPr>
                <w:rFonts w:ascii="Arial" w:hAnsi="Arial" w:cs="Arial"/>
              </w:rPr>
              <w:t xml:space="preserve"> </w:t>
            </w:r>
          </w:p>
        </w:tc>
      </w:tr>
    </w:tbl>
    <w:p w:rsidR="002C76CE" w:rsidRDefault="002C76CE" w:rsidP="002C76CE">
      <w:pPr>
        <w:ind w:left="360"/>
        <w:rPr>
          <w:rFonts w:ascii="Arial" w:hAnsi="Arial" w:cs="Arial"/>
          <w:sz w:val="22"/>
          <w:szCs w:val="22"/>
        </w:rPr>
      </w:pPr>
      <w:r w:rsidRPr="000B0671">
        <w:rPr>
          <w:rFonts w:ascii="Arial" w:hAnsi="Arial" w:cs="Arial"/>
          <w:sz w:val="22"/>
          <w:szCs w:val="22"/>
        </w:rPr>
        <w:t>*Insufficient data</w:t>
      </w:r>
    </w:p>
    <w:p w:rsidR="002C76CE" w:rsidRDefault="002C76CE" w:rsidP="002C76CE">
      <w:pPr>
        <w:ind w:left="360"/>
        <w:rPr>
          <w:rFonts w:ascii="Arial" w:hAnsi="Arial" w:cs="Arial"/>
        </w:rPr>
      </w:pPr>
    </w:p>
    <w:p w:rsidR="00D12FE6" w:rsidRDefault="00C6188B" w:rsidP="00674236">
      <w:pPr>
        <w:spacing w:line="360" w:lineRule="auto"/>
        <w:rPr>
          <w:rFonts w:ascii="Arial" w:hAnsi="Arial" w:cs="Arial"/>
          <w:sz w:val="22"/>
          <w:szCs w:val="22"/>
        </w:rPr>
      </w:pPr>
      <w:r>
        <w:rPr>
          <w:rFonts w:ascii="Arial" w:hAnsi="Arial" w:cs="Arial"/>
          <w:sz w:val="22"/>
          <w:szCs w:val="22"/>
        </w:rPr>
        <w:t xml:space="preserve">Major market salaries rose in 2012 -- and rose by quite a bit.  The overall number was so much lower because median salaries actually fell in large, medium and small markets, although the small market results were a bit more mixed.  </w:t>
      </w:r>
      <w:r w:rsidR="002C76CE" w:rsidRPr="000B0671">
        <w:rPr>
          <w:rFonts w:ascii="Arial" w:hAnsi="Arial" w:cs="Arial"/>
          <w:sz w:val="22"/>
          <w:szCs w:val="22"/>
        </w:rPr>
        <w:t>As usual, the larger the market, generally, the higher the salary</w:t>
      </w:r>
      <w:r w:rsidR="002C76CE">
        <w:rPr>
          <w:rFonts w:ascii="Arial" w:hAnsi="Arial" w:cs="Arial"/>
          <w:sz w:val="22"/>
          <w:szCs w:val="22"/>
        </w:rPr>
        <w:t xml:space="preserve">. </w:t>
      </w:r>
    </w:p>
    <w:p w:rsidR="00C6188B" w:rsidRDefault="00C6188B" w:rsidP="002C76CE">
      <w:pPr>
        <w:spacing w:line="360" w:lineRule="auto"/>
        <w:ind w:left="360"/>
        <w:rPr>
          <w:rFonts w:ascii="Arial" w:hAnsi="Arial" w:cs="Arial"/>
          <w:sz w:val="22"/>
          <w:szCs w:val="22"/>
        </w:rPr>
      </w:pPr>
    </w:p>
    <w:p w:rsidR="002C76CE" w:rsidRDefault="002C76CE" w:rsidP="00674236">
      <w:pPr>
        <w:spacing w:line="360" w:lineRule="auto"/>
        <w:rPr>
          <w:rFonts w:ascii="Arial" w:hAnsi="Arial" w:cs="Arial"/>
          <w:sz w:val="22"/>
          <w:szCs w:val="22"/>
        </w:rPr>
      </w:pPr>
      <w:r w:rsidRPr="000B0671">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rsidR="002C76CE" w:rsidRDefault="002C76CE" w:rsidP="002C76CE">
      <w:pPr>
        <w:ind w:left="360"/>
        <w:rPr>
          <w:rFonts w:ascii="Arial" w:hAnsi="Arial" w:cs="Arial"/>
          <w:sz w:val="22"/>
          <w:szCs w:val="22"/>
        </w:rPr>
      </w:pPr>
    </w:p>
    <w:p w:rsidR="00223DA1" w:rsidRDefault="00223DA1">
      <w:pPr>
        <w:ind w:left="360"/>
        <w:rPr>
          <w:rFonts w:ascii="Arial" w:hAnsi="Arial" w:cs="Arial"/>
        </w:rPr>
      </w:pPr>
      <w:r>
        <w:rPr>
          <w:rFonts w:ascii="Arial" w:hAnsi="Arial" w:cs="Arial"/>
          <w:sz w:val="22"/>
        </w:rPr>
        <w:t xml:space="preserve">Five and </w:t>
      </w:r>
      <w:r w:rsidR="001A2BD0">
        <w:rPr>
          <w:rFonts w:ascii="Arial" w:hAnsi="Arial" w:cs="Arial"/>
          <w:sz w:val="22"/>
        </w:rPr>
        <w:t>t</w:t>
      </w:r>
      <w:r>
        <w:rPr>
          <w:rFonts w:ascii="Arial" w:hAnsi="Arial" w:cs="Arial"/>
          <w:sz w:val="22"/>
        </w:rPr>
        <w:t xml:space="preserve">en </w:t>
      </w:r>
      <w:r w:rsidR="001A2BD0">
        <w:rPr>
          <w:rFonts w:ascii="Arial" w:hAnsi="Arial" w:cs="Arial"/>
          <w:sz w:val="22"/>
        </w:rPr>
        <w:t>y</w:t>
      </w:r>
      <w:r>
        <w:rPr>
          <w:rFonts w:ascii="Arial" w:hAnsi="Arial" w:cs="Arial"/>
          <w:sz w:val="22"/>
        </w:rPr>
        <w:t xml:space="preserve">ear </w:t>
      </w:r>
      <w:r w:rsidR="001A2BD0">
        <w:rPr>
          <w:rFonts w:ascii="Arial" w:hAnsi="Arial" w:cs="Arial"/>
          <w:sz w:val="22"/>
        </w:rPr>
        <w:t>m</w:t>
      </w:r>
      <w:r>
        <w:rPr>
          <w:rFonts w:ascii="Arial" w:hAnsi="Arial" w:cs="Arial"/>
          <w:sz w:val="22"/>
        </w:rPr>
        <w:t xml:space="preserve">edian </w:t>
      </w:r>
      <w:r w:rsidR="001A2BD0">
        <w:rPr>
          <w:rFonts w:ascii="Arial" w:hAnsi="Arial" w:cs="Arial"/>
          <w:sz w:val="22"/>
        </w:rPr>
        <w:t>r</w:t>
      </w:r>
      <w:r>
        <w:rPr>
          <w:rFonts w:ascii="Arial" w:hAnsi="Arial" w:cs="Arial"/>
          <w:sz w:val="22"/>
        </w:rPr>
        <w:t xml:space="preserve">adio </w:t>
      </w:r>
      <w:r w:rsidR="001A2BD0">
        <w:rPr>
          <w:rFonts w:ascii="Arial" w:hAnsi="Arial" w:cs="Arial"/>
          <w:sz w:val="22"/>
        </w:rPr>
        <w:t>n</w:t>
      </w:r>
      <w:r>
        <w:rPr>
          <w:rFonts w:ascii="Arial" w:hAnsi="Arial" w:cs="Arial"/>
          <w:sz w:val="22"/>
        </w:rPr>
        <w:t xml:space="preserve">ews </w:t>
      </w:r>
      <w:r w:rsidR="001A2BD0">
        <w:rPr>
          <w:rFonts w:ascii="Arial" w:hAnsi="Arial" w:cs="Arial"/>
          <w:sz w:val="22"/>
        </w:rPr>
        <w:t>s</w:t>
      </w:r>
      <w:r>
        <w:rPr>
          <w:rFonts w:ascii="Arial" w:hAnsi="Arial" w:cs="Arial"/>
          <w:sz w:val="22"/>
        </w:rPr>
        <w:t xml:space="preserve">alary </w:t>
      </w:r>
      <w:r w:rsidR="001A2BD0">
        <w:rPr>
          <w:rFonts w:ascii="Arial" w:hAnsi="Arial" w:cs="Arial"/>
          <w:sz w:val="22"/>
        </w:rPr>
        <w:t>c</w:t>
      </w:r>
      <w:r>
        <w:rPr>
          <w:rFonts w:ascii="Arial" w:hAnsi="Arial" w:cs="Arial"/>
          <w:sz w:val="22"/>
        </w:rPr>
        <w:t xml:space="preserve">omparisons </w:t>
      </w:r>
      <w:r w:rsidR="001120D5">
        <w:rPr>
          <w:rFonts w:ascii="Arial" w:hAnsi="Arial" w:cs="Arial"/>
          <w:sz w:val="22"/>
        </w:rPr>
        <w:t xml:space="preserve">2003 to 2008 to </w:t>
      </w:r>
      <w:r w:rsidR="007D3600">
        <w:rPr>
          <w:rFonts w:ascii="Arial" w:hAnsi="Arial" w:cs="Arial"/>
          <w:sz w:val="22"/>
        </w:rPr>
        <w:t xml:space="preserve">2013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342"/>
        <w:gridCol w:w="939"/>
        <w:gridCol w:w="1912"/>
        <w:gridCol w:w="939"/>
        <w:gridCol w:w="1965"/>
      </w:tblGrid>
      <w:tr w:rsidR="007D3600">
        <w:tc>
          <w:tcPr>
            <w:tcW w:w="0" w:type="auto"/>
          </w:tcPr>
          <w:p w:rsidR="00223DA1" w:rsidRDefault="00223DA1">
            <w:pPr>
              <w:rPr>
                <w:rFonts w:ascii="Arial" w:hAnsi="Arial" w:cs="Arial"/>
              </w:rPr>
            </w:pPr>
          </w:p>
        </w:tc>
        <w:tc>
          <w:tcPr>
            <w:tcW w:w="0" w:type="auto"/>
          </w:tcPr>
          <w:p w:rsidR="00223DA1" w:rsidRDefault="00E96183" w:rsidP="00E96183">
            <w:pPr>
              <w:rPr>
                <w:rFonts w:ascii="Arial" w:hAnsi="Arial" w:cs="Arial"/>
              </w:rPr>
            </w:pPr>
            <w:r>
              <w:rPr>
                <w:rFonts w:ascii="Arial" w:hAnsi="Arial" w:cs="Arial"/>
              </w:rPr>
              <w:t xml:space="preserve">2013 </w:t>
            </w:r>
            <w:r w:rsidR="008B0CB2">
              <w:rPr>
                <w:rFonts w:ascii="Arial" w:hAnsi="Arial" w:cs="Arial"/>
              </w:rPr>
              <w:t xml:space="preserve"> </w:t>
            </w:r>
          </w:p>
        </w:tc>
        <w:tc>
          <w:tcPr>
            <w:tcW w:w="0" w:type="auto"/>
          </w:tcPr>
          <w:p w:rsidR="00223DA1" w:rsidRDefault="00F21942" w:rsidP="00E96183">
            <w:pPr>
              <w:rPr>
                <w:rFonts w:ascii="Arial" w:hAnsi="Arial" w:cs="Arial"/>
              </w:rPr>
            </w:pPr>
            <w:r>
              <w:rPr>
                <w:rFonts w:ascii="Arial" w:hAnsi="Arial" w:cs="Arial"/>
              </w:rPr>
              <w:t>200</w:t>
            </w:r>
            <w:r w:rsidR="00E96183">
              <w:rPr>
                <w:rFonts w:ascii="Arial" w:hAnsi="Arial" w:cs="Arial"/>
              </w:rPr>
              <w:t>8</w:t>
            </w:r>
          </w:p>
        </w:tc>
        <w:tc>
          <w:tcPr>
            <w:tcW w:w="0" w:type="auto"/>
          </w:tcPr>
          <w:p w:rsidR="00223DA1" w:rsidRDefault="00223DA1">
            <w:pPr>
              <w:rPr>
                <w:rFonts w:ascii="Arial" w:hAnsi="Arial" w:cs="Arial"/>
              </w:rPr>
            </w:pPr>
            <w:r>
              <w:rPr>
                <w:rFonts w:ascii="Arial" w:hAnsi="Arial" w:cs="Arial"/>
              </w:rPr>
              <w:t>5-Year Percentage Change</w:t>
            </w:r>
          </w:p>
        </w:tc>
        <w:tc>
          <w:tcPr>
            <w:tcW w:w="0" w:type="auto"/>
          </w:tcPr>
          <w:p w:rsidR="00223DA1" w:rsidRDefault="00F21942" w:rsidP="00E96183">
            <w:pPr>
              <w:rPr>
                <w:rFonts w:ascii="Arial" w:hAnsi="Arial" w:cs="Arial"/>
              </w:rPr>
            </w:pPr>
            <w:r>
              <w:rPr>
                <w:rFonts w:ascii="Arial" w:hAnsi="Arial" w:cs="Arial"/>
              </w:rPr>
              <w:t>200</w:t>
            </w:r>
            <w:r w:rsidR="00E96183">
              <w:rPr>
                <w:rFonts w:ascii="Arial" w:hAnsi="Arial" w:cs="Arial"/>
              </w:rPr>
              <w:t>3</w:t>
            </w:r>
          </w:p>
        </w:tc>
        <w:tc>
          <w:tcPr>
            <w:tcW w:w="0" w:type="auto"/>
          </w:tcPr>
          <w:p w:rsidR="00223DA1" w:rsidRDefault="00223DA1">
            <w:pPr>
              <w:rPr>
                <w:rFonts w:ascii="Arial" w:hAnsi="Arial" w:cs="Arial"/>
              </w:rPr>
            </w:pPr>
            <w:r>
              <w:rPr>
                <w:rFonts w:ascii="Arial" w:hAnsi="Arial" w:cs="Arial"/>
              </w:rPr>
              <w:t xml:space="preserve">10-Year Percentage </w:t>
            </w:r>
            <w:r>
              <w:rPr>
                <w:rFonts w:ascii="Arial" w:hAnsi="Arial" w:cs="Arial"/>
              </w:rPr>
              <w:lastRenderedPageBreak/>
              <w:t>Change</w:t>
            </w:r>
          </w:p>
        </w:tc>
      </w:tr>
      <w:tr w:rsidR="007D3600">
        <w:tc>
          <w:tcPr>
            <w:tcW w:w="0" w:type="auto"/>
          </w:tcPr>
          <w:p w:rsidR="00223DA1" w:rsidRDefault="00223DA1">
            <w:pPr>
              <w:rPr>
                <w:rFonts w:ascii="Arial" w:hAnsi="Arial" w:cs="Arial"/>
              </w:rPr>
            </w:pPr>
            <w:r>
              <w:rPr>
                <w:rFonts w:ascii="Arial" w:hAnsi="Arial" w:cs="Arial"/>
              </w:rPr>
              <w:lastRenderedPageBreak/>
              <w:t>INFLATION</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E40E1D" w:rsidP="00FF01B4">
            <w:pPr>
              <w:rPr>
                <w:rFonts w:ascii="Arial" w:hAnsi="Arial" w:cs="Arial"/>
              </w:rPr>
            </w:pPr>
            <w:r>
              <w:rPr>
                <w:rFonts w:ascii="Arial" w:hAnsi="Arial" w:cs="Arial"/>
              </w:rPr>
              <w:t>+</w:t>
            </w:r>
            <w:r w:rsidR="00FF01B4">
              <w:rPr>
                <w:rFonts w:ascii="Arial" w:hAnsi="Arial" w:cs="Arial"/>
              </w:rPr>
              <w:t>9.6</w:t>
            </w:r>
            <w:r>
              <w:rPr>
                <w:rFonts w:ascii="Arial" w:hAnsi="Arial" w:cs="Arial"/>
              </w:rPr>
              <w:t>%</w:t>
            </w:r>
          </w:p>
        </w:tc>
        <w:tc>
          <w:tcPr>
            <w:tcW w:w="0" w:type="auto"/>
          </w:tcPr>
          <w:p w:rsidR="00223DA1" w:rsidRDefault="00223DA1">
            <w:pPr>
              <w:rPr>
                <w:rFonts w:ascii="Arial" w:hAnsi="Arial" w:cs="Arial"/>
              </w:rPr>
            </w:pPr>
          </w:p>
        </w:tc>
        <w:tc>
          <w:tcPr>
            <w:tcW w:w="0" w:type="auto"/>
          </w:tcPr>
          <w:p w:rsidR="00223DA1" w:rsidRDefault="00E40E1D" w:rsidP="00FF01B4">
            <w:pPr>
              <w:rPr>
                <w:rFonts w:ascii="Arial" w:hAnsi="Arial" w:cs="Arial"/>
              </w:rPr>
            </w:pPr>
            <w:r>
              <w:rPr>
                <w:rFonts w:ascii="Arial" w:hAnsi="Arial" w:cs="Arial"/>
              </w:rPr>
              <w:t>+</w:t>
            </w:r>
            <w:r w:rsidR="00FF01B4">
              <w:rPr>
                <w:rFonts w:ascii="Arial" w:hAnsi="Arial" w:cs="Arial"/>
              </w:rPr>
              <w:t>27.3</w:t>
            </w:r>
            <w:r>
              <w:rPr>
                <w:rFonts w:ascii="Arial" w:hAnsi="Arial" w:cs="Arial"/>
              </w:rPr>
              <w:t>%</w:t>
            </w:r>
          </w:p>
        </w:tc>
      </w:tr>
      <w:tr w:rsidR="007D3600">
        <w:tc>
          <w:tcPr>
            <w:tcW w:w="0" w:type="auto"/>
          </w:tcPr>
          <w:p w:rsidR="00223DA1" w:rsidRDefault="00223DA1">
            <w:pPr>
              <w:rPr>
                <w:rFonts w:ascii="Arial" w:hAnsi="Arial" w:cs="Arial"/>
              </w:rPr>
            </w:pPr>
            <w:r>
              <w:rPr>
                <w:rFonts w:ascii="Arial" w:hAnsi="Arial" w:cs="Arial"/>
              </w:rPr>
              <w:t>All radio news</w:t>
            </w:r>
          </w:p>
        </w:tc>
        <w:tc>
          <w:tcPr>
            <w:tcW w:w="0" w:type="auto"/>
          </w:tcPr>
          <w:p w:rsidR="00223DA1" w:rsidRDefault="00223DA1">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223DA1" w:rsidP="002C2F19">
            <w:pPr>
              <w:rPr>
                <w:rFonts w:ascii="Arial" w:hAnsi="Arial" w:cs="Arial"/>
              </w:rPr>
            </w:pPr>
          </w:p>
        </w:tc>
        <w:tc>
          <w:tcPr>
            <w:tcW w:w="0" w:type="auto"/>
          </w:tcPr>
          <w:p w:rsidR="00223DA1" w:rsidRDefault="00223DA1">
            <w:pPr>
              <w:rPr>
                <w:rFonts w:ascii="Arial" w:hAnsi="Arial" w:cs="Arial"/>
              </w:rPr>
            </w:pPr>
          </w:p>
        </w:tc>
        <w:tc>
          <w:tcPr>
            <w:tcW w:w="0" w:type="auto"/>
          </w:tcPr>
          <w:p w:rsidR="00223DA1" w:rsidRDefault="00223DA1" w:rsidP="002C2F19">
            <w:pPr>
              <w:rPr>
                <w:rFonts w:ascii="Arial" w:hAnsi="Arial" w:cs="Arial"/>
              </w:rPr>
            </w:pPr>
          </w:p>
        </w:tc>
      </w:tr>
      <w:tr w:rsidR="007D3600">
        <w:tc>
          <w:tcPr>
            <w:tcW w:w="0" w:type="auto"/>
          </w:tcPr>
          <w:p w:rsidR="00223DA1" w:rsidRDefault="00223DA1">
            <w:pPr>
              <w:rPr>
                <w:rFonts w:ascii="Arial" w:hAnsi="Arial" w:cs="Arial"/>
              </w:rPr>
            </w:pPr>
            <w:r>
              <w:rPr>
                <w:rFonts w:ascii="Arial" w:hAnsi="Arial" w:cs="Arial"/>
              </w:rPr>
              <w:t>News Director</w:t>
            </w:r>
          </w:p>
        </w:tc>
        <w:tc>
          <w:tcPr>
            <w:tcW w:w="0" w:type="auto"/>
          </w:tcPr>
          <w:p w:rsidR="00223DA1" w:rsidRDefault="007D3600" w:rsidP="001120D5">
            <w:pPr>
              <w:rPr>
                <w:rFonts w:ascii="Arial" w:hAnsi="Arial" w:cs="Arial"/>
              </w:rPr>
            </w:pPr>
            <w:r>
              <w:rPr>
                <w:rFonts w:ascii="Arial" w:hAnsi="Arial" w:cs="Arial"/>
              </w:rPr>
              <w:t>$</w:t>
            </w:r>
            <w:r w:rsidR="001120D5">
              <w:rPr>
                <w:rFonts w:ascii="Arial" w:hAnsi="Arial" w:cs="Arial"/>
              </w:rPr>
              <w:t>35,</w:t>
            </w:r>
            <w:r>
              <w:rPr>
                <w:rFonts w:ascii="Arial" w:hAnsi="Arial" w:cs="Arial"/>
              </w:rPr>
              <w:t>000 -</w:t>
            </w:r>
            <w:r w:rsidR="00AE0EC7">
              <w:rPr>
                <w:rFonts w:ascii="Arial" w:hAnsi="Arial" w:cs="Arial"/>
              </w:rPr>
              <w:t xml:space="preserve">$37,000 </w:t>
            </w:r>
          </w:p>
        </w:tc>
        <w:tc>
          <w:tcPr>
            <w:tcW w:w="0" w:type="auto"/>
          </w:tcPr>
          <w:p w:rsidR="00223DA1" w:rsidRDefault="00D12FE6">
            <w:pPr>
              <w:rPr>
                <w:rFonts w:ascii="Arial" w:hAnsi="Arial" w:cs="Arial"/>
              </w:rPr>
            </w:pPr>
            <w:r>
              <w:rPr>
                <w:rFonts w:ascii="Arial" w:hAnsi="Arial" w:cs="Arial"/>
              </w:rPr>
              <w:t>$32,000</w:t>
            </w:r>
          </w:p>
        </w:tc>
        <w:tc>
          <w:tcPr>
            <w:tcW w:w="0" w:type="auto"/>
          </w:tcPr>
          <w:p w:rsidR="00223DA1" w:rsidRDefault="00E96183">
            <w:pPr>
              <w:rPr>
                <w:rFonts w:ascii="Arial" w:hAnsi="Arial" w:cs="Arial"/>
              </w:rPr>
            </w:pPr>
            <w:r>
              <w:rPr>
                <w:rFonts w:ascii="Arial" w:hAnsi="Arial" w:cs="Arial"/>
              </w:rPr>
              <w:t>+9.4</w:t>
            </w:r>
          </w:p>
        </w:tc>
        <w:tc>
          <w:tcPr>
            <w:tcW w:w="0" w:type="auto"/>
          </w:tcPr>
          <w:p w:rsidR="00223DA1" w:rsidRPr="00E93FF8" w:rsidRDefault="00D12FE6">
            <w:pPr>
              <w:rPr>
                <w:rFonts w:ascii="Arial" w:hAnsi="Arial" w:cs="Arial"/>
              </w:rPr>
            </w:pPr>
            <w:r>
              <w:rPr>
                <w:rFonts w:ascii="Arial" w:hAnsi="Arial" w:cs="Arial"/>
              </w:rPr>
              <w:t>$30,500</w:t>
            </w:r>
          </w:p>
        </w:tc>
        <w:tc>
          <w:tcPr>
            <w:tcW w:w="0" w:type="auto"/>
          </w:tcPr>
          <w:p w:rsidR="00223DA1" w:rsidRPr="00E93FF8" w:rsidRDefault="00E96183">
            <w:pPr>
              <w:rPr>
                <w:rFonts w:ascii="Arial" w:hAnsi="Arial" w:cs="Arial"/>
              </w:rPr>
            </w:pPr>
            <w:r>
              <w:rPr>
                <w:rFonts w:ascii="Arial" w:hAnsi="Arial" w:cs="Arial"/>
              </w:rPr>
              <w:t>+14.8</w:t>
            </w:r>
          </w:p>
        </w:tc>
      </w:tr>
      <w:tr w:rsidR="007D3600">
        <w:tc>
          <w:tcPr>
            <w:tcW w:w="0" w:type="auto"/>
          </w:tcPr>
          <w:p w:rsidR="00223DA1" w:rsidRDefault="00223DA1">
            <w:pPr>
              <w:rPr>
                <w:rFonts w:ascii="Arial" w:hAnsi="Arial" w:cs="Arial"/>
              </w:rPr>
            </w:pPr>
            <w:r>
              <w:rPr>
                <w:rFonts w:ascii="Arial" w:hAnsi="Arial" w:cs="Arial"/>
              </w:rPr>
              <w:t>News Reporter</w:t>
            </w:r>
          </w:p>
        </w:tc>
        <w:tc>
          <w:tcPr>
            <w:tcW w:w="0" w:type="auto"/>
          </w:tcPr>
          <w:p w:rsidR="00223DA1" w:rsidRDefault="001120D5" w:rsidP="00391243">
            <w:pPr>
              <w:rPr>
                <w:rFonts w:ascii="Arial" w:hAnsi="Arial" w:cs="Arial"/>
              </w:rPr>
            </w:pPr>
            <w:r>
              <w:rPr>
                <w:rFonts w:ascii="Arial" w:hAnsi="Arial" w:cs="Arial"/>
              </w:rPr>
              <w:t>33,000</w:t>
            </w:r>
            <w:r w:rsidR="007D3600">
              <w:rPr>
                <w:rFonts w:ascii="Arial" w:hAnsi="Arial" w:cs="Arial"/>
              </w:rPr>
              <w:t xml:space="preserve"> -</w:t>
            </w:r>
            <w:r w:rsidR="00391243">
              <w:rPr>
                <w:rFonts w:ascii="Arial" w:hAnsi="Arial" w:cs="Arial"/>
              </w:rPr>
              <w:t xml:space="preserve">34,500 </w:t>
            </w:r>
            <w:r w:rsidR="00F21942">
              <w:rPr>
                <w:rFonts w:ascii="Arial" w:hAnsi="Arial" w:cs="Arial"/>
              </w:rPr>
              <w:t xml:space="preserve"> </w:t>
            </w:r>
          </w:p>
        </w:tc>
        <w:tc>
          <w:tcPr>
            <w:tcW w:w="0" w:type="auto"/>
          </w:tcPr>
          <w:p w:rsidR="00223DA1" w:rsidRDefault="00D12FE6">
            <w:pPr>
              <w:rPr>
                <w:rFonts w:ascii="Arial" w:hAnsi="Arial" w:cs="Arial"/>
              </w:rPr>
            </w:pPr>
            <w:r>
              <w:rPr>
                <w:rFonts w:ascii="Arial" w:hAnsi="Arial" w:cs="Arial"/>
              </w:rPr>
              <w:t>25,000</w:t>
            </w:r>
          </w:p>
        </w:tc>
        <w:tc>
          <w:tcPr>
            <w:tcW w:w="0" w:type="auto"/>
          </w:tcPr>
          <w:p w:rsidR="00223DA1" w:rsidRDefault="00E96183">
            <w:pPr>
              <w:rPr>
                <w:rFonts w:ascii="Arial" w:hAnsi="Arial" w:cs="Arial"/>
              </w:rPr>
            </w:pPr>
            <w:r>
              <w:rPr>
                <w:rFonts w:ascii="Arial" w:hAnsi="Arial" w:cs="Arial"/>
              </w:rPr>
              <w:t>+32.0</w:t>
            </w:r>
          </w:p>
        </w:tc>
        <w:tc>
          <w:tcPr>
            <w:tcW w:w="0" w:type="auto"/>
          </w:tcPr>
          <w:p w:rsidR="00223DA1" w:rsidRPr="00E93FF8" w:rsidRDefault="00D12FE6">
            <w:pPr>
              <w:rPr>
                <w:rFonts w:ascii="Arial" w:hAnsi="Arial" w:cs="Arial"/>
              </w:rPr>
            </w:pPr>
            <w:r>
              <w:rPr>
                <w:rFonts w:ascii="Arial" w:hAnsi="Arial" w:cs="Arial"/>
              </w:rPr>
              <w:t>22,000</w:t>
            </w:r>
          </w:p>
        </w:tc>
        <w:tc>
          <w:tcPr>
            <w:tcW w:w="0" w:type="auto"/>
          </w:tcPr>
          <w:p w:rsidR="00223DA1" w:rsidRPr="00E93FF8" w:rsidRDefault="00E96183">
            <w:pPr>
              <w:rPr>
                <w:rFonts w:ascii="Arial" w:hAnsi="Arial" w:cs="Arial"/>
              </w:rPr>
            </w:pPr>
            <w:r>
              <w:rPr>
                <w:rFonts w:ascii="Arial" w:hAnsi="Arial" w:cs="Arial"/>
              </w:rPr>
              <w:t>+50.0</w:t>
            </w:r>
          </w:p>
        </w:tc>
      </w:tr>
    </w:tbl>
    <w:p w:rsidR="000A62D2" w:rsidRDefault="000A62D2" w:rsidP="000A62D2">
      <w:pPr>
        <w:spacing w:line="360" w:lineRule="auto"/>
        <w:ind w:left="360"/>
        <w:rPr>
          <w:rFonts w:ascii="Arial" w:hAnsi="Arial" w:cs="Arial"/>
          <w:sz w:val="22"/>
          <w:szCs w:val="22"/>
        </w:rPr>
      </w:pPr>
    </w:p>
    <w:p w:rsidR="000A62D2" w:rsidRDefault="00E96183" w:rsidP="00674236">
      <w:pPr>
        <w:spacing w:line="360" w:lineRule="auto"/>
        <w:rPr>
          <w:rFonts w:ascii="Arial" w:hAnsi="Arial" w:cs="Arial"/>
          <w:sz w:val="22"/>
          <w:szCs w:val="22"/>
        </w:rPr>
      </w:pPr>
      <w:r>
        <w:rPr>
          <w:rFonts w:ascii="Arial" w:hAnsi="Arial" w:cs="Arial"/>
          <w:sz w:val="22"/>
          <w:szCs w:val="22"/>
        </w:rPr>
        <w:t>The comparisons this year are problematic because of two coincident factors.  First, a disproportionate percentage of major market news directors are skewing this year's numbers out of line on</w:t>
      </w:r>
      <w:r w:rsidR="00674236">
        <w:rPr>
          <w:rFonts w:ascii="Arial" w:hAnsi="Arial" w:cs="Arial"/>
          <w:sz w:val="22"/>
          <w:szCs w:val="22"/>
        </w:rPr>
        <w:t xml:space="preserve"> an overall basis, and, second, that's throwing off the numbers of other positions, like producer, anchor and sports anchor, which are becoming less and less common in smaller and medium sized markets.  </w:t>
      </w:r>
    </w:p>
    <w:p w:rsidR="00330FA8" w:rsidRDefault="00330FA8" w:rsidP="002C76CE">
      <w:pPr>
        <w:spacing w:line="360" w:lineRule="auto"/>
        <w:ind w:left="360"/>
        <w:rPr>
          <w:rFonts w:ascii="Arial" w:hAnsi="Arial" w:cs="Arial"/>
          <w:sz w:val="22"/>
          <w:szCs w:val="22"/>
        </w:rPr>
      </w:pPr>
    </w:p>
    <w:p w:rsidR="00223DA1" w:rsidRDefault="00223DA1" w:rsidP="00674236">
      <w:pPr>
        <w:spacing w:line="360" w:lineRule="auto"/>
        <w:rPr>
          <w:rFonts w:ascii="Arial" w:hAnsi="Arial" w:cs="Arial"/>
          <w:sz w:val="22"/>
          <w:szCs w:val="22"/>
        </w:rPr>
      </w:pPr>
      <w:r>
        <w:rPr>
          <w:rFonts w:ascii="Arial" w:hAnsi="Arial" w:cs="Arial"/>
          <w:sz w:val="22"/>
          <w:szCs w:val="22"/>
        </w:rPr>
        <w:t xml:space="preserve">The salaries by staff size are almost always highly variable, although there </w:t>
      </w:r>
      <w:r w:rsidR="009E0C65">
        <w:rPr>
          <w:rFonts w:ascii="Arial" w:hAnsi="Arial" w:cs="Arial"/>
          <w:sz w:val="22"/>
          <w:szCs w:val="22"/>
        </w:rPr>
        <w:t xml:space="preserve">has almost always been </w:t>
      </w:r>
      <w:r>
        <w:rPr>
          <w:rFonts w:ascii="Arial" w:hAnsi="Arial" w:cs="Arial"/>
          <w:sz w:val="22"/>
          <w:szCs w:val="22"/>
        </w:rPr>
        <w:t xml:space="preserve">a general tendency for the largest news operations to pay more.  </w:t>
      </w:r>
    </w:p>
    <w:p w:rsidR="00223DA1" w:rsidRDefault="00223DA1">
      <w:pPr>
        <w:ind w:left="360"/>
        <w:rPr>
          <w:rFonts w:ascii="Arial" w:hAnsi="Arial" w:cs="Arial"/>
          <w:sz w:val="22"/>
          <w:szCs w:val="22"/>
        </w:rPr>
      </w:pPr>
    </w:p>
    <w:p w:rsidR="00223DA1" w:rsidRDefault="00223DA1">
      <w:pPr>
        <w:spacing w:line="360" w:lineRule="auto"/>
        <w:rPr>
          <w:rFonts w:ascii="Arial" w:hAnsi="Arial" w:cs="Arial"/>
          <w:sz w:val="22"/>
          <w:szCs w:val="22"/>
        </w:rPr>
      </w:pPr>
      <w:r>
        <w:rPr>
          <w:rFonts w:ascii="Arial" w:hAnsi="Arial" w:cs="Arial"/>
          <w:sz w:val="22"/>
          <w:szCs w:val="22"/>
        </w:rPr>
        <w:t xml:space="preserve">As with previous years, there is no consistent pattern to salaries based on the number of stations a news director supervises.  </w:t>
      </w:r>
    </w:p>
    <w:p w:rsidR="00223DA1" w:rsidRDefault="00223DA1">
      <w:pPr>
        <w:rPr>
          <w:rFonts w:ascii="Arial" w:hAnsi="Arial" w:cs="Arial"/>
          <w:sz w:val="22"/>
          <w:szCs w:val="22"/>
        </w:rPr>
      </w:pPr>
    </w:p>
    <w:p w:rsidR="00CB4B4C" w:rsidRDefault="00CB4B4C" w:rsidP="00F57283">
      <w:pPr>
        <w:rPr>
          <w:rFonts w:ascii="Arial" w:hAnsi="Arial" w:cs="Arial"/>
          <w:sz w:val="22"/>
        </w:rPr>
      </w:pPr>
    </w:p>
    <w:p w:rsidR="00223DA1" w:rsidRDefault="00223DA1" w:rsidP="00F57283">
      <w:pPr>
        <w:rPr>
          <w:rFonts w:ascii="Arial" w:hAnsi="Arial" w:cs="Arial"/>
        </w:rPr>
      </w:pPr>
      <w:r>
        <w:rPr>
          <w:rFonts w:ascii="Arial" w:hAnsi="Arial" w:cs="Arial"/>
          <w:sz w:val="22"/>
        </w:rPr>
        <w:t xml:space="preserve">Median </w:t>
      </w:r>
      <w:r w:rsidR="005D385E">
        <w:rPr>
          <w:rFonts w:ascii="Arial" w:hAnsi="Arial" w:cs="Arial"/>
          <w:sz w:val="22"/>
        </w:rPr>
        <w:t>r</w:t>
      </w:r>
      <w:r>
        <w:rPr>
          <w:rFonts w:ascii="Arial" w:hAnsi="Arial" w:cs="Arial"/>
          <w:sz w:val="22"/>
        </w:rPr>
        <w:t xml:space="preserve">adio </w:t>
      </w:r>
      <w:r w:rsidR="005D385E">
        <w:rPr>
          <w:rFonts w:ascii="Arial" w:hAnsi="Arial" w:cs="Arial"/>
          <w:sz w:val="22"/>
        </w:rPr>
        <w:t>n</w:t>
      </w:r>
      <w:r>
        <w:rPr>
          <w:rFonts w:ascii="Arial" w:hAnsi="Arial" w:cs="Arial"/>
          <w:sz w:val="22"/>
        </w:rPr>
        <w:t xml:space="preserve">ews </w:t>
      </w:r>
      <w:r w:rsidR="005D385E">
        <w:rPr>
          <w:rFonts w:ascii="Arial" w:hAnsi="Arial" w:cs="Arial"/>
          <w:sz w:val="22"/>
        </w:rPr>
        <w:t>s</w:t>
      </w:r>
      <w:r>
        <w:rPr>
          <w:rFonts w:ascii="Arial" w:hAnsi="Arial" w:cs="Arial"/>
          <w:sz w:val="22"/>
        </w:rPr>
        <w:t xml:space="preserve">alaries by </w:t>
      </w:r>
      <w:r w:rsidR="005D385E">
        <w:rPr>
          <w:rFonts w:ascii="Arial" w:hAnsi="Arial" w:cs="Arial"/>
          <w:sz w:val="22"/>
        </w:rPr>
        <w:t>o</w:t>
      </w:r>
      <w:r>
        <w:rPr>
          <w:rFonts w:ascii="Arial" w:hAnsi="Arial" w:cs="Arial"/>
          <w:sz w:val="22"/>
        </w:rPr>
        <w:t xml:space="preserve">wnership </w:t>
      </w:r>
      <w:r w:rsidR="00835263">
        <w:rPr>
          <w:rFonts w:ascii="Arial" w:hAnsi="Arial" w:cs="Arial"/>
          <w:sz w:val="22"/>
        </w:rPr>
        <w:t>–</w:t>
      </w:r>
      <w:r>
        <w:rPr>
          <w:rFonts w:ascii="Arial" w:hAnsi="Arial" w:cs="Arial"/>
          <w:sz w:val="22"/>
        </w:rPr>
        <w:t xml:space="preserve"> </w:t>
      </w:r>
      <w:r w:rsidR="009D7F0F">
        <w:rPr>
          <w:rFonts w:ascii="Arial" w:hAnsi="Arial" w:cs="Arial"/>
          <w:sz w:val="22"/>
        </w:rPr>
        <w:t xml:space="preserve">2013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785"/>
        <w:gridCol w:w="1785"/>
        <w:gridCol w:w="1785"/>
        <w:gridCol w:w="1513"/>
      </w:tblGrid>
      <w:tr w:rsidR="00CB4B4C" w:rsidTr="00E40E1D">
        <w:tc>
          <w:tcPr>
            <w:tcW w:w="1628" w:type="dxa"/>
          </w:tcPr>
          <w:p w:rsidR="00CB4B4C" w:rsidRPr="00367D1D" w:rsidRDefault="00CB4B4C">
            <w:pPr>
              <w:rPr>
                <w:rFonts w:ascii="Arial" w:hAnsi="Arial" w:cs="Arial"/>
              </w:rPr>
            </w:pPr>
          </w:p>
        </w:tc>
        <w:tc>
          <w:tcPr>
            <w:tcW w:w="1785" w:type="dxa"/>
          </w:tcPr>
          <w:p w:rsidR="00CB4B4C" w:rsidRPr="00367D1D" w:rsidRDefault="00CB4B4C">
            <w:pPr>
              <w:rPr>
                <w:rFonts w:ascii="Arial" w:hAnsi="Arial" w:cs="Arial"/>
              </w:rPr>
            </w:pPr>
            <w:r>
              <w:rPr>
                <w:rFonts w:ascii="Arial" w:hAnsi="Arial" w:cs="Arial"/>
              </w:rPr>
              <w:t>Standalone AM or FM</w:t>
            </w:r>
          </w:p>
        </w:tc>
        <w:tc>
          <w:tcPr>
            <w:tcW w:w="1785" w:type="dxa"/>
          </w:tcPr>
          <w:p w:rsidR="00CB4B4C" w:rsidRPr="00367D1D" w:rsidRDefault="00CB4B4C">
            <w:pPr>
              <w:rPr>
                <w:rFonts w:ascii="Arial" w:hAnsi="Arial" w:cs="Arial"/>
              </w:rPr>
            </w:pPr>
            <w:r>
              <w:rPr>
                <w:rFonts w:ascii="Arial" w:hAnsi="Arial" w:cs="Arial"/>
              </w:rPr>
              <w:t>Combo AM/FM</w:t>
            </w:r>
          </w:p>
        </w:tc>
        <w:tc>
          <w:tcPr>
            <w:tcW w:w="1785" w:type="dxa"/>
          </w:tcPr>
          <w:p w:rsidR="00CB4B4C" w:rsidRPr="00367D1D" w:rsidRDefault="00CB4B4C">
            <w:pPr>
              <w:rPr>
                <w:rFonts w:ascii="Arial" w:hAnsi="Arial" w:cs="Arial"/>
              </w:rPr>
            </w:pPr>
            <w:r>
              <w:rPr>
                <w:rFonts w:ascii="Arial" w:hAnsi="Arial" w:cs="Arial"/>
              </w:rPr>
              <w:t>Standalone + combo</w:t>
            </w:r>
          </w:p>
        </w:tc>
        <w:tc>
          <w:tcPr>
            <w:tcW w:w="0" w:type="auto"/>
          </w:tcPr>
          <w:p w:rsidR="00CB4B4C" w:rsidRPr="00367D1D" w:rsidRDefault="00CB4B4C">
            <w:pPr>
              <w:rPr>
                <w:rFonts w:ascii="Arial" w:hAnsi="Arial" w:cs="Arial"/>
              </w:rPr>
            </w:pPr>
            <w:r>
              <w:rPr>
                <w:rFonts w:ascii="Arial" w:hAnsi="Arial" w:cs="Arial"/>
              </w:rPr>
              <w:t>Group of 3 or more</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Director</w:t>
            </w:r>
          </w:p>
        </w:tc>
        <w:tc>
          <w:tcPr>
            <w:tcW w:w="1785" w:type="dxa"/>
          </w:tcPr>
          <w:p w:rsidR="00CB4B4C" w:rsidRDefault="009D7F0F" w:rsidP="007E48E2">
            <w:pPr>
              <w:rPr>
                <w:rFonts w:ascii="Arial" w:hAnsi="Arial" w:cs="Arial"/>
              </w:rPr>
            </w:pPr>
            <w:r>
              <w:rPr>
                <w:rFonts w:ascii="Arial" w:hAnsi="Arial" w:cs="Arial"/>
              </w:rPr>
              <w:t>$35,000</w:t>
            </w:r>
          </w:p>
        </w:tc>
        <w:tc>
          <w:tcPr>
            <w:tcW w:w="1785" w:type="dxa"/>
          </w:tcPr>
          <w:p w:rsidR="00CB4B4C" w:rsidRDefault="007E48E2" w:rsidP="007E48E2">
            <w:pPr>
              <w:rPr>
                <w:rFonts w:ascii="Arial" w:hAnsi="Arial" w:cs="Arial"/>
              </w:rPr>
            </w:pPr>
            <w:r>
              <w:rPr>
                <w:rFonts w:ascii="Arial" w:hAnsi="Arial" w:cs="Arial"/>
              </w:rPr>
              <w:t xml:space="preserve">$35,000 </w:t>
            </w:r>
            <w:r w:rsidR="00CB4B4C">
              <w:rPr>
                <w:rFonts w:ascii="Arial" w:hAnsi="Arial" w:cs="Arial"/>
              </w:rPr>
              <w:t xml:space="preserve"> </w:t>
            </w:r>
          </w:p>
        </w:tc>
        <w:tc>
          <w:tcPr>
            <w:tcW w:w="1785" w:type="dxa"/>
          </w:tcPr>
          <w:p w:rsidR="00CB4B4C" w:rsidRPr="00367D1D" w:rsidRDefault="007E48E2" w:rsidP="007E48E2">
            <w:pPr>
              <w:rPr>
                <w:rFonts w:ascii="Arial" w:hAnsi="Arial" w:cs="Arial"/>
              </w:rPr>
            </w:pPr>
            <w:r>
              <w:rPr>
                <w:rFonts w:ascii="Arial" w:hAnsi="Arial" w:cs="Arial"/>
              </w:rPr>
              <w:t xml:space="preserve">$35,000 </w:t>
            </w:r>
            <w:r w:rsidR="00CB4B4C">
              <w:rPr>
                <w:rFonts w:ascii="Arial" w:hAnsi="Arial" w:cs="Arial"/>
              </w:rPr>
              <w:t xml:space="preserve"> </w:t>
            </w:r>
          </w:p>
        </w:tc>
        <w:tc>
          <w:tcPr>
            <w:tcW w:w="0" w:type="auto"/>
          </w:tcPr>
          <w:p w:rsidR="00CB4B4C" w:rsidRPr="00367D1D" w:rsidRDefault="007E48E2" w:rsidP="007E48E2">
            <w:pPr>
              <w:rPr>
                <w:rFonts w:ascii="Arial" w:hAnsi="Arial" w:cs="Arial"/>
              </w:rPr>
            </w:pPr>
            <w:r>
              <w:rPr>
                <w:rFonts w:ascii="Arial" w:hAnsi="Arial" w:cs="Arial"/>
              </w:rPr>
              <w:t xml:space="preserve">$40,000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Reporter</w:t>
            </w:r>
          </w:p>
        </w:tc>
        <w:tc>
          <w:tcPr>
            <w:tcW w:w="1785" w:type="dxa"/>
          </w:tcPr>
          <w:p w:rsidR="00CB4B4C" w:rsidRDefault="007E48E2" w:rsidP="007E48E2">
            <w:pPr>
              <w:rPr>
                <w:rFonts w:ascii="Arial" w:hAnsi="Arial" w:cs="Arial"/>
              </w:rPr>
            </w:pPr>
            <w:r>
              <w:rPr>
                <w:rFonts w:ascii="Arial" w:hAnsi="Arial" w:cs="Arial"/>
              </w:rPr>
              <w:t xml:space="preserve">30,000 </w:t>
            </w:r>
            <w:r w:rsidR="00CB4B4C">
              <w:rPr>
                <w:rFonts w:ascii="Arial" w:hAnsi="Arial" w:cs="Arial"/>
              </w:rPr>
              <w:t xml:space="preserve"> </w:t>
            </w:r>
          </w:p>
        </w:tc>
        <w:tc>
          <w:tcPr>
            <w:tcW w:w="1785" w:type="dxa"/>
          </w:tcPr>
          <w:p w:rsidR="00CB4B4C" w:rsidRDefault="007E48E2" w:rsidP="007E48E2">
            <w:pPr>
              <w:rPr>
                <w:rFonts w:ascii="Arial" w:hAnsi="Arial" w:cs="Arial"/>
              </w:rPr>
            </w:pPr>
            <w:r>
              <w:rPr>
                <w:rFonts w:ascii="Arial" w:hAnsi="Arial" w:cs="Arial"/>
              </w:rPr>
              <w:t xml:space="preserve">32,000 </w:t>
            </w:r>
            <w:r w:rsidR="00CB4B4C">
              <w:rPr>
                <w:rFonts w:ascii="Arial" w:hAnsi="Arial" w:cs="Arial"/>
              </w:rPr>
              <w:t xml:space="preserve"> </w:t>
            </w:r>
          </w:p>
        </w:tc>
        <w:tc>
          <w:tcPr>
            <w:tcW w:w="1785" w:type="dxa"/>
          </w:tcPr>
          <w:p w:rsidR="00CB4B4C" w:rsidRDefault="007E48E2" w:rsidP="007E48E2">
            <w:pPr>
              <w:rPr>
                <w:rFonts w:ascii="Arial" w:hAnsi="Arial" w:cs="Arial"/>
              </w:rPr>
            </w:pPr>
            <w:r>
              <w:rPr>
                <w:rFonts w:ascii="Arial" w:hAnsi="Arial" w:cs="Arial"/>
              </w:rPr>
              <w:t xml:space="preserve">32,000 </w:t>
            </w:r>
            <w:r w:rsidR="00CB4B4C">
              <w:rPr>
                <w:rFonts w:ascii="Arial" w:hAnsi="Arial" w:cs="Arial"/>
              </w:rPr>
              <w:t xml:space="preserve"> </w:t>
            </w:r>
          </w:p>
        </w:tc>
        <w:tc>
          <w:tcPr>
            <w:tcW w:w="0" w:type="auto"/>
          </w:tcPr>
          <w:p w:rsidR="00CB4B4C" w:rsidRDefault="007E48E2" w:rsidP="007E48E2">
            <w:pPr>
              <w:rPr>
                <w:rFonts w:ascii="Arial" w:hAnsi="Arial" w:cs="Arial"/>
              </w:rPr>
            </w:pPr>
            <w:r>
              <w:rPr>
                <w:rFonts w:ascii="Arial" w:hAnsi="Arial" w:cs="Arial"/>
              </w:rPr>
              <w:t xml:space="preserve">33,000 </w:t>
            </w:r>
            <w:r w:rsidR="00CB4B4C">
              <w:rPr>
                <w:rFonts w:ascii="Arial" w:hAnsi="Arial" w:cs="Arial"/>
              </w:rPr>
              <w:t xml:space="preserve"> </w:t>
            </w:r>
          </w:p>
        </w:tc>
      </w:tr>
      <w:tr w:rsidR="00133F56" w:rsidTr="00E40E1D">
        <w:tc>
          <w:tcPr>
            <w:tcW w:w="1628" w:type="dxa"/>
          </w:tcPr>
          <w:p w:rsidR="00133F56" w:rsidRPr="00367D1D" w:rsidRDefault="00133F56">
            <w:pPr>
              <w:rPr>
                <w:rFonts w:ascii="Arial" w:hAnsi="Arial" w:cs="Arial"/>
              </w:rPr>
            </w:pPr>
            <w:r w:rsidRPr="00367D1D">
              <w:rPr>
                <w:rFonts w:ascii="Arial" w:hAnsi="Arial" w:cs="Arial"/>
              </w:rPr>
              <w:t>News Producer</w:t>
            </w:r>
          </w:p>
        </w:tc>
        <w:tc>
          <w:tcPr>
            <w:tcW w:w="1785" w:type="dxa"/>
          </w:tcPr>
          <w:p w:rsidR="00133F56" w:rsidRDefault="009D7F0F" w:rsidP="003C116E">
            <w:pPr>
              <w:rPr>
                <w:rFonts w:ascii="Arial" w:hAnsi="Arial" w:cs="Arial"/>
              </w:rPr>
            </w:pPr>
            <w:r>
              <w:rPr>
                <w:rFonts w:ascii="Arial" w:hAnsi="Arial" w:cs="Arial"/>
              </w:rPr>
              <w:t xml:space="preserve">40,400 </w:t>
            </w:r>
          </w:p>
        </w:tc>
        <w:tc>
          <w:tcPr>
            <w:tcW w:w="1785" w:type="dxa"/>
          </w:tcPr>
          <w:p w:rsidR="00133F56" w:rsidRDefault="009D7F0F" w:rsidP="003C116E">
            <w:pPr>
              <w:rPr>
                <w:rFonts w:ascii="Arial" w:hAnsi="Arial" w:cs="Arial"/>
              </w:rPr>
            </w:pPr>
            <w:r>
              <w:rPr>
                <w:rFonts w:ascii="Arial" w:hAnsi="Arial" w:cs="Arial"/>
              </w:rPr>
              <w:t xml:space="preserve">42,000 </w:t>
            </w:r>
          </w:p>
        </w:tc>
        <w:tc>
          <w:tcPr>
            <w:tcW w:w="1785" w:type="dxa"/>
          </w:tcPr>
          <w:p w:rsidR="00133F56" w:rsidRDefault="009D7F0F" w:rsidP="003C116E">
            <w:pPr>
              <w:rPr>
                <w:rFonts w:ascii="Arial" w:hAnsi="Arial" w:cs="Arial"/>
              </w:rPr>
            </w:pPr>
            <w:r>
              <w:rPr>
                <w:rFonts w:ascii="Arial" w:hAnsi="Arial" w:cs="Arial"/>
              </w:rPr>
              <w:t xml:space="preserve">40,400 </w:t>
            </w:r>
          </w:p>
        </w:tc>
        <w:tc>
          <w:tcPr>
            <w:tcW w:w="0" w:type="auto"/>
          </w:tcPr>
          <w:p w:rsidR="00133F56" w:rsidRDefault="007E48E2" w:rsidP="007E48E2">
            <w:pPr>
              <w:rPr>
                <w:rFonts w:ascii="Arial" w:hAnsi="Arial" w:cs="Arial"/>
              </w:rPr>
            </w:pPr>
            <w:r>
              <w:rPr>
                <w:rFonts w:ascii="Arial" w:hAnsi="Arial" w:cs="Arial"/>
              </w:rPr>
              <w:t xml:space="preserve">37,500 </w:t>
            </w:r>
            <w:r w:rsidR="00133F56">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News Anchor</w:t>
            </w:r>
          </w:p>
        </w:tc>
        <w:tc>
          <w:tcPr>
            <w:tcW w:w="1785" w:type="dxa"/>
          </w:tcPr>
          <w:p w:rsidR="00CB4B4C" w:rsidRDefault="007E48E2" w:rsidP="007E48E2">
            <w:pPr>
              <w:rPr>
                <w:rFonts w:ascii="Arial" w:hAnsi="Arial" w:cs="Arial"/>
              </w:rPr>
            </w:pPr>
            <w:r>
              <w:rPr>
                <w:rFonts w:ascii="Arial" w:hAnsi="Arial" w:cs="Arial"/>
              </w:rPr>
              <w:t xml:space="preserve">45,900 </w:t>
            </w:r>
            <w:r w:rsidR="00CB4B4C">
              <w:rPr>
                <w:rFonts w:ascii="Arial" w:hAnsi="Arial" w:cs="Arial"/>
              </w:rPr>
              <w:t xml:space="preserve"> </w:t>
            </w:r>
          </w:p>
        </w:tc>
        <w:tc>
          <w:tcPr>
            <w:tcW w:w="1785" w:type="dxa"/>
          </w:tcPr>
          <w:p w:rsidR="00CB4B4C" w:rsidRDefault="007E48E2" w:rsidP="007E48E2">
            <w:pPr>
              <w:rPr>
                <w:rFonts w:ascii="Arial" w:hAnsi="Arial" w:cs="Arial"/>
              </w:rPr>
            </w:pPr>
            <w:r>
              <w:rPr>
                <w:rFonts w:ascii="Arial" w:hAnsi="Arial" w:cs="Arial"/>
              </w:rPr>
              <w:t xml:space="preserve">54,700 </w:t>
            </w:r>
            <w:r w:rsidR="00CB4B4C">
              <w:rPr>
                <w:rFonts w:ascii="Arial" w:hAnsi="Arial" w:cs="Arial"/>
              </w:rPr>
              <w:t xml:space="preserve"> </w:t>
            </w:r>
          </w:p>
        </w:tc>
        <w:tc>
          <w:tcPr>
            <w:tcW w:w="1785" w:type="dxa"/>
          </w:tcPr>
          <w:p w:rsidR="00CB4B4C" w:rsidRPr="00367D1D" w:rsidRDefault="007E48E2" w:rsidP="007E48E2">
            <w:pPr>
              <w:rPr>
                <w:rFonts w:ascii="Arial" w:hAnsi="Arial" w:cs="Arial"/>
              </w:rPr>
            </w:pPr>
            <w:r>
              <w:rPr>
                <w:rFonts w:ascii="Arial" w:hAnsi="Arial" w:cs="Arial"/>
              </w:rPr>
              <w:t xml:space="preserve">50,300 </w:t>
            </w:r>
            <w:r w:rsidR="00CB4B4C">
              <w:rPr>
                <w:rFonts w:ascii="Arial" w:hAnsi="Arial" w:cs="Arial"/>
              </w:rPr>
              <w:t xml:space="preserve"> </w:t>
            </w:r>
          </w:p>
        </w:tc>
        <w:tc>
          <w:tcPr>
            <w:tcW w:w="0" w:type="auto"/>
          </w:tcPr>
          <w:p w:rsidR="00CB4B4C" w:rsidRPr="00367D1D" w:rsidRDefault="007E48E2" w:rsidP="007E48E2">
            <w:pPr>
              <w:rPr>
                <w:rFonts w:ascii="Arial" w:hAnsi="Arial" w:cs="Arial"/>
              </w:rPr>
            </w:pPr>
            <w:r>
              <w:rPr>
                <w:rFonts w:ascii="Arial" w:hAnsi="Arial" w:cs="Arial"/>
              </w:rPr>
              <w:t xml:space="preserve">50,500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Sports Anchor</w:t>
            </w:r>
          </w:p>
        </w:tc>
        <w:tc>
          <w:tcPr>
            <w:tcW w:w="1785" w:type="dxa"/>
          </w:tcPr>
          <w:p w:rsidR="00CB4B4C" w:rsidRDefault="009D7F0F" w:rsidP="003C116E">
            <w:pPr>
              <w:rPr>
                <w:rFonts w:ascii="Arial" w:hAnsi="Arial" w:cs="Arial"/>
              </w:rPr>
            </w:pPr>
            <w:r>
              <w:rPr>
                <w:rFonts w:ascii="Arial" w:hAnsi="Arial" w:cs="Arial"/>
              </w:rPr>
              <w:t xml:space="preserve">32,500 </w:t>
            </w:r>
          </w:p>
        </w:tc>
        <w:tc>
          <w:tcPr>
            <w:tcW w:w="1785" w:type="dxa"/>
          </w:tcPr>
          <w:p w:rsidR="00CB4B4C" w:rsidRDefault="007E48E2" w:rsidP="007E48E2">
            <w:pPr>
              <w:rPr>
                <w:rFonts w:ascii="Arial" w:hAnsi="Arial" w:cs="Arial"/>
              </w:rPr>
            </w:pPr>
            <w:r>
              <w:rPr>
                <w:rFonts w:ascii="Arial" w:hAnsi="Arial" w:cs="Arial"/>
              </w:rPr>
              <w:t xml:space="preserve">25,000 </w:t>
            </w:r>
            <w:r w:rsidR="00CB4B4C">
              <w:rPr>
                <w:rFonts w:ascii="Arial" w:hAnsi="Arial" w:cs="Arial"/>
              </w:rPr>
              <w:t xml:space="preserve"> </w:t>
            </w:r>
          </w:p>
        </w:tc>
        <w:tc>
          <w:tcPr>
            <w:tcW w:w="1785" w:type="dxa"/>
          </w:tcPr>
          <w:p w:rsidR="00CB4B4C" w:rsidRPr="00367D1D" w:rsidRDefault="007E48E2" w:rsidP="007E48E2">
            <w:pPr>
              <w:rPr>
                <w:rFonts w:ascii="Arial" w:hAnsi="Arial" w:cs="Arial"/>
              </w:rPr>
            </w:pPr>
            <w:r>
              <w:rPr>
                <w:rFonts w:ascii="Arial" w:hAnsi="Arial" w:cs="Arial"/>
              </w:rPr>
              <w:t xml:space="preserve">30,000 </w:t>
            </w:r>
            <w:r w:rsidR="00CB4B4C">
              <w:rPr>
                <w:rFonts w:ascii="Arial" w:hAnsi="Arial" w:cs="Arial"/>
              </w:rPr>
              <w:t xml:space="preserve"> </w:t>
            </w:r>
          </w:p>
        </w:tc>
        <w:tc>
          <w:tcPr>
            <w:tcW w:w="0" w:type="auto"/>
          </w:tcPr>
          <w:p w:rsidR="00CB4B4C" w:rsidRPr="00367D1D" w:rsidRDefault="007E48E2" w:rsidP="007E48E2">
            <w:pPr>
              <w:rPr>
                <w:rFonts w:ascii="Arial" w:hAnsi="Arial" w:cs="Arial"/>
              </w:rPr>
            </w:pPr>
            <w:r>
              <w:rPr>
                <w:rFonts w:ascii="Arial" w:hAnsi="Arial" w:cs="Arial"/>
              </w:rPr>
              <w:t xml:space="preserve">37,500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sidRPr="00367D1D">
              <w:rPr>
                <w:rFonts w:ascii="Arial" w:hAnsi="Arial" w:cs="Arial"/>
              </w:rPr>
              <w:t>Sports Reporter</w:t>
            </w:r>
          </w:p>
        </w:tc>
        <w:tc>
          <w:tcPr>
            <w:tcW w:w="1785" w:type="dxa"/>
          </w:tcPr>
          <w:p w:rsidR="00CB4B4C" w:rsidRDefault="009D7F0F" w:rsidP="003C116E">
            <w:pPr>
              <w:rPr>
                <w:rFonts w:ascii="Arial" w:hAnsi="Arial" w:cs="Arial"/>
              </w:rPr>
            </w:pPr>
            <w:r>
              <w:rPr>
                <w:rFonts w:ascii="Arial" w:hAnsi="Arial" w:cs="Arial"/>
              </w:rPr>
              <w:t xml:space="preserve">* </w:t>
            </w:r>
          </w:p>
        </w:tc>
        <w:tc>
          <w:tcPr>
            <w:tcW w:w="1785" w:type="dxa"/>
          </w:tcPr>
          <w:p w:rsidR="00CB4B4C" w:rsidRDefault="007E48E2" w:rsidP="007E48E2">
            <w:pPr>
              <w:rPr>
                <w:rFonts w:ascii="Arial" w:hAnsi="Arial" w:cs="Arial"/>
              </w:rPr>
            </w:pPr>
            <w:r>
              <w:rPr>
                <w:rFonts w:ascii="Arial" w:hAnsi="Arial" w:cs="Arial"/>
              </w:rPr>
              <w:t xml:space="preserve">* </w:t>
            </w:r>
            <w:r w:rsidR="00CB4B4C">
              <w:rPr>
                <w:rFonts w:ascii="Arial" w:hAnsi="Arial" w:cs="Arial"/>
              </w:rPr>
              <w:t xml:space="preserve"> </w:t>
            </w:r>
          </w:p>
        </w:tc>
        <w:tc>
          <w:tcPr>
            <w:tcW w:w="1785" w:type="dxa"/>
          </w:tcPr>
          <w:p w:rsidR="00CB4B4C" w:rsidRPr="00367D1D" w:rsidRDefault="007E48E2" w:rsidP="007E48E2">
            <w:pPr>
              <w:rPr>
                <w:rFonts w:ascii="Arial" w:hAnsi="Arial" w:cs="Arial"/>
              </w:rPr>
            </w:pPr>
            <w:r>
              <w:rPr>
                <w:rFonts w:ascii="Arial" w:hAnsi="Arial" w:cs="Arial"/>
              </w:rPr>
              <w:t xml:space="preserve">* </w:t>
            </w:r>
            <w:r w:rsidR="00CB4B4C">
              <w:rPr>
                <w:rFonts w:ascii="Arial" w:hAnsi="Arial" w:cs="Arial"/>
              </w:rPr>
              <w:t xml:space="preserve"> </w:t>
            </w:r>
          </w:p>
        </w:tc>
        <w:tc>
          <w:tcPr>
            <w:tcW w:w="0" w:type="auto"/>
          </w:tcPr>
          <w:p w:rsidR="00CB4B4C" w:rsidRPr="00367D1D" w:rsidRDefault="007E48E2" w:rsidP="007E48E2">
            <w:pPr>
              <w:rPr>
                <w:rFonts w:ascii="Arial" w:hAnsi="Arial" w:cs="Arial"/>
              </w:rPr>
            </w:pPr>
            <w:r>
              <w:rPr>
                <w:rFonts w:ascii="Arial" w:hAnsi="Arial" w:cs="Arial"/>
              </w:rPr>
              <w:t xml:space="preserve">59,500 </w:t>
            </w:r>
            <w:r w:rsidR="00CB4B4C">
              <w:rPr>
                <w:rFonts w:ascii="Arial" w:hAnsi="Arial" w:cs="Arial"/>
              </w:rPr>
              <w:t xml:space="preserve"> </w:t>
            </w:r>
          </w:p>
        </w:tc>
      </w:tr>
      <w:tr w:rsidR="00CB4B4C" w:rsidTr="00E40E1D">
        <w:tc>
          <w:tcPr>
            <w:tcW w:w="1628" w:type="dxa"/>
          </w:tcPr>
          <w:p w:rsidR="00CB4B4C" w:rsidRPr="00367D1D" w:rsidRDefault="00CB4B4C">
            <w:pPr>
              <w:rPr>
                <w:rFonts w:ascii="Arial" w:hAnsi="Arial" w:cs="Arial"/>
              </w:rPr>
            </w:pPr>
            <w:r>
              <w:rPr>
                <w:rFonts w:ascii="Arial" w:hAnsi="Arial" w:cs="Arial"/>
              </w:rPr>
              <w:t>Web Prod/Ed</w:t>
            </w:r>
          </w:p>
        </w:tc>
        <w:tc>
          <w:tcPr>
            <w:tcW w:w="1785" w:type="dxa"/>
          </w:tcPr>
          <w:p w:rsidR="00CB4B4C" w:rsidRDefault="007E48E2" w:rsidP="007E48E2">
            <w:pPr>
              <w:rPr>
                <w:rFonts w:ascii="Arial" w:hAnsi="Arial" w:cs="Arial"/>
              </w:rPr>
            </w:pPr>
            <w:r>
              <w:rPr>
                <w:rFonts w:ascii="Arial" w:hAnsi="Arial" w:cs="Arial"/>
              </w:rPr>
              <w:t xml:space="preserve">51,000 </w:t>
            </w:r>
            <w:r w:rsidR="00CB4B4C">
              <w:rPr>
                <w:rFonts w:ascii="Arial" w:hAnsi="Arial" w:cs="Arial"/>
              </w:rPr>
              <w:t xml:space="preserve"> </w:t>
            </w:r>
          </w:p>
        </w:tc>
        <w:tc>
          <w:tcPr>
            <w:tcW w:w="1785" w:type="dxa"/>
          </w:tcPr>
          <w:p w:rsidR="00CB4B4C" w:rsidRDefault="009D7F0F">
            <w:pPr>
              <w:rPr>
                <w:rFonts w:ascii="Arial" w:hAnsi="Arial" w:cs="Arial"/>
              </w:rPr>
            </w:pPr>
            <w:r>
              <w:rPr>
                <w:rFonts w:ascii="Arial" w:hAnsi="Arial" w:cs="Arial"/>
              </w:rPr>
              <w:t xml:space="preserve">65,000 </w:t>
            </w:r>
          </w:p>
        </w:tc>
        <w:tc>
          <w:tcPr>
            <w:tcW w:w="1785" w:type="dxa"/>
          </w:tcPr>
          <w:p w:rsidR="00CB4B4C" w:rsidRDefault="007E48E2" w:rsidP="007E48E2">
            <w:pPr>
              <w:rPr>
                <w:rFonts w:ascii="Arial" w:hAnsi="Arial" w:cs="Arial"/>
              </w:rPr>
            </w:pPr>
            <w:r>
              <w:rPr>
                <w:rFonts w:ascii="Arial" w:hAnsi="Arial" w:cs="Arial"/>
              </w:rPr>
              <w:t xml:space="preserve">58,000 </w:t>
            </w:r>
            <w:r w:rsidR="00CB4B4C">
              <w:rPr>
                <w:rFonts w:ascii="Arial" w:hAnsi="Arial" w:cs="Arial"/>
              </w:rPr>
              <w:t xml:space="preserve"> </w:t>
            </w:r>
          </w:p>
        </w:tc>
        <w:tc>
          <w:tcPr>
            <w:tcW w:w="0" w:type="auto"/>
          </w:tcPr>
          <w:p w:rsidR="00CB4B4C" w:rsidRDefault="007E48E2" w:rsidP="007E48E2">
            <w:pPr>
              <w:rPr>
                <w:rFonts w:ascii="Arial" w:hAnsi="Arial" w:cs="Arial"/>
              </w:rPr>
            </w:pPr>
            <w:r>
              <w:rPr>
                <w:rFonts w:ascii="Arial" w:hAnsi="Arial" w:cs="Arial"/>
              </w:rPr>
              <w:t xml:space="preserve">40,000 </w:t>
            </w:r>
            <w:r w:rsidR="00CB4B4C">
              <w:rPr>
                <w:rFonts w:ascii="Arial" w:hAnsi="Arial" w:cs="Arial"/>
              </w:rPr>
              <w:t xml:space="preserve"> </w:t>
            </w:r>
          </w:p>
        </w:tc>
      </w:tr>
    </w:tbl>
    <w:p w:rsidR="00B24DC4" w:rsidRDefault="00B24DC4" w:rsidP="005A6BD9">
      <w:pPr>
        <w:ind w:left="360"/>
        <w:rPr>
          <w:rFonts w:ascii="Arial" w:hAnsi="Arial" w:cs="Arial"/>
          <w:sz w:val="22"/>
          <w:szCs w:val="22"/>
        </w:rPr>
      </w:pPr>
      <w:r>
        <w:rPr>
          <w:rFonts w:ascii="Arial" w:hAnsi="Arial" w:cs="Arial"/>
          <w:sz w:val="22"/>
          <w:szCs w:val="22"/>
        </w:rPr>
        <w:t xml:space="preserve">*Insufficient data </w:t>
      </w:r>
    </w:p>
    <w:p w:rsidR="00B24DC4" w:rsidRDefault="00B24DC4">
      <w:pPr>
        <w:spacing w:line="360" w:lineRule="auto"/>
        <w:rPr>
          <w:rFonts w:ascii="Arial" w:hAnsi="Arial" w:cs="Arial"/>
          <w:sz w:val="22"/>
          <w:szCs w:val="22"/>
        </w:rPr>
      </w:pPr>
    </w:p>
    <w:p w:rsidR="00CB4B4C" w:rsidRDefault="009D7F0F">
      <w:pPr>
        <w:spacing w:line="360" w:lineRule="auto"/>
        <w:rPr>
          <w:rFonts w:ascii="Arial" w:hAnsi="Arial" w:cs="Arial"/>
          <w:sz w:val="22"/>
          <w:szCs w:val="22"/>
        </w:rPr>
      </w:pPr>
      <w:r>
        <w:rPr>
          <w:rFonts w:ascii="Arial" w:hAnsi="Arial" w:cs="Arial"/>
          <w:sz w:val="22"/>
          <w:szCs w:val="22"/>
        </w:rPr>
        <w:t xml:space="preserve">This is the second year that I've broken </w:t>
      </w:r>
      <w:r w:rsidR="00CB4B4C">
        <w:rPr>
          <w:rFonts w:ascii="Arial" w:hAnsi="Arial" w:cs="Arial"/>
          <w:sz w:val="22"/>
          <w:szCs w:val="22"/>
        </w:rPr>
        <w:t xml:space="preserve">down the stations differently than in the past.  I asked about standalone AM or FM, combo AM/FM and groups of 3 or more stations.  This year, as in most years, </w:t>
      </w:r>
      <w:r w:rsidR="007567D5">
        <w:rPr>
          <w:rFonts w:ascii="Arial" w:hAnsi="Arial" w:cs="Arial"/>
          <w:sz w:val="22"/>
          <w:szCs w:val="22"/>
        </w:rPr>
        <w:t xml:space="preserve">group-owned stations usually paid more the independent ones.  </w:t>
      </w:r>
    </w:p>
    <w:p w:rsidR="009D7F0F" w:rsidRDefault="009D7F0F">
      <w:pPr>
        <w:spacing w:line="360" w:lineRule="auto"/>
        <w:rPr>
          <w:rFonts w:ascii="Arial" w:hAnsi="Arial" w:cs="Arial"/>
          <w:sz w:val="22"/>
          <w:szCs w:val="22"/>
        </w:rPr>
      </w:pPr>
    </w:p>
    <w:p w:rsidR="000E4E99" w:rsidRDefault="000E4E99">
      <w:pPr>
        <w:spacing w:line="360" w:lineRule="auto"/>
        <w:rPr>
          <w:rFonts w:ascii="Arial" w:hAnsi="Arial" w:cs="Arial"/>
          <w:sz w:val="22"/>
          <w:szCs w:val="22"/>
        </w:rPr>
      </w:pPr>
      <w:r>
        <w:rPr>
          <w:rFonts w:ascii="Arial" w:hAnsi="Arial" w:cs="Arial"/>
          <w:b/>
          <w:sz w:val="22"/>
          <w:szCs w:val="22"/>
        </w:rPr>
        <w:t>Contracts</w:t>
      </w:r>
    </w:p>
    <w:p w:rsidR="000E4E99" w:rsidRPr="008D797F" w:rsidRDefault="000E4E99" w:rsidP="000E4E99">
      <w:pPr>
        <w:rPr>
          <w:rFonts w:ascii="Arial" w:hAnsi="Arial" w:cs="Arial"/>
          <w:sz w:val="22"/>
          <w:szCs w:val="22"/>
        </w:rPr>
      </w:pPr>
      <w:r w:rsidRPr="008D797F">
        <w:rPr>
          <w:rFonts w:ascii="Arial" w:hAnsi="Arial" w:cs="Arial"/>
          <w:sz w:val="22"/>
          <w:szCs w:val="22"/>
        </w:rPr>
        <w:t xml:space="preserve">TV </w:t>
      </w:r>
      <w:r w:rsidR="00620B4E">
        <w:rPr>
          <w:rFonts w:ascii="Arial" w:hAnsi="Arial" w:cs="Arial"/>
          <w:sz w:val="22"/>
          <w:szCs w:val="22"/>
        </w:rPr>
        <w:t>n</w:t>
      </w:r>
      <w:r w:rsidRPr="008D797F">
        <w:rPr>
          <w:rFonts w:ascii="Arial" w:hAnsi="Arial" w:cs="Arial"/>
          <w:sz w:val="22"/>
          <w:szCs w:val="22"/>
        </w:rPr>
        <w:t xml:space="preserve">ewsroom </w:t>
      </w:r>
      <w:r w:rsidR="00620B4E">
        <w:rPr>
          <w:rFonts w:ascii="Arial" w:hAnsi="Arial" w:cs="Arial"/>
          <w:sz w:val="22"/>
          <w:szCs w:val="22"/>
        </w:rPr>
        <w:t>e</w:t>
      </w:r>
      <w:r w:rsidRPr="008D797F">
        <w:rPr>
          <w:rFonts w:ascii="Arial" w:hAnsi="Arial" w:cs="Arial"/>
          <w:sz w:val="22"/>
          <w:szCs w:val="22"/>
        </w:rPr>
        <w:t xml:space="preserve">mployees </w:t>
      </w:r>
      <w:r w:rsidR="00620B4E">
        <w:rPr>
          <w:rFonts w:ascii="Arial" w:hAnsi="Arial" w:cs="Arial"/>
          <w:sz w:val="22"/>
          <w:szCs w:val="22"/>
        </w:rPr>
        <w:t>u</w:t>
      </w:r>
      <w:r w:rsidRPr="008D797F">
        <w:rPr>
          <w:rFonts w:ascii="Arial" w:hAnsi="Arial" w:cs="Arial"/>
          <w:sz w:val="22"/>
          <w:szCs w:val="22"/>
        </w:rPr>
        <w:t xml:space="preserve">nder </w:t>
      </w:r>
      <w:r w:rsidR="00620B4E">
        <w:rPr>
          <w:rFonts w:ascii="Arial" w:hAnsi="Arial" w:cs="Arial"/>
          <w:sz w:val="22"/>
          <w:szCs w:val="22"/>
        </w:rPr>
        <w:t>c</w:t>
      </w:r>
      <w:r w:rsidRPr="008D797F">
        <w:rPr>
          <w:rFonts w:ascii="Arial" w:hAnsi="Arial" w:cs="Arial"/>
          <w:sz w:val="22"/>
          <w:szCs w:val="22"/>
        </w:rPr>
        <w:t xml:space="preserve">ontract and </w:t>
      </w:r>
      <w:r w:rsidR="00620B4E">
        <w:rPr>
          <w:rFonts w:ascii="Arial" w:hAnsi="Arial" w:cs="Arial"/>
          <w:sz w:val="22"/>
          <w:szCs w:val="22"/>
        </w:rPr>
        <w:t>n</w:t>
      </w:r>
      <w:r w:rsidRPr="008D797F">
        <w:rPr>
          <w:rFonts w:ascii="Arial" w:hAnsi="Arial" w:cs="Arial"/>
          <w:sz w:val="22"/>
          <w:szCs w:val="22"/>
        </w:rPr>
        <w:t>on-</w:t>
      </w:r>
      <w:r w:rsidR="00620B4E">
        <w:rPr>
          <w:rFonts w:ascii="Arial" w:hAnsi="Arial" w:cs="Arial"/>
          <w:sz w:val="22"/>
          <w:szCs w:val="22"/>
        </w:rPr>
        <w:t>c</w:t>
      </w:r>
      <w:r w:rsidRPr="008D797F">
        <w:rPr>
          <w:rFonts w:ascii="Arial" w:hAnsi="Arial" w:cs="Arial"/>
          <w:sz w:val="22"/>
          <w:szCs w:val="22"/>
        </w:rPr>
        <w:t>ompetes</w:t>
      </w:r>
      <w:r w:rsidR="00E40E1D">
        <w:rPr>
          <w:rFonts w:ascii="Arial" w:hAnsi="Arial" w:cs="Arial"/>
          <w:sz w:val="22"/>
          <w:szCs w:val="22"/>
        </w:rPr>
        <w:t xml:space="preserve"> - </w:t>
      </w:r>
      <w:r w:rsidR="00A71367">
        <w:rPr>
          <w:rFonts w:ascii="Arial" w:hAnsi="Arial" w:cs="Arial"/>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770"/>
        <w:gridCol w:w="2085"/>
        <w:gridCol w:w="2870"/>
      </w:tblGrid>
      <w:tr w:rsidR="005628BF" w:rsidRPr="008D797F" w:rsidTr="00E40E1D">
        <w:tc>
          <w:tcPr>
            <w:tcW w:w="0" w:type="auto"/>
          </w:tcPr>
          <w:p w:rsidR="006A2021" w:rsidRPr="008D797F" w:rsidRDefault="006A2021" w:rsidP="00E40E1D">
            <w:pPr>
              <w:rPr>
                <w:rFonts w:ascii="Arial" w:hAnsi="Arial" w:cs="Arial"/>
                <w:sz w:val="22"/>
                <w:szCs w:val="22"/>
              </w:rPr>
            </w:pP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under contract</w:t>
            </w: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with non-competes</w:t>
            </w:r>
          </w:p>
        </w:tc>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Percent under contract with non-competes</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lastRenderedPageBreak/>
              <w:t>News Director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37.4%</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46.6%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92.8%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Assistant News Director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43.8</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53.3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91.9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Managing Editor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36.4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42.9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88.9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Executive Producer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52.2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55.6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85.5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Anchor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94.4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88.2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90.4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Weathercaster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94.1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86.9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90.4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Sports Anchor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90.7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86.7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91.6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Reporter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83.0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80.3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91.3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Sports Reporter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72.9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75.0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91.2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Assignment Editor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27.5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38.2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89.3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Producer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63.6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67.2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92.6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Writer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11.5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9.1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100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News Assistant</w:t>
            </w:r>
          </w:p>
        </w:tc>
        <w:tc>
          <w:tcPr>
            <w:tcW w:w="0" w:type="auto"/>
          </w:tcPr>
          <w:p w:rsidR="006A2021" w:rsidRPr="008D797F" w:rsidRDefault="005628BF" w:rsidP="00E40E1D">
            <w:pPr>
              <w:rPr>
                <w:rFonts w:ascii="Arial" w:hAnsi="Arial" w:cs="Arial"/>
                <w:sz w:val="22"/>
                <w:szCs w:val="22"/>
              </w:rPr>
            </w:pPr>
            <w:r>
              <w:rPr>
                <w:rFonts w:ascii="Arial" w:hAnsi="Arial" w:cs="Arial"/>
                <w:sz w:val="22"/>
                <w:szCs w:val="22"/>
              </w:rPr>
              <w:t xml:space="preserve">0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13.3 </w:t>
            </w:r>
          </w:p>
        </w:tc>
        <w:tc>
          <w:tcPr>
            <w:tcW w:w="0" w:type="auto"/>
          </w:tcPr>
          <w:p w:rsidR="006A2021" w:rsidRPr="008D797F" w:rsidRDefault="005628BF" w:rsidP="00E40E1D">
            <w:pPr>
              <w:rPr>
                <w:rFonts w:ascii="Arial" w:hAnsi="Arial" w:cs="Arial"/>
                <w:sz w:val="22"/>
                <w:szCs w:val="22"/>
              </w:rPr>
            </w:pPr>
            <w:r>
              <w:rPr>
                <w:rFonts w:ascii="Arial" w:hAnsi="Arial" w:cs="Arial"/>
                <w:sz w:val="22"/>
                <w:szCs w:val="22"/>
              </w:rPr>
              <w:t xml:space="preserve">0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Photographer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10.9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24.0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90.9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Tape Editor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1.5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12.5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100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Graphics Specialist</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3.3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4.2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100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Web/Mobile Writer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31.5</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37.8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93.8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Web/Mobile Prod/Ed</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31.7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37.0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94.4 </w:t>
            </w:r>
          </w:p>
        </w:tc>
      </w:tr>
      <w:tr w:rsidR="005628BF" w:rsidRPr="008D797F" w:rsidTr="00E40E1D">
        <w:tc>
          <w:tcPr>
            <w:tcW w:w="0" w:type="auto"/>
          </w:tcPr>
          <w:p w:rsidR="006A2021" w:rsidRPr="008D797F" w:rsidRDefault="006A2021" w:rsidP="00E40E1D">
            <w:pPr>
              <w:rPr>
                <w:rFonts w:ascii="Arial" w:hAnsi="Arial" w:cs="Arial"/>
                <w:sz w:val="22"/>
                <w:szCs w:val="22"/>
              </w:rPr>
            </w:pPr>
            <w:r w:rsidRPr="008D797F">
              <w:rPr>
                <w:rFonts w:ascii="Arial" w:hAnsi="Arial" w:cs="Arial"/>
                <w:sz w:val="22"/>
                <w:szCs w:val="22"/>
              </w:rPr>
              <w:t>Art Director</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28.6 </w:t>
            </w:r>
          </w:p>
        </w:tc>
        <w:tc>
          <w:tcPr>
            <w:tcW w:w="0" w:type="auto"/>
          </w:tcPr>
          <w:p w:rsidR="006A2021" w:rsidRPr="008D797F" w:rsidRDefault="005628BF" w:rsidP="00A71367">
            <w:pPr>
              <w:rPr>
                <w:rFonts w:ascii="Arial" w:hAnsi="Arial" w:cs="Arial"/>
                <w:sz w:val="22"/>
                <w:szCs w:val="22"/>
              </w:rPr>
            </w:pPr>
            <w:r>
              <w:rPr>
                <w:rFonts w:ascii="Arial" w:hAnsi="Arial" w:cs="Arial"/>
                <w:sz w:val="22"/>
                <w:szCs w:val="22"/>
              </w:rPr>
              <w:t xml:space="preserve">23.1 </w:t>
            </w:r>
          </w:p>
        </w:tc>
        <w:tc>
          <w:tcPr>
            <w:tcW w:w="0" w:type="auto"/>
          </w:tcPr>
          <w:p w:rsidR="006A2021" w:rsidRPr="008D797F" w:rsidRDefault="005628BF" w:rsidP="00E40E1D">
            <w:pPr>
              <w:rPr>
                <w:rFonts w:ascii="Arial" w:hAnsi="Arial" w:cs="Arial"/>
                <w:sz w:val="22"/>
                <w:szCs w:val="22"/>
              </w:rPr>
            </w:pPr>
            <w:r>
              <w:rPr>
                <w:rFonts w:ascii="Arial" w:hAnsi="Arial" w:cs="Arial"/>
                <w:sz w:val="22"/>
                <w:szCs w:val="22"/>
              </w:rPr>
              <w:t xml:space="preserve">100 </w:t>
            </w:r>
          </w:p>
        </w:tc>
      </w:tr>
    </w:tbl>
    <w:p w:rsidR="000E4E99" w:rsidRPr="008D797F" w:rsidRDefault="000E4E99">
      <w:pPr>
        <w:spacing w:line="360" w:lineRule="auto"/>
        <w:rPr>
          <w:rFonts w:ascii="Arial" w:hAnsi="Arial" w:cs="Arial"/>
          <w:sz w:val="22"/>
          <w:szCs w:val="22"/>
        </w:rPr>
      </w:pPr>
    </w:p>
    <w:p w:rsidR="00E40E1D" w:rsidRDefault="005628BF">
      <w:pPr>
        <w:spacing w:line="360" w:lineRule="auto"/>
        <w:rPr>
          <w:rFonts w:ascii="Arial" w:hAnsi="Arial" w:cs="Arial"/>
          <w:sz w:val="22"/>
          <w:szCs w:val="22"/>
        </w:rPr>
      </w:pPr>
      <w:r>
        <w:rPr>
          <w:rFonts w:ascii="Arial" w:hAnsi="Arial" w:cs="Arial"/>
          <w:sz w:val="22"/>
          <w:szCs w:val="22"/>
        </w:rPr>
        <w:t xml:space="preserve">Contract numbers tended to languish in the recession, but they moved up noticeably </w:t>
      </w:r>
      <w:r w:rsidR="00674236">
        <w:rPr>
          <w:rFonts w:ascii="Arial" w:hAnsi="Arial" w:cs="Arial"/>
          <w:sz w:val="22"/>
          <w:szCs w:val="22"/>
        </w:rPr>
        <w:t xml:space="preserve">in TV news </w:t>
      </w:r>
      <w:r>
        <w:rPr>
          <w:rFonts w:ascii="Arial" w:hAnsi="Arial" w:cs="Arial"/>
          <w:sz w:val="22"/>
          <w:szCs w:val="22"/>
        </w:rPr>
        <w:t xml:space="preserve">last year and edged up again this time around.  Almost all job categories rose in the percentage under contract.  Note that non-competes are illegal in a number of states.    </w:t>
      </w:r>
    </w:p>
    <w:p w:rsidR="004959F9" w:rsidRDefault="004959F9">
      <w:pPr>
        <w:spacing w:line="360" w:lineRule="auto"/>
        <w:rPr>
          <w:rFonts w:ascii="Arial" w:hAnsi="Arial" w:cs="Arial"/>
          <w:sz w:val="22"/>
          <w:szCs w:val="22"/>
        </w:rPr>
      </w:pPr>
    </w:p>
    <w:p w:rsidR="008D797F" w:rsidRPr="008D797F" w:rsidRDefault="008D797F" w:rsidP="008D797F">
      <w:pPr>
        <w:rPr>
          <w:rFonts w:ascii="Arial" w:hAnsi="Arial" w:cs="Arial"/>
          <w:sz w:val="22"/>
          <w:szCs w:val="22"/>
        </w:rPr>
      </w:pPr>
      <w:r>
        <w:rPr>
          <w:rFonts w:ascii="Arial" w:hAnsi="Arial" w:cs="Arial"/>
          <w:sz w:val="22"/>
          <w:szCs w:val="22"/>
        </w:rPr>
        <w:t>Radio</w:t>
      </w:r>
      <w:r w:rsidRPr="008D797F">
        <w:rPr>
          <w:rFonts w:ascii="Arial" w:hAnsi="Arial" w:cs="Arial"/>
          <w:sz w:val="22"/>
          <w:szCs w:val="22"/>
        </w:rPr>
        <w:t xml:space="preserve"> </w:t>
      </w:r>
      <w:r w:rsidR="00C35E23">
        <w:rPr>
          <w:rFonts w:ascii="Arial" w:hAnsi="Arial" w:cs="Arial"/>
          <w:sz w:val="22"/>
          <w:szCs w:val="22"/>
        </w:rPr>
        <w:t>n</w:t>
      </w:r>
      <w:r w:rsidRPr="008D797F">
        <w:rPr>
          <w:rFonts w:ascii="Arial" w:hAnsi="Arial" w:cs="Arial"/>
          <w:sz w:val="22"/>
          <w:szCs w:val="22"/>
        </w:rPr>
        <w:t xml:space="preserve">ewsroom </w:t>
      </w:r>
      <w:r w:rsidR="00C35E23">
        <w:rPr>
          <w:rFonts w:ascii="Arial" w:hAnsi="Arial" w:cs="Arial"/>
          <w:sz w:val="22"/>
          <w:szCs w:val="22"/>
        </w:rPr>
        <w:t>e</w:t>
      </w:r>
      <w:r w:rsidRPr="008D797F">
        <w:rPr>
          <w:rFonts w:ascii="Arial" w:hAnsi="Arial" w:cs="Arial"/>
          <w:sz w:val="22"/>
          <w:szCs w:val="22"/>
        </w:rPr>
        <w:t xml:space="preserve">mployees </w:t>
      </w:r>
      <w:r w:rsidR="00C35E23">
        <w:rPr>
          <w:rFonts w:ascii="Arial" w:hAnsi="Arial" w:cs="Arial"/>
          <w:sz w:val="22"/>
          <w:szCs w:val="22"/>
        </w:rPr>
        <w:t>u</w:t>
      </w:r>
      <w:r w:rsidRPr="008D797F">
        <w:rPr>
          <w:rFonts w:ascii="Arial" w:hAnsi="Arial" w:cs="Arial"/>
          <w:sz w:val="22"/>
          <w:szCs w:val="22"/>
        </w:rPr>
        <w:t xml:space="preserve">nder </w:t>
      </w:r>
      <w:r w:rsidR="00C35E23">
        <w:rPr>
          <w:rFonts w:ascii="Arial" w:hAnsi="Arial" w:cs="Arial"/>
          <w:sz w:val="22"/>
          <w:szCs w:val="22"/>
        </w:rPr>
        <w:t>c</w:t>
      </w:r>
      <w:r w:rsidRPr="008D797F">
        <w:rPr>
          <w:rFonts w:ascii="Arial" w:hAnsi="Arial" w:cs="Arial"/>
          <w:sz w:val="22"/>
          <w:szCs w:val="22"/>
        </w:rPr>
        <w:t xml:space="preserve">ontract and </w:t>
      </w:r>
      <w:r w:rsidR="00C35E23">
        <w:rPr>
          <w:rFonts w:ascii="Arial" w:hAnsi="Arial" w:cs="Arial"/>
          <w:sz w:val="22"/>
          <w:szCs w:val="22"/>
        </w:rPr>
        <w:t>n</w:t>
      </w:r>
      <w:r w:rsidRPr="008D797F">
        <w:rPr>
          <w:rFonts w:ascii="Arial" w:hAnsi="Arial" w:cs="Arial"/>
          <w:sz w:val="22"/>
          <w:szCs w:val="22"/>
        </w:rPr>
        <w:t>on-</w:t>
      </w:r>
      <w:r w:rsidR="00C35E23">
        <w:rPr>
          <w:rFonts w:ascii="Arial" w:hAnsi="Arial" w:cs="Arial"/>
          <w:sz w:val="22"/>
          <w:szCs w:val="22"/>
        </w:rPr>
        <w:t>c</w:t>
      </w:r>
      <w:r w:rsidRPr="008D797F">
        <w:rPr>
          <w:rFonts w:ascii="Arial" w:hAnsi="Arial" w:cs="Arial"/>
          <w:sz w:val="22"/>
          <w:szCs w:val="22"/>
        </w:rPr>
        <w:t>ompetes</w:t>
      </w:r>
      <w:r w:rsidR="006741BE">
        <w:rPr>
          <w:rFonts w:ascii="Arial" w:hAnsi="Arial" w:cs="Arial"/>
          <w:sz w:val="22"/>
          <w:szCs w:val="22"/>
        </w:rPr>
        <w:t xml:space="preserve"> </w:t>
      </w:r>
      <w:r w:rsidR="00DE3141">
        <w:rPr>
          <w:rFonts w:ascii="Arial" w:hAnsi="Arial" w:cs="Arial"/>
          <w:sz w:val="22"/>
          <w:szCs w:val="22"/>
        </w:rPr>
        <w:t xml:space="preserve">- </w:t>
      </w:r>
      <w:r w:rsidR="007637FF">
        <w:rPr>
          <w:rFonts w:ascii="Arial" w:hAnsi="Arial" w:cs="Arial"/>
          <w:sz w:val="22"/>
          <w:szCs w:val="22"/>
        </w:rPr>
        <w:t xml:space="preserve">2013 </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080"/>
        <w:gridCol w:w="2250"/>
        <w:gridCol w:w="2520"/>
      </w:tblGrid>
      <w:tr w:rsidR="00413B96" w:rsidRPr="008D797F" w:rsidTr="00413B96">
        <w:tc>
          <w:tcPr>
            <w:tcW w:w="1970" w:type="dxa"/>
          </w:tcPr>
          <w:p w:rsidR="00413B96" w:rsidRPr="008D797F" w:rsidRDefault="00413B96" w:rsidP="00413B96">
            <w:pPr>
              <w:rPr>
                <w:rFonts w:ascii="Arial" w:hAnsi="Arial" w:cs="Arial"/>
                <w:sz w:val="22"/>
                <w:szCs w:val="22"/>
              </w:rPr>
            </w:pPr>
          </w:p>
        </w:tc>
        <w:tc>
          <w:tcPr>
            <w:tcW w:w="208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w:t>
            </w:r>
          </w:p>
        </w:tc>
        <w:tc>
          <w:tcPr>
            <w:tcW w:w="2250" w:type="dxa"/>
          </w:tcPr>
          <w:p w:rsidR="00413B96" w:rsidRPr="008D797F" w:rsidRDefault="00413B96" w:rsidP="00413B96">
            <w:pPr>
              <w:rPr>
                <w:rFonts w:ascii="Arial" w:hAnsi="Arial" w:cs="Arial"/>
                <w:sz w:val="22"/>
                <w:szCs w:val="22"/>
              </w:rPr>
            </w:pPr>
            <w:r w:rsidRPr="008D797F">
              <w:rPr>
                <w:rFonts w:ascii="Arial" w:hAnsi="Arial" w:cs="Arial"/>
                <w:sz w:val="22"/>
                <w:szCs w:val="22"/>
              </w:rPr>
              <w:t>Percent with non-competes</w:t>
            </w:r>
          </w:p>
        </w:tc>
        <w:tc>
          <w:tcPr>
            <w:tcW w:w="2520" w:type="dxa"/>
          </w:tcPr>
          <w:p w:rsidR="00413B96" w:rsidRPr="008D797F" w:rsidRDefault="00413B96" w:rsidP="00413B96">
            <w:pPr>
              <w:rPr>
                <w:rFonts w:ascii="Arial" w:hAnsi="Arial" w:cs="Arial"/>
                <w:sz w:val="22"/>
                <w:szCs w:val="22"/>
              </w:rPr>
            </w:pPr>
            <w:r w:rsidRPr="008D797F">
              <w:rPr>
                <w:rFonts w:ascii="Arial" w:hAnsi="Arial" w:cs="Arial"/>
                <w:sz w:val="22"/>
                <w:szCs w:val="22"/>
              </w:rPr>
              <w:t>Percent under contract with non-competes</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Director</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8.5% </w:t>
            </w:r>
            <w:r w:rsidR="006741BE">
              <w:rPr>
                <w:rFonts w:ascii="Arial" w:hAnsi="Arial" w:cs="Arial"/>
                <w:sz w:val="22"/>
                <w:szCs w:val="22"/>
              </w:rPr>
              <w:t xml:space="preserve"> </w:t>
            </w:r>
          </w:p>
        </w:tc>
        <w:tc>
          <w:tcPr>
            <w:tcW w:w="2250" w:type="dxa"/>
          </w:tcPr>
          <w:p w:rsidR="00413B96" w:rsidRPr="008D797F" w:rsidRDefault="007637FF" w:rsidP="007637FF">
            <w:pPr>
              <w:rPr>
                <w:rFonts w:ascii="Arial" w:hAnsi="Arial" w:cs="Arial"/>
                <w:sz w:val="22"/>
                <w:szCs w:val="22"/>
              </w:rPr>
            </w:pPr>
            <w:r>
              <w:rPr>
                <w:rFonts w:ascii="Arial" w:hAnsi="Arial" w:cs="Arial"/>
                <w:sz w:val="22"/>
                <w:szCs w:val="22"/>
              </w:rPr>
              <w:t xml:space="preserve">17.8% </w:t>
            </w:r>
            <w:r w:rsidR="006741BE">
              <w:rPr>
                <w:rFonts w:ascii="Arial" w:hAnsi="Arial" w:cs="Arial"/>
                <w:sz w:val="22"/>
                <w:szCs w:val="22"/>
              </w:rPr>
              <w:t xml:space="preserve"> </w:t>
            </w:r>
          </w:p>
        </w:tc>
        <w:tc>
          <w:tcPr>
            <w:tcW w:w="2520" w:type="dxa"/>
          </w:tcPr>
          <w:p w:rsidR="00413B96" w:rsidRPr="008D797F" w:rsidRDefault="007637FF" w:rsidP="007637FF">
            <w:pPr>
              <w:rPr>
                <w:rFonts w:ascii="Arial" w:hAnsi="Arial" w:cs="Arial"/>
                <w:sz w:val="22"/>
                <w:szCs w:val="22"/>
              </w:rPr>
            </w:pPr>
            <w:r>
              <w:rPr>
                <w:rFonts w:ascii="Arial" w:hAnsi="Arial" w:cs="Arial"/>
                <w:sz w:val="22"/>
                <w:szCs w:val="22"/>
              </w:rPr>
              <w:t xml:space="preserve">85.7% </w:t>
            </w:r>
            <w:r w:rsidR="006741BE">
              <w:rPr>
                <w:rFonts w:ascii="Arial" w:hAnsi="Arial" w:cs="Arial"/>
                <w:sz w:val="22"/>
                <w:szCs w:val="22"/>
              </w:rPr>
              <w:t xml:space="preserve">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Reporter</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20.0 </w:t>
            </w:r>
            <w:r w:rsidR="006741BE">
              <w:rPr>
                <w:rFonts w:ascii="Arial" w:hAnsi="Arial" w:cs="Arial"/>
                <w:sz w:val="22"/>
                <w:szCs w:val="22"/>
              </w:rPr>
              <w:t xml:space="preserve"> </w:t>
            </w:r>
          </w:p>
        </w:tc>
        <w:tc>
          <w:tcPr>
            <w:tcW w:w="2250" w:type="dxa"/>
          </w:tcPr>
          <w:p w:rsidR="00413B96" w:rsidRPr="008D797F" w:rsidRDefault="007637FF" w:rsidP="007637FF">
            <w:pPr>
              <w:rPr>
                <w:rFonts w:ascii="Arial" w:hAnsi="Arial" w:cs="Arial"/>
                <w:sz w:val="22"/>
                <w:szCs w:val="22"/>
              </w:rPr>
            </w:pPr>
            <w:r>
              <w:rPr>
                <w:rFonts w:ascii="Arial" w:hAnsi="Arial" w:cs="Arial"/>
                <w:sz w:val="22"/>
                <w:szCs w:val="22"/>
              </w:rPr>
              <w:t xml:space="preserve">28.6 </w:t>
            </w:r>
            <w:r w:rsidR="006741BE">
              <w:rPr>
                <w:rFonts w:ascii="Arial" w:hAnsi="Arial" w:cs="Arial"/>
                <w:sz w:val="22"/>
                <w:szCs w:val="22"/>
              </w:rPr>
              <w:t xml:space="preserve"> </w:t>
            </w:r>
          </w:p>
        </w:tc>
        <w:tc>
          <w:tcPr>
            <w:tcW w:w="2520" w:type="dxa"/>
          </w:tcPr>
          <w:p w:rsidR="00413B96" w:rsidRPr="008D797F" w:rsidRDefault="007637FF" w:rsidP="007637FF">
            <w:pPr>
              <w:rPr>
                <w:rFonts w:ascii="Arial" w:hAnsi="Arial" w:cs="Arial"/>
                <w:sz w:val="22"/>
                <w:szCs w:val="22"/>
              </w:rPr>
            </w:pPr>
            <w:r>
              <w:rPr>
                <w:rFonts w:ascii="Arial" w:hAnsi="Arial" w:cs="Arial"/>
                <w:sz w:val="22"/>
                <w:szCs w:val="22"/>
              </w:rPr>
              <w:t xml:space="preserve">83.3 </w:t>
            </w:r>
            <w:r w:rsidR="006741BE">
              <w:rPr>
                <w:rFonts w:ascii="Arial" w:hAnsi="Arial" w:cs="Arial"/>
                <w:sz w:val="22"/>
                <w:szCs w:val="22"/>
              </w:rPr>
              <w:t xml:space="preserve"> </w:t>
            </w:r>
          </w:p>
        </w:tc>
      </w:tr>
      <w:tr w:rsidR="004E7745" w:rsidRPr="008D797F" w:rsidTr="00413B96">
        <w:tc>
          <w:tcPr>
            <w:tcW w:w="1970" w:type="dxa"/>
          </w:tcPr>
          <w:p w:rsidR="004E7745" w:rsidRPr="008D797F" w:rsidRDefault="004E7745" w:rsidP="00413B96">
            <w:pPr>
              <w:rPr>
                <w:rFonts w:ascii="Arial" w:hAnsi="Arial" w:cs="Arial"/>
                <w:sz w:val="22"/>
                <w:szCs w:val="22"/>
              </w:rPr>
            </w:pPr>
            <w:r w:rsidRPr="008D797F">
              <w:rPr>
                <w:rFonts w:ascii="Arial" w:hAnsi="Arial" w:cs="Arial"/>
                <w:sz w:val="22"/>
                <w:szCs w:val="22"/>
              </w:rPr>
              <w:t>News Producer</w:t>
            </w:r>
          </w:p>
        </w:tc>
        <w:tc>
          <w:tcPr>
            <w:tcW w:w="2080" w:type="dxa"/>
          </w:tcPr>
          <w:p w:rsidR="004E7745" w:rsidRDefault="009D7F0F" w:rsidP="007637FF">
            <w:pPr>
              <w:rPr>
                <w:rFonts w:ascii="Arial" w:hAnsi="Arial" w:cs="Arial"/>
                <w:sz w:val="22"/>
                <w:szCs w:val="22"/>
              </w:rPr>
            </w:pPr>
            <w:r>
              <w:rPr>
                <w:rFonts w:ascii="Arial" w:hAnsi="Arial" w:cs="Arial"/>
                <w:sz w:val="22"/>
                <w:szCs w:val="22"/>
              </w:rPr>
              <w:t xml:space="preserve">22.2 </w:t>
            </w:r>
          </w:p>
        </w:tc>
        <w:tc>
          <w:tcPr>
            <w:tcW w:w="2250" w:type="dxa"/>
          </w:tcPr>
          <w:p w:rsidR="004E7745" w:rsidRDefault="009D7F0F" w:rsidP="007637FF">
            <w:pPr>
              <w:rPr>
                <w:rFonts w:ascii="Arial" w:hAnsi="Arial" w:cs="Arial"/>
                <w:sz w:val="22"/>
                <w:szCs w:val="22"/>
              </w:rPr>
            </w:pPr>
            <w:r>
              <w:rPr>
                <w:rFonts w:ascii="Arial" w:hAnsi="Arial" w:cs="Arial"/>
                <w:sz w:val="22"/>
                <w:szCs w:val="22"/>
              </w:rPr>
              <w:t xml:space="preserve">12.5 </w:t>
            </w:r>
          </w:p>
        </w:tc>
        <w:tc>
          <w:tcPr>
            <w:tcW w:w="2520" w:type="dxa"/>
          </w:tcPr>
          <w:p w:rsidR="004E7745" w:rsidRDefault="009D7F0F" w:rsidP="007637FF">
            <w:pPr>
              <w:rPr>
                <w:rFonts w:ascii="Arial" w:hAnsi="Arial" w:cs="Arial"/>
                <w:sz w:val="22"/>
                <w:szCs w:val="22"/>
              </w:rPr>
            </w:pPr>
            <w:r>
              <w:rPr>
                <w:rFonts w:ascii="Arial" w:hAnsi="Arial" w:cs="Arial"/>
                <w:sz w:val="22"/>
                <w:szCs w:val="22"/>
              </w:rPr>
              <w:t xml:space="preserve">50.0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News Anchor</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33.3 </w:t>
            </w:r>
            <w:r w:rsidR="006741BE">
              <w:rPr>
                <w:rFonts w:ascii="Arial" w:hAnsi="Arial" w:cs="Arial"/>
                <w:sz w:val="22"/>
                <w:szCs w:val="22"/>
              </w:rPr>
              <w:t xml:space="preserve"> </w:t>
            </w:r>
          </w:p>
        </w:tc>
        <w:tc>
          <w:tcPr>
            <w:tcW w:w="2250" w:type="dxa"/>
          </w:tcPr>
          <w:p w:rsidR="00413B96" w:rsidRPr="008D797F" w:rsidRDefault="009D7F0F" w:rsidP="007637FF">
            <w:pPr>
              <w:rPr>
                <w:rFonts w:ascii="Arial" w:hAnsi="Arial" w:cs="Arial"/>
                <w:sz w:val="22"/>
                <w:szCs w:val="22"/>
              </w:rPr>
            </w:pPr>
            <w:r>
              <w:rPr>
                <w:rFonts w:ascii="Arial" w:hAnsi="Arial" w:cs="Arial"/>
                <w:sz w:val="22"/>
                <w:szCs w:val="22"/>
              </w:rPr>
              <w:t xml:space="preserve">33.3 </w:t>
            </w:r>
          </w:p>
        </w:tc>
        <w:tc>
          <w:tcPr>
            <w:tcW w:w="2520" w:type="dxa"/>
          </w:tcPr>
          <w:p w:rsidR="00413B96" w:rsidRPr="008D797F" w:rsidRDefault="007637FF" w:rsidP="007637FF">
            <w:pPr>
              <w:rPr>
                <w:rFonts w:ascii="Arial" w:hAnsi="Arial" w:cs="Arial"/>
                <w:sz w:val="22"/>
                <w:szCs w:val="22"/>
              </w:rPr>
            </w:pPr>
            <w:r>
              <w:rPr>
                <w:rFonts w:ascii="Arial" w:hAnsi="Arial" w:cs="Arial"/>
                <w:sz w:val="22"/>
                <w:szCs w:val="22"/>
              </w:rPr>
              <w:t xml:space="preserve">66.7 </w:t>
            </w:r>
            <w:r w:rsidR="006741BE">
              <w:rPr>
                <w:rFonts w:ascii="Arial" w:hAnsi="Arial" w:cs="Arial"/>
                <w:sz w:val="22"/>
                <w:szCs w:val="22"/>
              </w:rPr>
              <w:t xml:space="preserve">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Anchor</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45.5 </w:t>
            </w:r>
            <w:r w:rsidR="006741BE">
              <w:rPr>
                <w:rFonts w:ascii="Arial" w:hAnsi="Arial" w:cs="Arial"/>
                <w:sz w:val="22"/>
                <w:szCs w:val="22"/>
              </w:rPr>
              <w:t xml:space="preserve"> </w:t>
            </w:r>
          </w:p>
        </w:tc>
        <w:tc>
          <w:tcPr>
            <w:tcW w:w="2250" w:type="dxa"/>
          </w:tcPr>
          <w:p w:rsidR="00413B96" w:rsidRPr="008D797F" w:rsidRDefault="007637FF" w:rsidP="007637FF">
            <w:pPr>
              <w:rPr>
                <w:rFonts w:ascii="Arial" w:hAnsi="Arial" w:cs="Arial"/>
                <w:sz w:val="22"/>
                <w:szCs w:val="22"/>
              </w:rPr>
            </w:pPr>
            <w:r>
              <w:rPr>
                <w:rFonts w:ascii="Arial" w:hAnsi="Arial" w:cs="Arial"/>
                <w:sz w:val="22"/>
                <w:szCs w:val="22"/>
              </w:rPr>
              <w:t xml:space="preserve">77.8 </w:t>
            </w:r>
            <w:r w:rsidR="006741BE">
              <w:rPr>
                <w:rFonts w:ascii="Arial" w:hAnsi="Arial" w:cs="Arial"/>
                <w:sz w:val="22"/>
                <w:szCs w:val="22"/>
              </w:rPr>
              <w:t xml:space="preserve"> </w:t>
            </w:r>
          </w:p>
        </w:tc>
        <w:tc>
          <w:tcPr>
            <w:tcW w:w="2520" w:type="dxa"/>
          </w:tcPr>
          <w:p w:rsidR="00413B96" w:rsidRPr="008D797F" w:rsidRDefault="007637FF" w:rsidP="007637FF">
            <w:pPr>
              <w:rPr>
                <w:rFonts w:ascii="Arial" w:hAnsi="Arial" w:cs="Arial"/>
                <w:sz w:val="22"/>
                <w:szCs w:val="22"/>
              </w:rPr>
            </w:pPr>
            <w:r>
              <w:rPr>
                <w:rFonts w:ascii="Arial" w:hAnsi="Arial" w:cs="Arial"/>
                <w:sz w:val="22"/>
                <w:szCs w:val="22"/>
              </w:rPr>
              <w:t xml:space="preserve">100 </w:t>
            </w:r>
            <w:r w:rsidR="006741BE">
              <w:rPr>
                <w:rFonts w:ascii="Arial" w:hAnsi="Arial" w:cs="Arial"/>
                <w:sz w:val="22"/>
                <w:szCs w:val="22"/>
              </w:rPr>
              <w:t xml:space="preserve">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Sports Reporter</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33.3 </w:t>
            </w:r>
            <w:r w:rsidR="006741BE">
              <w:rPr>
                <w:rFonts w:ascii="Arial" w:hAnsi="Arial" w:cs="Arial"/>
                <w:sz w:val="22"/>
                <w:szCs w:val="22"/>
              </w:rPr>
              <w:t xml:space="preserve"> </w:t>
            </w:r>
          </w:p>
        </w:tc>
        <w:tc>
          <w:tcPr>
            <w:tcW w:w="2250" w:type="dxa"/>
          </w:tcPr>
          <w:p w:rsidR="00413B96" w:rsidRPr="008D797F" w:rsidRDefault="007637FF" w:rsidP="007637FF">
            <w:pPr>
              <w:rPr>
                <w:rFonts w:ascii="Arial" w:hAnsi="Arial" w:cs="Arial"/>
                <w:sz w:val="22"/>
                <w:szCs w:val="22"/>
              </w:rPr>
            </w:pPr>
            <w:r>
              <w:rPr>
                <w:rFonts w:ascii="Arial" w:hAnsi="Arial" w:cs="Arial"/>
                <w:sz w:val="22"/>
                <w:szCs w:val="22"/>
              </w:rPr>
              <w:t xml:space="preserve">50.0 </w:t>
            </w:r>
            <w:r w:rsidR="006741BE">
              <w:rPr>
                <w:rFonts w:ascii="Arial" w:hAnsi="Arial" w:cs="Arial"/>
                <w:sz w:val="22"/>
                <w:szCs w:val="22"/>
              </w:rPr>
              <w:t xml:space="preserve"> </w:t>
            </w:r>
          </w:p>
        </w:tc>
        <w:tc>
          <w:tcPr>
            <w:tcW w:w="2520" w:type="dxa"/>
          </w:tcPr>
          <w:p w:rsidR="00413B96" w:rsidRPr="008D797F" w:rsidRDefault="009D7F0F" w:rsidP="007637FF">
            <w:pPr>
              <w:rPr>
                <w:rFonts w:ascii="Arial" w:hAnsi="Arial" w:cs="Arial"/>
                <w:sz w:val="22"/>
                <w:szCs w:val="22"/>
              </w:rPr>
            </w:pPr>
            <w:r>
              <w:rPr>
                <w:rFonts w:ascii="Arial" w:hAnsi="Arial" w:cs="Arial"/>
                <w:sz w:val="22"/>
                <w:szCs w:val="22"/>
              </w:rPr>
              <w:t xml:space="preserve">100 </w:t>
            </w:r>
          </w:p>
        </w:tc>
      </w:tr>
      <w:tr w:rsidR="00413B96" w:rsidRPr="008D797F" w:rsidTr="00413B96">
        <w:tc>
          <w:tcPr>
            <w:tcW w:w="1970" w:type="dxa"/>
          </w:tcPr>
          <w:p w:rsidR="00413B96" w:rsidRPr="008D797F" w:rsidRDefault="00413B96" w:rsidP="00413B96">
            <w:pPr>
              <w:rPr>
                <w:rFonts w:ascii="Arial" w:hAnsi="Arial" w:cs="Arial"/>
                <w:sz w:val="22"/>
                <w:szCs w:val="22"/>
              </w:rPr>
            </w:pPr>
            <w:r w:rsidRPr="008D797F">
              <w:rPr>
                <w:rFonts w:ascii="Arial" w:hAnsi="Arial" w:cs="Arial"/>
                <w:sz w:val="22"/>
                <w:szCs w:val="22"/>
              </w:rPr>
              <w:t>Web Prod/Ed</w:t>
            </w:r>
          </w:p>
        </w:tc>
        <w:tc>
          <w:tcPr>
            <w:tcW w:w="2080" w:type="dxa"/>
          </w:tcPr>
          <w:p w:rsidR="00413B96" w:rsidRPr="008D797F" w:rsidRDefault="007637FF" w:rsidP="007637FF">
            <w:pPr>
              <w:rPr>
                <w:rFonts w:ascii="Arial" w:hAnsi="Arial" w:cs="Arial"/>
                <w:sz w:val="22"/>
                <w:szCs w:val="22"/>
              </w:rPr>
            </w:pPr>
            <w:r>
              <w:rPr>
                <w:rFonts w:ascii="Arial" w:hAnsi="Arial" w:cs="Arial"/>
                <w:sz w:val="22"/>
                <w:szCs w:val="22"/>
              </w:rPr>
              <w:t xml:space="preserve">14.3 </w:t>
            </w:r>
            <w:r w:rsidR="006741BE">
              <w:rPr>
                <w:rFonts w:ascii="Arial" w:hAnsi="Arial" w:cs="Arial"/>
                <w:sz w:val="22"/>
                <w:szCs w:val="22"/>
              </w:rPr>
              <w:t xml:space="preserve"> </w:t>
            </w:r>
          </w:p>
        </w:tc>
        <w:tc>
          <w:tcPr>
            <w:tcW w:w="2250" w:type="dxa"/>
          </w:tcPr>
          <w:p w:rsidR="00413B96" w:rsidRPr="008D797F" w:rsidRDefault="007637FF" w:rsidP="007637FF">
            <w:pPr>
              <w:rPr>
                <w:rFonts w:ascii="Arial" w:hAnsi="Arial" w:cs="Arial"/>
                <w:sz w:val="22"/>
                <w:szCs w:val="22"/>
              </w:rPr>
            </w:pPr>
            <w:r>
              <w:rPr>
                <w:rFonts w:ascii="Arial" w:hAnsi="Arial" w:cs="Arial"/>
                <w:sz w:val="22"/>
                <w:szCs w:val="22"/>
              </w:rPr>
              <w:t xml:space="preserve">0 </w:t>
            </w:r>
            <w:r w:rsidR="006741BE">
              <w:rPr>
                <w:rFonts w:ascii="Arial" w:hAnsi="Arial" w:cs="Arial"/>
                <w:sz w:val="22"/>
                <w:szCs w:val="22"/>
              </w:rPr>
              <w:t xml:space="preserve"> </w:t>
            </w:r>
          </w:p>
        </w:tc>
        <w:tc>
          <w:tcPr>
            <w:tcW w:w="2520" w:type="dxa"/>
          </w:tcPr>
          <w:p w:rsidR="00413B96" w:rsidRPr="008D797F" w:rsidRDefault="007637FF" w:rsidP="007637FF">
            <w:pPr>
              <w:rPr>
                <w:rFonts w:ascii="Arial" w:hAnsi="Arial" w:cs="Arial"/>
                <w:sz w:val="22"/>
                <w:szCs w:val="22"/>
              </w:rPr>
            </w:pPr>
            <w:r>
              <w:rPr>
                <w:rFonts w:ascii="Arial" w:hAnsi="Arial" w:cs="Arial"/>
                <w:sz w:val="22"/>
                <w:szCs w:val="22"/>
              </w:rPr>
              <w:t xml:space="preserve">0 </w:t>
            </w:r>
            <w:r w:rsidR="006741BE">
              <w:rPr>
                <w:rFonts w:ascii="Arial" w:hAnsi="Arial" w:cs="Arial"/>
                <w:sz w:val="22"/>
                <w:szCs w:val="22"/>
              </w:rPr>
              <w:t xml:space="preserve"> </w:t>
            </w:r>
          </w:p>
        </w:tc>
      </w:tr>
    </w:tbl>
    <w:p w:rsidR="006741BE" w:rsidRDefault="008D797F" w:rsidP="00D501A8">
      <w:pPr>
        <w:spacing w:line="360" w:lineRule="auto"/>
        <w:rPr>
          <w:rFonts w:ascii="Arial" w:hAnsi="Arial" w:cs="Arial"/>
          <w:sz w:val="22"/>
          <w:szCs w:val="22"/>
        </w:rPr>
      </w:pPr>
      <w:r w:rsidRPr="008D797F">
        <w:rPr>
          <w:rFonts w:ascii="Arial" w:hAnsi="Arial" w:cs="Arial"/>
          <w:sz w:val="22"/>
          <w:szCs w:val="22"/>
        </w:rPr>
        <w:br w:type="textWrapping" w:clear="all"/>
      </w:r>
      <w:r w:rsidR="009D7F0F">
        <w:rPr>
          <w:rFonts w:ascii="Arial" w:hAnsi="Arial" w:cs="Arial"/>
          <w:sz w:val="22"/>
          <w:szCs w:val="22"/>
        </w:rPr>
        <w:t>Up and down for various positions, overall, r</w:t>
      </w:r>
      <w:r w:rsidR="006741BE">
        <w:rPr>
          <w:rFonts w:ascii="Arial" w:hAnsi="Arial" w:cs="Arial"/>
          <w:sz w:val="22"/>
          <w:szCs w:val="22"/>
        </w:rPr>
        <w:t>adio numbers this year are generally in line with last year.</w:t>
      </w:r>
    </w:p>
    <w:p w:rsidR="006741BE" w:rsidRDefault="006741BE" w:rsidP="00D501A8">
      <w:pPr>
        <w:spacing w:line="360" w:lineRule="auto"/>
        <w:rPr>
          <w:rFonts w:ascii="Arial" w:hAnsi="Arial" w:cs="Arial"/>
          <w:sz w:val="22"/>
          <w:szCs w:val="22"/>
        </w:rPr>
      </w:pPr>
    </w:p>
    <w:p w:rsidR="00945DC7" w:rsidRPr="00945DC7" w:rsidRDefault="00945DC7">
      <w:pPr>
        <w:spacing w:line="360" w:lineRule="auto"/>
        <w:rPr>
          <w:rFonts w:ascii="Arial" w:hAnsi="Arial" w:cs="Arial"/>
          <w:sz w:val="22"/>
          <w:szCs w:val="22"/>
        </w:rPr>
      </w:pPr>
      <w:r>
        <w:rPr>
          <w:rFonts w:ascii="Arial" w:hAnsi="Arial" w:cs="Arial"/>
          <w:b/>
          <w:sz w:val="22"/>
          <w:szCs w:val="22"/>
        </w:rPr>
        <w:t>Starting Pay</w:t>
      </w:r>
    </w:p>
    <w:p w:rsidR="00945DC7" w:rsidRDefault="00945DC7" w:rsidP="00572558">
      <w:pPr>
        <w:rPr>
          <w:rFonts w:ascii="Arial" w:hAnsi="Arial" w:cs="Arial"/>
          <w:sz w:val="22"/>
          <w:szCs w:val="22"/>
        </w:rPr>
      </w:pPr>
    </w:p>
    <w:p w:rsidR="00945DC7" w:rsidRPr="005B7E33" w:rsidRDefault="00945DC7" w:rsidP="00945DC7">
      <w:pPr>
        <w:rPr>
          <w:rFonts w:ascii="Arial" w:hAnsi="Arial"/>
          <w:sz w:val="22"/>
          <w:szCs w:val="22"/>
        </w:rPr>
      </w:pPr>
      <w:r>
        <w:rPr>
          <w:rFonts w:ascii="Arial" w:hAnsi="Arial"/>
          <w:sz w:val="22"/>
          <w:szCs w:val="22"/>
        </w:rPr>
        <w:t>TV</w:t>
      </w:r>
      <w:r w:rsidRPr="005B7E33">
        <w:rPr>
          <w:rFonts w:ascii="Arial" w:hAnsi="Arial"/>
          <w:sz w:val="22"/>
          <w:szCs w:val="22"/>
        </w:rPr>
        <w:t xml:space="preserve"> news </w:t>
      </w:r>
      <w:r>
        <w:rPr>
          <w:rFonts w:ascii="Arial" w:hAnsi="Arial"/>
          <w:sz w:val="22"/>
          <w:szCs w:val="22"/>
        </w:rPr>
        <w:t>201</w:t>
      </w:r>
      <w:r w:rsidR="00325411">
        <w:rPr>
          <w:rFonts w:ascii="Arial" w:hAnsi="Arial"/>
          <w:sz w:val="22"/>
          <w:szCs w:val="22"/>
        </w:rPr>
        <w:t>3</w:t>
      </w:r>
      <w:r>
        <w:rPr>
          <w:rFonts w:ascii="Arial" w:hAnsi="Arial"/>
          <w:sz w:val="22"/>
          <w:szCs w:val="22"/>
        </w:rPr>
        <w:t xml:space="preserve"> </w:t>
      </w:r>
      <w:r w:rsidRPr="005B7E33">
        <w:rPr>
          <w:rFonts w:ascii="Arial" w:hAnsi="Arial"/>
          <w:sz w:val="22"/>
          <w:szCs w:val="22"/>
        </w:rPr>
        <w:t>starting salaries for new employees with no fulltime experience</w:t>
      </w:r>
      <w:r w:rsidR="00325411">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lastRenderedPageBreak/>
              <w:t>Position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E40E1D">
            <w:pPr>
              <w:rPr>
                <w:rFonts w:ascii="Arial" w:hAnsi="Arial"/>
                <w:sz w:val="22"/>
                <w:szCs w:val="22"/>
              </w:rPr>
            </w:pPr>
            <w:r w:rsidRPr="00ED1F63">
              <w:rPr>
                <w:rFonts w:ascii="Arial" w:hAnsi="Arial"/>
                <w:sz w:val="22"/>
                <w:szCs w:val="22"/>
              </w:rPr>
              <w:t>Maximum</w:t>
            </w:r>
          </w:p>
        </w:tc>
      </w:tr>
      <w:tr w:rsidR="00945DC7" w:rsidRPr="00ED1F63" w:rsidTr="00E40E1D">
        <w:tc>
          <w:tcPr>
            <w:tcW w:w="1771" w:type="dxa"/>
          </w:tcPr>
          <w:p w:rsidR="00945DC7" w:rsidRPr="00ED1F63" w:rsidRDefault="00945DC7" w:rsidP="00E40E1D">
            <w:pPr>
              <w:rPr>
                <w:rFonts w:ascii="Arial" w:hAnsi="Arial"/>
                <w:sz w:val="22"/>
                <w:szCs w:val="22"/>
              </w:rPr>
            </w:pPr>
            <w:r w:rsidRPr="00ED1F63">
              <w:rPr>
                <w:rFonts w:ascii="Arial" w:hAnsi="Arial"/>
                <w:sz w:val="22"/>
                <w:szCs w:val="22"/>
              </w:rPr>
              <w:t>All TV news</w:t>
            </w:r>
          </w:p>
        </w:tc>
        <w:tc>
          <w:tcPr>
            <w:tcW w:w="1771" w:type="dxa"/>
          </w:tcPr>
          <w:p w:rsidR="00945DC7" w:rsidRPr="00ED1F63" w:rsidRDefault="00867B24" w:rsidP="001166A4">
            <w:pPr>
              <w:rPr>
                <w:rFonts w:ascii="Arial" w:hAnsi="Arial"/>
                <w:sz w:val="22"/>
                <w:szCs w:val="22"/>
              </w:rPr>
            </w:pPr>
            <w:r>
              <w:rPr>
                <w:rFonts w:ascii="Arial" w:hAnsi="Arial"/>
                <w:sz w:val="22"/>
                <w:szCs w:val="22"/>
              </w:rPr>
              <w:t xml:space="preserve">$25,000 </w:t>
            </w:r>
          </w:p>
        </w:tc>
        <w:tc>
          <w:tcPr>
            <w:tcW w:w="1771" w:type="dxa"/>
          </w:tcPr>
          <w:p w:rsidR="00945DC7" w:rsidRPr="00ED1F63" w:rsidRDefault="00867B24" w:rsidP="001166A4">
            <w:pPr>
              <w:rPr>
                <w:rFonts w:ascii="Arial" w:hAnsi="Arial"/>
                <w:sz w:val="22"/>
                <w:szCs w:val="22"/>
              </w:rPr>
            </w:pPr>
            <w:r>
              <w:rPr>
                <w:rFonts w:ascii="Arial" w:hAnsi="Arial"/>
                <w:sz w:val="22"/>
                <w:szCs w:val="22"/>
              </w:rPr>
              <w:t xml:space="preserve">$24,000 </w:t>
            </w:r>
          </w:p>
        </w:tc>
        <w:tc>
          <w:tcPr>
            <w:tcW w:w="1771" w:type="dxa"/>
          </w:tcPr>
          <w:p w:rsidR="00945DC7" w:rsidRPr="00ED1F63" w:rsidRDefault="00867B24" w:rsidP="001166A4">
            <w:pPr>
              <w:rPr>
                <w:rFonts w:ascii="Arial" w:hAnsi="Arial"/>
                <w:sz w:val="22"/>
                <w:szCs w:val="22"/>
              </w:rPr>
            </w:pPr>
            <w:r>
              <w:rPr>
                <w:rFonts w:ascii="Arial" w:hAnsi="Arial"/>
                <w:sz w:val="22"/>
                <w:szCs w:val="22"/>
              </w:rPr>
              <w:t xml:space="preserve">$15,000 </w:t>
            </w:r>
          </w:p>
        </w:tc>
        <w:tc>
          <w:tcPr>
            <w:tcW w:w="1772" w:type="dxa"/>
          </w:tcPr>
          <w:p w:rsidR="00945DC7" w:rsidRPr="00ED1F63" w:rsidRDefault="00867B24" w:rsidP="001166A4">
            <w:pPr>
              <w:rPr>
                <w:rFonts w:ascii="Arial" w:hAnsi="Arial"/>
                <w:sz w:val="22"/>
                <w:szCs w:val="22"/>
              </w:rPr>
            </w:pPr>
            <w:r>
              <w:rPr>
                <w:rFonts w:ascii="Arial" w:hAnsi="Arial"/>
                <w:sz w:val="22"/>
                <w:szCs w:val="22"/>
              </w:rPr>
              <w:t xml:space="preserve">$50,000 </w:t>
            </w:r>
          </w:p>
        </w:tc>
      </w:tr>
      <w:tr w:rsidR="00947FD9" w:rsidRPr="00ED1F63" w:rsidTr="00E40E1D">
        <w:tc>
          <w:tcPr>
            <w:tcW w:w="1771" w:type="dxa"/>
          </w:tcPr>
          <w:p w:rsidR="00947FD9" w:rsidRPr="00ED1F63" w:rsidRDefault="00947FD9" w:rsidP="00E40E1D">
            <w:pPr>
              <w:rPr>
                <w:rFonts w:ascii="Arial" w:hAnsi="Arial"/>
                <w:sz w:val="22"/>
                <w:szCs w:val="22"/>
              </w:rPr>
            </w:pPr>
            <w:r w:rsidRPr="00DB5707">
              <w:rPr>
                <w:rFonts w:ascii="Arial" w:hAnsi="Arial"/>
                <w:sz w:val="22"/>
                <w:szCs w:val="22"/>
              </w:rPr>
              <w:t>Reporter</w:t>
            </w:r>
          </w:p>
        </w:tc>
        <w:tc>
          <w:tcPr>
            <w:tcW w:w="1771" w:type="dxa"/>
          </w:tcPr>
          <w:p w:rsidR="00947FD9" w:rsidRPr="00ED1F63" w:rsidRDefault="00867B24" w:rsidP="001166A4">
            <w:pPr>
              <w:rPr>
                <w:rFonts w:ascii="Arial" w:hAnsi="Arial"/>
                <w:sz w:val="22"/>
                <w:szCs w:val="22"/>
              </w:rPr>
            </w:pPr>
            <w:r>
              <w:rPr>
                <w:rFonts w:ascii="Arial" w:hAnsi="Arial"/>
                <w:sz w:val="22"/>
                <w:szCs w:val="22"/>
              </w:rPr>
              <w:t xml:space="preserve">23,200 </w:t>
            </w:r>
          </w:p>
        </w:tc>
        <w:tc>
          <w:tcPr>
            <w:tcW w:w="1771" w:type="dxa"/>
          </w:tcPr>
          <w:p w:rsidR="00947FD9" w:rsidRPr="00ED1F63" w:rsidRDefault="00867B24" w:rsidP="001166A4">
            <w:pPr>
              <w:rPr>
                <w:rFonts w:ascii="Arial" w:hAnsi="Arial"/>
                <w:sz w:val="22"/>
                <w:szCs w:val="22"/>
              </w:rPr>
            </w:pPr>
            <w:r>
              <w:rPr>
                <w:rFonts w:ascii="Arial" w:hAnsi="Arial"/>
                <w:sz w:val="22"/>
                <w:szCs w:val="22"/>
              </w:rPr>
              <w:t xml:space="preserve">22,500 </w:t>
            </w:r>
          </w:p>
        </w:tc>
        <w:tc>
          <w:tcPr>
            <w:tcW w:w="1771" w:type="dxa"/>
          </w:tcPr>
          <w:p w:rsidR="00947FD9" w:rsidRPr="00ED1F63" w:rsidRDefault="00867B24" w:rsidP="001166A4">
            <w:pPr>
              <w:rPr>
                <w:rFonts w:ascii="Arial" w:hAnsi="Arial"/>
                <w:sz w:val="22"/>
                <w:szCs w:val="22"/>
              </w:rPr>
            </w:pPr>
            <w:r>
              <w:rPr>
                <w:rFonts w:ascii="Arial" w:hAnsi="Arial"/>
                <w:sz w:val="22"/>
                <w:szCs w:val="22"/>
              </w:rPr>
              <w:t xml:space="preserve">16,500 </w:t>
            </w:r>
          </w:p>
        </w:tc>
        <w:tc>
          <w:tcPr>
            <w:tcW w:w="1772" w:type="dxa"/>
          </w:tcPr>
          <w:p w:rsidR="00947FD9" w:rsidRPr="00ED1F63" w:rsidRDefault="00867B24" w:rsidP="001166A4">
            <w:pPr>
              <w:rPr>
                <w:rFonts w:ascii="Arial" w:hAnsi="Arial"/>
                <w:sz w:val="22"/>
                <w:szCs w:val="22"/>
              </w:rPr>
            </w:pPr>
            <w:r>
              <w:rPr>
                <w:rFonts w:ascii="Arial" w:hAnsi="Arial"/>
                <w:sz w:val="22"/>
                <w:szCs w:val="22"/>
              </w:rPr>
              <w:t xml:space="preserve">34,000 </w:t>
            </w:r>
          </w:p>
        </w:tc>
      </w:tr>
      <w:tr w:rsidR="00947FD9" w:rsidRPr="00ED1F63" w:rsidTr="00E40E1D">
        <w:tc>
          <w:tcPr>
            <w:tcW w:w="1771" w:type="dxa"/>
          </w:tcPr>
          <w:p w:rsidR="00947FD9" w:rsidRPr="00DB5707" w:rsidRDefault="00947FD9" w:rsidP="00E40E1D">
            <w:pPr>
              <w:rPr>
                <w:rFonts w:ascii="Arial" w:hAnsi="Arial"/>
                <w:sz w:val="22"/>
                <w:szCs w:val="22"/>
              </w:rPr>
            </w:pPr>
            <w:r w:rsidRPr="00ED1F63">
              <w:rPr>
                <w:rFonts w:ascii="Arial" w:hAnsi="Arial"/>
                <w:sz w:val="22"/>
                <w:szCs w:val="22"/>
              </w:rPr>
              <w:t>News producer</w:t>
            </w:r>
          </w:p>
        </w:tc>
        <w:tc>
          <w:tcPr>
            <w:tcW w:w="1771" w:type="dxa"/>
          </w:tcPr>
          <w:p w:rsidR="00947FD9" w:rsidRDefault="00867B24" w:rsidP="001166A4">
            <w:pPr>
              <w:rPr>
                <w:rFonts w:ascii="Arial" w:hAnsi="Arial"/>
                <w:sz w:val="22"/>
                <w:szCs w:val="22"/>
              </w:rPr>
            </w:pPr>
            <w:r>
              <w:rPr>
                <w:rFonts w:ascii="Arial" w:hAnsi="Arial"/>
                <w:sz w:val="22"/>
                <w:szCs w:val="22"/>
              </w:rPr>
              <w:t xml:space="preserve">25,200 </w:t>
            </w:r>
          </w:p>
        </w:tc>
        <w:tc>
          <w:tcPr>
            <w:tcW w:w="1771" w:type="dxa"/>
          </w:tcPr>
          <w:p w:rsidR="00947FD9" w:rsidRDefault="00867B24" w:rsidP="001166A4">
            <w:pPr>
              <w:rPr>
                <w:rFonts w:ascii="Arial" w:hAnsi="Arial"/>
                <w:sz w:val="22"/>
                <w:szCs w:val="22"/>
              </w:rPr>
            </w:pPr>
            <w:r>
              <w:rPr>
                <w:rFonts w:ascii="Arial" w:hAnsi="Arial"/>
                <w:sz w:val="22"/>
                <w:szCs w:val="22"/>
              </w:rPr>
              <w:t xml:space="preserve">25,000 </w:t>
            </w:r>
          </w:p>
        </w:tc>
        <w:tc>
          <w:tcPr>
            <w:tcW w:w="1771" w:type="dxa"/>
          </w:tcPr>
          <w:p w:rsidR="00947FD9" w:rsidRDefault="00867B24" w:rsidP="001166A4">
            <w:pPr>
              <w:rPr>
                <w:rFonts w:ascii="Arial" w:hAnsi="Arial"/>
                <w:sz w:val="22"/>
                <w:szCs w:val="22"/>
              </w:rPr>
            </w:pPr>
            <w:r>
              <w:rPr>
                <w:rFonts w:ascii="Arial" w:hAnsi="Arial"/>
                <w:sz w:val="22"/>
                <w:szCs w:val="22"/>
              </w:rPr>
              <w:t xml:space="preserve">19,500 </w:t>
            </w:r>
          </w:p>
        </w:tc>
        <w:tc>
          <w:tcPr>
            <w:tcW w:w="1772" w:type="dxa"/>
          </w:tcPr>
          <w:p w:rsidR="00947FD9" w:rsidRDefault="00867B24" w:rsidP="001166A4">
            <w:pPr>
              <w:rPr>
                <w:rFonts w:ascii="Arial" w:hAnsi="Arial"/>
                <w:sz w:val="22"/>
                <w:szCs w:val="22"/>
              </w:rPr>
            </w:pPr>
            <w:r>
              <w:rPr>
                <w:rFonts w:ascii="Arial" w:hAnsi="Arial"/>
                <w:sz w:val="22"/>
                <w:szCs w:val="22"/>
              </w:rPr>
              <w:t xml:space="preserve">45,000 </w:t>
            </w:r>
          </w:p>
        </w:tc>
      </w:tr>
      <w:tr w:rsidR="00867B24" w:rsidRPr="00ED1F63" w:rsidTr="00E40E1D">
        <w:tc>
          <w:tcPr>
            <w:tcW w:w="1771" w:type="dxa"/>
          </w:tcPr>
          <w:p w:rsidR="00867B24" w:rsidRPr="00ED1F63" w:rsidRDefault="00867B24" w:rsidP="00E40E1D">
            <w:pPr>
              <w:rPr>
                <w:rFonts w:ascii="Arial" w:hAnsi="Arial"/>
                <w:sz w:val="22"/>
                <w:szCs w:val="22"/>
              </w:rPr>
            </w:pPr>
            <w:r>
              <w:rPr>
                <w:rFonts w:ascii="Arial" w:hAnsi="Arial"/>
                <w:sz w:val="22"/>
                <w:szCs w:val="22"/>
              </w:rPr>
              <w:t>Multimedia journalist</w:t>
            </w:r>
          </w:p>
        </w:tc>
        <w:tc>
          <w:tcPr>
            <w:tcW w:w="1771" w:type="dxa"/>
          </w:tcPr>
          <w:p w:rsidR="00867B24" w:rsidRDefault="00867B24" w:rsidP="00711F9D">
            <w:pPr>
              <w:rPr>
                <w:rFonts w:ascii="Arial" w:hAnsi="Arial"/>
                <w:sz w:val="22"/>
                <w:szCs w:val="22"/>
              </w:rPr>
            </w:pPr>
            <w:r>
              <w:rPr>
                <w:rFonts w:ascii="Arial" w:hAnsi="Arial"/>
                <w:sz w:val="22"/>
                <w:szCs w:val="22"/>
              </w:rPr>
              <w:t>25,000</w:t>
            </w:r>
          </w:p>
        </w:tc>
        <w:tc>
          <w:tcPr>
            <w:tcW w:w="1771" w:type="dxa"/>
          </w:tcPr>
          <w:p w:rsidR="00867B24" w:rsidRDefault="00867B24" w:rsidP="00711F9D">
            <w:pPr>
              <w:rPr>
                <w:rFonts w:ascii="Arial" w:hAnsi="Arial"/>
                <w:sz w:val="22"/>
                <w:szCs w:val="22"/>
              </w:rPr>
            </w:pPr>
            <w:r>
              <w:rPr>
                <w:rFonts w:ascii="Arial" w:hAnsi="Arial"/>
                <w:sz w:val="22"/>
                <w:szCs w:val="22"/>
              </w:rPr>
              <w:t xml:space="preserve">25,000 </w:t>
            </w:r>
          </w:p>
        </w:tc>
        <w:tc>
          <w:tcPr>
            <w:tcW w:w="1771" w:type="dxa"/>
          </w:tcPr>
          <w:p w:rsidR="00867B24" w:rsidRDefault="00867B24" w:rsidP="00711F9D">
            <w:pPr>
              <w:rPr>
                <w:rFonts w:ascii="Arial" w:hAnsi="Arial"/>
                <w:sz w:val="22"/>
                <w:szCs w:val="22"/>
              </w:rPr>
            </w:pPr>
            <w:r>
              <w:rPr>
                <w:rFonts w:ascii="Arial" w:hAnsi="Arial"/>
                <w:sz w:val="22"/>
                <w:szCs w:val="22"/>
              </w:rPr>
              <w:t xml:space="preserve">15,000 </w:t>
            </w:r>
          </w:p>
        </w:tc>
        <w:tc>
          <w:tcPr>
            <w:tcW w:w="1772" w:type="dxa"/>
          </w:tcPr>
          <w:p w:rsidR="00867B24" w:rsidRDefault="00867B24" w:rsidP="00711F9D">
            <w:pPr>
              <w:rPr>
                <w:rFonts w:ascii="Arial" w:hAnsi="Arial"/>
                <w:sz w:val="22"/>
                <w:szCs w:val="22"/>
              </w:rPr>
            </w:pPr>
            <w:r>
              <w:rPr>
                <w:rFonts w:ascii="Arial" w:hAnsi="Arial"/>
                <w:sz w:val="22"/>
                <w:szCs w:val="22"/>
              </w:rPr>
              <w:t xml:space="preserve">32,000 </w:t>
            </w:r>
          </w:p>
        </w:tc>
      </w:tr>
      <w:tr w:rsidR="00947FD9" w:rsidRPr="008459D9" w:rsidTr="00E40E1D">
        <w:tc>
          <w:tcPr>
            <w:tcW w:w="1771" w:type="dxa"/>
          </w:tcPr>
          <w:p w:rsidR="00947FD9" w:rsidRPr="008459D9" w:rsidRDefault="00947FD9" w:rsidP="00E40E1D">
            <w:pPr>
              <w:rPr>
                <w:rFonts w:ascii="Arial" w:hAnsi="Arial"/>
                <w:sz w:val="22"/>
                <w:szCs w:val="22"/>
              </w:rPr>
            </w:pPr>
            <w:r w:rsidRPr="008459D9">
              <w:rPr>
                <w:rFonts w:ascii="Arial" w:hAnsi="Arial"/>
                <w:sz w:val="22"/>
                <w:szCs w:val="22"/>
              </w:rPr>
              <w:t>Photographer</w:t>
            </w:r>
          </w:p>
        </w:tc>
        <w:tc>
          <w:tcPr>
            <w:tcW w:w="1771" w:type="dxa"/>
          </w:tcPr>
          <w:p w:rsidR="00947FD9" w:rsidRPr="008459D9" w:rsidRDefault="00867B24" w:rsidP="001166A4">
            <w:pPr>
              <w:rPr>
                <w:rFonts w:ascii="Arial" w:hAnsi="Arial"/>
                <w:sz w:val="22"/>
                <w:szCs w:val="22"/>
              </w:rPr>
            </w:pPr>
            <w:r w:rsidRPr="008459D9">
              <w:rPr>
                <w:rFonts w:ascii="Arial" w:hAnsi="Arial"/>
                <w:sz w:val="22"/>
                <w:szCs w:val="22"/>
              </w:rPr>
              <w:t xml:space="preserve">25,600 </w:t>
            </w:r>
          </w:p>
        </w:tc>
        <w:tc>
          <w:tcPr>
            <w:tcW w:w="1771" w:type="dxa"/>
          </w:tcPr>
          <w:p w:rsidR="00947FD9" w:rsidRPr="008459D9" w:rsidRDefault="00867B24" w:rsidP="001166A4">
            <w:pPr>
              <w:rPr>
                <w:rFonts w:ascii="Arial" w:hAnsi="Arial"/>
                <w:sz w:val="22"/>
                <w:szCs w:val="22"/>
              </w:rPr>
            </w:pPr>
            <w:r w:rsidRPr="008459D9">
              <w:rPr>
                <w:rFonts w:ascii="Arial" w:hAnsi="Arial"/>
                <w:sz w:val="22"/>
                <w:szCs w:val="22"/>
              </w:rPr>
              <w:t xml:space="preserve">24,000 </w:t>
            </w:r>
          </w:p>
        </w:tc>
        <w:tc>
          <w:tcPr>
            <w:tcW w:w="1771" w:type="dxa"/>
          </w:tcPr>
          <w:p w:rsidR="00947FD9" w:rsidRPr="008459D9" w:rsidRDefault="00867B24" w:rsidP="001166A4">
            <w:pPr>
              <w:rPr>
                <w:rFonts w:ascii="Arial" w:hAnsi="Arial"/>
                <w:sz w:val="22"/>
                <w:szCs w:val="22"/>
              </w:rPr>
            </w:pPr>
            <w:r w:rsidRPr="008459D9">
              <w:rPr>
                <w:rFonts w:ascii="Arial" w:hAnsi="Arial"/>
                <w:sz w:val="22"/>
                <w:szCs w:val="22"/>
              </w:rPr>
              <w:t xml:space="preserve">16,000 </w:t>
            </w:r>
          </w:p>
        </w:tc>
        <w:tc>
          <w:tcPr>
            <w:tcW w:w="1772" w:type="dxa"/>
          </w:tcPr>
          <w:p w:rsidR="00947FD9" w:rsidRPr="008459D9" w:rsidRDefault="00867B24" w:rsidP="001166A4">
            <w:pPr>
              <w:rPr>
                <w:rFonts w:ascii="Arial" w:hAnsi="Arial"/>
                <w:sz w:val="22"/>
                <w:szCs w:val="22"/>
              </w:rPr>
            </w:pPr>
            <w:r w:rsidRPr="008459D9">
              <w:rPr>
                <w:rFonts w:ascii="Arial" w:hAnsi="Arial"/>
                <w:sz w:val="22"/>
                <w:szCs w:val="22"/>
              </w:rPr>
              <w:t xml:space="preserve">50,000 </w:t>
            </w:r>
          </w:p>
        </w:tc>
      </w:tr>
      <w:tr w:rsidR="00F36F25" w:rsidRPr="008459D9" w:rsidTr="00E40E1D">
        <w:tc>
          <w:tcPr>
            <w:tcW w:w="1771" w:type="dxa"/>
          </w:tcPr>
          <w:p w:rsidR="00F36F25" w:rsidRPr="008459D9" w:rsidRDefault="00F36F25" w:rsidP="00E40E1D">
            <w:pPr>
              <w:rPr>
                <w:rFonts w:ascii="Arial" w:hAnsi="Arial"/>
                <w:sz w:val="22"/>
                <w:szCs w:val="22"/>
              </w:rPr>
            </w:pPr>
            <w:r w:rsidRPr="008459D9">
              <w:rPr>
                <w:rFonts w:ascii="Arial" w:hAnsi="Arial"/>
                <w:sz w:val="22"/>
                <w:szCs w:val="22"/>
              </w:rPr>
              <w:t>News assistant</w:t>
            </w:r>
          </w:p>
        </w:tc>
        <w:tc>
          <w:tcPr>
            <w:tcW w:w="1771" w:type="dxa"/>
          </w:tcPr>
          <w:p w:rsidR="00F36F25" w:rsidRPr="008459D9" w:rsidRDefault="00867B24" w:rsidP="001166A4">
            <w:pPr>
              <w:rPr>
                <w:rFonts w:ascii="Arial" w:hAnsi="Arial"/>
                <w:sz w:val="22"/>
                <w:szCs w:val="22"/>
              </w:rPr>
            </w:pPr>
            <w:r w:rsidRPr="008459D9">
              <w:rPr>
                <w:rFonts w:ascii="Arial" w:hAnsi="Arial"/>
                <w:sz w:val="22"/>
                <w:szCs w:val="22"/>
              </w:rPr>
              <w:t xml:space="preserve">28,500 </w:t>
            </w:r>
          </w:p>
        </w:tc>
        <w:tc>
          <w:tcPr>
            <w:tcW w:w="1771" w:type="dxa"/>
          </w:tcPr>
          <w:p w:rsidR="00F36F25" w:rsidRPr="008459D9" w:rsidRDefault="00867B24" w:rsidP="001166A4">
            <w:pPr>
              <w:rPr>
                <w:rFonts w:ascii="Arial" w:hAnsi="Arial"/>
                <w:sz w:val="22"/>
                <w:szCs w:val="22"/>
              </w:rPr>
            </w:pPr>
            <w:r w:rsidRPr="008459D9">
              <w:rPr>
                <w:rFonts w:ascii="Arial" w:hAnsi="Arial"/>
                <w:sz w:val="22"/>
                <w:szCs w:val="22"/>
              </w:rPr>
              <w:t xml:space="preserve">29,000 </w:t>
            </w:r>
          </w:p>
        </w:tc>
        <w:tc>
          <w:tcPr>
            <w:tcW w:w="1771" w:type="dxa"/>
          </w:tcPr>
          <w:p w:rsidR="00F36F25" w:rsidRPr="008459D9" w:rsidRDefault="00867B24" w:rsidP="001166A4">
            <w:pPr>
              <w:rPr>
                <w:rFonts w:ascii="Arial" w:hAnsi="Arial"/>
                <w:sz w:val="22"/>
                <w:szCs w:val="22"/>
              </w:rPr>
            </w:pPr>
            <w:r w:rsidRPr="008459D9">
              <w:rPr>
                <w:rFonts w:ascii="Arial" w:hAnsi="Arial"/>
                <w:sz w:val="22"/>
                <w:szCs w:val="22"/>
              </w:rPr>
              <w:t xml:space="preserve">21,000 </w:t>
            </w:r>
          </w:p>
        </w:tc>
        <w:tc>
          <w:tcPr>
            <w:tcW w:w="1772" w:type="dxa"/>
          </w:tcPr>
          <w:p w:rsidR="00F36F25" w:rsidRPr="008459D9" w:rsidRDefault="00867B24" w:rsidP="001166A4">
            <w:pPr>
              <w:rPr>
                <w:rFonts w:ascii="Arial" w:hAnsi="Arial"/>
                <w:sz w:val="22"/>
                <w:szCs w:val="22"/>
              </w:rPr>
            </w:pPr>
            <w:r w:rsidRPr="008459D9">
              <w:rPr>
                <w:rFonts w:ascii="Arial" w:hAnsi="Arial"/>
                <w:sz w:val="22"/>
                <w:szCs w:val="22"/>
              </w:rPr>
              <w:t xml:space="preserve">50,000 </w:t>
            </w:r>
          </w:p>
        </w:tc>
      </w:tr>
      <w:tr w:rsidR="00947FD9" w:rsidRPr="008459D9" w:rsidTr="00E40E1D">
        <w:tc>
          <w:tcPr>
            <w:tcW w:w="1771" w:type="dxa"/>
          </w:tcPr>
          <w:p w:rsidR="00947FD9" w:rsidRPr="008459D9" w:rsidRDefault="008E3241" w:rsidP="00E40E1D">
            <w:pPr>
              <w:rPr>
                <w:rFonts w:ascii="Arial" w:hAnsi="Arial"/>
                <w:sz w:val="22"/>
                <w:szCs w:val="22"/>
              </w:rPr>
            </w:pPr>
            <w:r w:rsidRPr="008459D9">
              <w:rPr>
                <w:rFonts w:ascii="Arial" w:hAnsi="Arial"/>
                <w:sz w:val="22"/>
                <w:szCs w:val="22"/>
              </w:rPr>
              <w:t>Multimedia journalist</w:t>
            </w:r>
          </w:p>
        </w:tc>
        <w:tc>
          <w:tcPr>
            <w:tcW w:w="1771" w:type="dxa"/>
          </w:tcPr>
          <w:p w:rsidR="00947FD9" w:rsidRPr="008459D9" w:rsidRDefault="002800D7" w:rsidP="001166A4">
            <w:pPr>
              <w:rPr>
                <w:rFonts w:ascii="Arial" w:hAnsi="Arial"/>
                <w:sz w:val="22"/>
                <w:szCs w:val="22"/>
              </w:rPr>
            </w:pPr>
            <w:r w:rsidRPr="008459D9">
              <w:rPr>
                <w:rFonts w:ascii="Arial" w:hAnsi="Arial"/>
                <w:sz w:val="22"/>
                <w:szCs w:val="22"/>
              </w:rPr>
              <w:t>25,000</w:t>
            </w:r>
            <w:r w:rsidR="007C6D59">
              <w:rPr>
                <w:rFonts w:ascii="Arial" w:hAnsi="Arial"/>
                <w:sz w:val="22"/>
                <w:szCs w:val="22"/>
              </w:rPr>
              <w:t xml:space="preserve"> </w:t>
            </w:r>
          </w:p>
        </w:tc>
        <w:tc>
          <w:tcPr>
            <w:tcW w:w="1771" w:type="dxa"/>
          </w:tcPr>
          <w:p w:rsidR="00947FD9" w:rsidRPr="008459D9" w:rsidRDefault="002800D7" w:rsidP="001166A4">
            <w:pPr>
              <w:rPr>
                <w:rFonts w:ascii="Arial" w:hAnsi="Arial"/>
                <w:sz w:val="22"/>
                <w:szCs w:val="22"/>
              </w:rPr>
            </w:pPr>
            <w:r w:rsidRPr="008459D9">
              <w:rPr>
                <w:rFonts w:ascii="Arial" w:hAnsi="Arial"/>
                <w:sz w:val="22"/>
                <w:szCs w:val="22"/>
              </w:rPr>
              <w:t>25,000</w:t>
            </w:r>
            <w:r w:rsidR="007C6D59">
              <w:rPr>
                <w:rFonts w:ascii="Arial" w:hAnsi="Arial"/>
                <w:sz w:val="22"/>
                <w:szCs w:val="22"/>
              </w:rPr>
              <w:t xml:space="preserve"> </w:t>
            </w:r>
          </w:p>
        </w:tc>
        <w:tc>
          <w:tcPr>
            <w:tcW w:w="1771" w:type="dxa"/>
          </w:tcPr>
          <w:p w:rsidR="00947FD9" w:rsidRPr="008459D9" w:rsidRDefault="007C6D59" w:rsidP="001166A4">
            <w:pPr>
              <w:rPr>
                <w:rFonts w:ascii="Arial" w:hAnsi="Arial"/>
                <w:sz w:val="22"/>
                <w:szCs w:val="22"/>
              </w:rPr>
            </w:pPr>
            <w:r>
              <w:rPr>
                <w:rFonts w:ascii="Arial" w:hAnsi="Arial"/>
                <w:sz w:val="22"/>
                <w:szCs w:val="22"/>
              </w:rPr>
              <w:t xml:space="preserve">15,000 </w:t>
            </w:r>
          </w:p>
        </w:tc>
        <w:tc>
          <w:tcPr>
            <w:tcW w:w="1772" w:type="dxa"/>
          </w:tcPr>
          <w:p w:rsidR="00947FD9" w:rsidRPr="008459D9" w:rsidRDefault="007C6D59" w:rsidP="001166A4">
            <w:pPr>
              <w:rPr>
                <w:rFonts w:ascii="Arial" w:hAnsi="Arial"/>
                <w:sz w:val="22"/>
                <w:szCs w:val="22"/>
              </w:rPr>
            </w:pPr>
            <w:r>
              <w:rPr>
                <w:rFonts w:ascii="Arial" w:hAnsi="Arial"/>
                <w:sz w:val="22"/>
                <w:szCs w:val="22"/>
              </w:rPr>
              <w:t xml:space="preserve">32,000 </w:t>
            </w:r>
          </w:p>
        </w:tc>
      </w:tr>
      <w:tr w:rsidR="00945DC7" w:rsidRPr="008459D9" w:rsidTr="00E40E1D">
        <w:tc>
          <w:tcPr>
            <w:tcW w:w="1771" w:type="dxa"/>
          </w:tcPr>
          <w:p w:rsidR="00945DC7" w:rsidRPr="008459D9" w:rsidRDefault="008E3241" w:rsidP="00E40E1D">
            <w:pPr>
              <w:rPr>
                <w:rFonts w:ascii="Arial" w:hAnsi="Arial"/>
                <w:sz w:val="22"/>
                <w:szCs w:val="22"/>
              </w:rPr>
            </w:pPr>
            <w:r w:rsidRPr="008459D9">
              <w:rPr>
                <w:rFonts w:ascii="Arial" w:hAnsi="Arial"/>
                <w:sz w:val="22"/>
                <w:szCs w:val="22"/>
              </w:rPr>
              <w:t>Tape editor</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26,300 </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25,000 </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21,000 </w:t>
            </w:r>
          </w:p>
        </w:tc>
        <w:tc>
          <w:tcPr>
            <w:tcW w:w="1772" w:type="dxa"/>
          </w:tcPr>
          <w:p w:rsidR="00945DC7" w:rsidRPr="008459D9" w:rsidRDefault="00867B24" w:rsidP="001166A4">
            <w:pPr>
              <w:rPr>
                <w:rFonts w:ascii="Arial" w:hAnsi="Arial"/>
                <w:sz w:val="22"/>
                <w:szCs w:val="22"/>
              </w:rPr>
            </w:pPr>
            <w:r w:rsidRPr="008459D9">
              <w:rPr>
                <w:rFonts w:ascii="Arial" w:hAnsi="Arial"/>
                <w:sz w:val="22"/>
                <w:szCs w:val="22"/>
              </w:rPr>
              <w:t xml:space="preserve">45,000 </w:t>
            </w:r>
          </w:p>
        </w:tc>
      </w:tr>
      <w:tr w:rsidR="00945DC7" w:rsidRPr="008459D9" w:rsidTr="00E40E1D">
        <w:tc>
          <w:tcPr>
            <w:tcW w:w="1771" w:type="dxa"/>
          </w:tcPr>
          <w:p w:rsidR="00945DC7" w:rsidRPr="008459D9" w:rsidRDefault="00945DC7" w:rsidP="00E40E1D">
            <w:pPr>
              <w:rPr>
                <w:rFonts w:ascii="Arial" w:hAnsi="Arial"/>
                <w:sz w:val="22"/>
                <w:szCs w:val="22"/>
              </w:rPr>
            </w:pPr>
            <w:r w:rsidRPr="008459D9">
              <w:rPr>
                <w:rFonts w:ascii="Arial" w:hAnsi="Arial"/>
                <w:sz w:val="22"/>
                <w:szCs w:val="22"/>
              </w:rPr>
              <w:t>Assignment editor</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25,900 </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27,500 </w:t>
            </w:r>
          </w:p>
        </w:tc>
        <w:tc>
          <w:tcPr>
            <w:tcW w:w="1771" w:type="dxa"/>
          </w:tcPr>
          <w:p w:rsidR="00945DC7" w:rsidRPr="008459D9" w:rsidRDefault="00867B24" w:rsidP="001166A4">
            <w:pPr>
              <w:rPr>
                <w:rFonts w:ascii="Arial" w:hAnsi="Arial"/>
                <w:sz w:val="22"/>
                <w:szCs w:val="22"/>
              </w:rPr>
            </w:pPr>
            <w:r w:rsidRPr="008459D9">
              <w:rPr>
                <w:rFonts w:ascii="Arial" w:hAnsi="Arial"/>
                <w:sz w:val="22"/>
                <w:szCs w:val="22"/>
              </w:rPr>
              <w:t xml:space="preserve">20,000 </w:t>
            </w:r>
          </w:p>
        </w:tc>
        <w:tc>
          <w:tcPr>
            <w:tcW w:w="1772" w:type="dxa"/>
          </w:tcPr>
          <w:p w:rsidR="00945DC7" w:rsidRPr="008459D9" w:rsidRDefault="00867B24" w:rsidP="001166A4">
            <w:pPr>
              <w:rPr>
                <w:rFonts w:ascii="Arial" w:hAnsi="Arial"/>
                <w:sz w:val="22"/>
                <w:szCs w:val="22"/>
              </w:rPr>
            </w:pPr>
            <w:r w:rsidRPr="008459D9">
              <w:rPr>
                <w:rFonts w:ascii="Arial" w:hAnsi="Arial"/>
                <w:sz w:val="22"/>
                <w:szCs w:val="22"/>
              </w:rPr>
              <w:t xml:space="preserve">30,000 </w:t>
            </w:r>
          </w:p>
        </w:tc>
      </w:tr>
      <w:tr w:rsidR="00867B24" w:rsidRPr="008459D9" w:rsidTr="00E40E1D">
        <w:tc>
          <w:tcPr>
            <w:tcW w:w="1771" w:type="dxa"/>
          </w:tcPr>
          <w:p w:rsidR="00867B24" w:rsidRPr="008459D9" w:rsidRDefault="00867B24" w:rsidP="00E40E1D">
            <w:pPr>
              <w:rPr>
                <w:rFonts w:ascii="Arial" w:hAnsi="Arial"/>
                <w:sz w:val="22"/>
                <w:szCs w:val="22"/>
              </w:rPr>
            </w:pPr>
            <w:r w:rsidRPr="008459D9">
              <w:rPr>
                <w:rFonts w:ascii="Arial" w:hAnsi="Arial"/>
                <w:sz w:val="22"/>
                <w:szCs w:val="22"/>
              </w:rPr>
              <w:t>Studio technical</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 xml:space="preserve">26,600 </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 xml:space="preserve">26,000 </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 xml:space="preserve">20,000 </w:t>
            </w:r>
          </w:p>
        </w:tc>
        <w:tc>
          <w:tcPr>
            <w:tcW w:w="1772" w:type="dxa"/>
          </w:tcPr>
          <w:p w:rsidR="00867B24" w:rsidRPr="008459D9" w:rsidRDefault="00867B24" w:rsidP="00711F9D">
            <w:pPr>
              <w:rPr>
                <w:rFonts w:ascii="Arial" w:hAnsi="Arial"/>
                <w:sz w:val="22"/>
                <w:szCs w:val="22"/>
              </w:rPr>
            </w:pPr>
            <w:r w:rsidRPr="008459D9">
              <w:rPr>
                <w:rFonts w:ascii="Arial" w:hAnsi="Arial"/>
                <w:sz w:val="22"/>
                <w:szCs w:val="22"/>
              </w:rPr>
              <w:t xml:space="preserve">33,500 </w:t>
            </w:r>
          </w:p>
        </w:tc>
      </w:tr>
      <w:tr w:rsidR="00867B24" w:rsidRPr="008459D9" w:rsidTr="00E40E1D">
        <w:tc>
          <w:tcPr>
            <w:tcW w:w="1771" w:type="dxa"/>
          </w:tcPr>
          <w:p w:rsidR="00867B24" w:rsidRPr="008459D9" w:rsidRDefault="00867B24" w:rsidP="00E40E1D">
            <w:pPr>
              <w:rPr>
                <w:rFonts w:ascii="Arial" w:hAnsi="Arial"/>
                <w:sz w:val="22"/>
                <w:szCs w:val="22"/>
              </w:rPr>
            </w:pPr>
            <w:r w:rsidRPr="008459D9">
              <w:rPr>
                <w:rFonts w:ascii="Arial" w:hAnsi="Arial"/>
                <w:sz w:val="22"/>
                <w:szCs w:val="22"/>
              </w:rPr>
              <w:t>News anchor</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 xml:space="preserve">24,800 </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 xml:space="preserve">24,000 </w:t>
            </w:r>
          </w:p>
        </w:tc>
        <w:tc>
          <w:tcPr>
            <w:tcW w:w="1771" w:type="dxa"/>
          </w:tcPr>
          <w:p w:rsidR="00867B24" w:rsidRPr="008459D9" w:rsidRDefault="00867B24" w:rsidP="00711F9D">
            <w:pPr>
              <w:rPr>
                <w:rFonts w:ascii="Arial" w:hAnsi="Arial"/>
                <w:sz w:val="22"/>
                <w:szCs w:val="22"/>
              </w:rPr>
            </w:pPr>
            <w:r w:rsidRPr="008459D9">
              <w:rPr>
                <w:rFonts w:ascii="Arial" w:hAnsi="Arial"/>
                <w:sz w:val="22"/>
                <w:szCs w:val="22"/>
              </w:rPr>
              <w:t>19,000</w:t>
            </w:r>
          </w:p>
        </w:tc>
        <w:tc>
          <w:tcPr>
            <w:tcW w:w="1772" w:type="dxa"/>
          </w:tcPr>
          <w:p w:rsidR="00867B24" w:rsidRPr="008459D9" w:rsidRDefault="00867B24" w:rsidP="00711F9D">
            <w:pPr>
              <w:rPr>
                <w:rFonts w:ascii="Arial" w:hAnsi="Arial"/>
                <w:sz w:val="22"/>
                <w:szCs w:val="22"/>
              </w:rPr>
            </w:pPr>
            <w:r w:rsidRPr="008459D9">
              <w:rPr>
                <w:rFonts w:ascii="Arial" w:hAnsi="Arial"/>
                <w:sz w:val="22"/>
                <w:szCs w:val="22"/>
              </w:rPr>
              <w:t xml:space="preserve">30,000 </w:t>
            </w:r>
          </w:p>
        </w:tc>
      </w:tr>
      <w:tr w:rsidR="00F36F25" w:rsidRPr="008459D9" w:rsidTr="00E40E1D">
        <w:tc>
          <w:tcPr>
            <w:tcW w:w="1771" w:type="dxa"/>
          </w:tcPr>
          <w:p w:rsidR="00F36F25" w:rsidRPr="008459D9" w:rsidRDefault="00F36F25" w:rsidP="00E40E1D">
            <w:pPr>
              <w:rPr>
                <w:rFonts w:ascii="Arial" w:hAnsi="Arial"/>
                <w:sz w:val="22"/>
                <w:szCs w:val="22"/>
              </w:rPr>
            </w:pPr>
            <w:r w:rsidRPr="008459D9">
              <w:rPr>
                <w:rFonts w:ascii="Arial" w:hAnsi="Arial"/>
                <w:sz w:val="22"/>
                <w:szCs w:val="22"/>
              </w:rPr>
              <w:t>News writer</w:t>
            </w:r>
          </w:p>
        </w:tc>
        <w:tc>
          <w:tcPr>
            <w:tcW w:w="1771" w:type="dxa"/>
          </w:tcPr>
          <w:p w:rsidR="00F36F25" w:rsidRPr="008459D9" w:rsidRDefault="00BD2ED4" w:rsidP="001166A4">
            <w:pPr>
              <w:rPr>
                <w:rFonts w:ascii="Arial" w:hAnsi="Arial"/>
                <w:sz w:val="22"/>
                <w:szCs w:val="22"/>
              </w:rPr>
            </w:pPr>
            <w:r w:rsidRPr="008459D9">
              <w:rPr>
                <w:rFonts w:ascii="Arial" w:hAnsi="Arial"/>
                <w:sz w:val="22"/>
                <w:szCs w:val="22"/>
              </w:rPr>
              <w:t xml:space="preserve">32,000 </w:t>
            </w:r>
          </w:p>
        </w:tc>
        <w:tc>
          <w:tcPr>
            <w:tcW w:w="1771" w:type="dxa"/>
          </w:tcPr>
          <w:p w:rsidR="00F36F25" w:rsidRPr="008459D9" w:rsidRDefault="00BD2ED4" w:rsidP="001166A4">
            <w:pPr>
              <w:rPr>
                <w:rFonts w:ascii="Arial" w:hAnsi="Arial"/>
                <w:sz w:val="22"/>
                <w:szCs w:val="22"/>
              </w:rPr>
            </w:pPr>
            <w:r w:rsidRPr="008459D9">
              <w:rPr>
                <w:rFonts w:ascii="Arial" w:hAnsi="Arial"/>
                <w:sz w:val="22"/>
                <w:szCs w:val="22"/>
              </w:rPr>
              <w:t xml:space="preserve">31,000 </w:t>
            </w:r>
          </w:p>
        </w:tc>
        <w:tc>
          <w:tcPr>
            <w:tcW w:w="1771" w:type="dxa"/>
          </w:tcPr>
          <w:p w:rsidR="00F36F25" w:rsidRPr="008459D9" w:rsidRDefault="00BD2ED4" w:rsidP="001166A4">
            <w:pPr>
              <w:rPr>
                <w:rFonts w:ascii="Arial" w:hAnsi="Arial"/>
                <w:sz w:val="22"/>
                <w:szCs w:val="22"/>
              </w:rPr>
            </w:pPr>
            <w:r w:rsidRPr="008459D9">
              <w:rPr>
                <w:rFonts w:ascii="Arial" w:hAnsi="Arial"/>
                <w:sz w:val="22"/>
                <w:szCs w:val="22"/>
              </w:rPr>
              <w:t xml:space="preserve">25,000 </w:t>
            </w:r>
          </w:p>
        </w:tc>
        <w:tc>
          <w:tcPr>
            <w:tcW w:w="1772" w:type="dxa"/>
          </w:tcPr>
          <w:p w:rsidR="00F36F25" w:rsidRPr="008459D9" w:rsidRDefault="00BD2ED4" w:rsidP="001166A4">
            <w:pPr>
              <w:rPr>
                <w:rFonts w:ascii="Arial" w:hAnsi="Arial"/>
                <w:sz w:val="22"/>
                <w:szCs w:val="22"/>
              </w:rPr>
            </w:pPr>
            <w:r w:rsidRPr="008459D9">
              <w:rPr>
                <w:rFonts w:ascii="Arial" w:hAnsi="Arial"/>
                <w:sz w:val="22"/>
                <w:szCs w:val="22"/>
              </w:rPr>
              <w:t xml:space="preserve">40,000 </w:t>
            </w:r>
          </w:p>
        </w:tc>
      </w:tr>
      <w:tr w:rsidR="00945DC7" w:rsidRPr="008459D9" w:rsidTr="00E40E1D">
        <w:tc>
          <w:tcPr>
            <w:tcW w:w="1771" w:type="dxa"/>
          </w:tcPr>
          <w:p w:rsidR="00945DC7" w:rsidRPr="008459D9" w:rsidRDefault="008E3241" w:rsidP="00E40E1D">
            <w:pPr>
              <w:rPr>
                <w:rFonts w:ascii="Arial" w:hAnsi="Arial"/>
                <w:sz w:val="22"/>
                <w:szCs w:val="22"/>
              </w:rPr>
            </w:pPr>
            <w:r w:rsidRPr="008459D9">
              <w:rPr>
                <w:rFonts w:ascii="Arial" w:hAnsi="Arial"/>
                <w:sz w:val="22"/>
                <w:szCs w:val="22"/>
              </w:rPr>
              <w:t>News anchor</w:t>
            </w:r>
          </w:p>
        </w:tc>
        <w:tc>
          <w:tcPr>
            <w:tcW w:w="1771" w:type="dxa"/>
          </w:tcPr>
          <w:p w:rsidR="00945DC7" w:rsidRPr="008459D9" w:rsidRDefault="007C6D59" w:rsidP="001166A4">
            <w:pPr>
              <w:rPr>
                <w:rFonts w:ascii="Arial" w:hAnsi="Arial"/>
                <w:sz w:val="22"/>
                <w:szCs w:val="22"/>
              </w:rPr>
            </w:pPr>
            <w:r>
              <w:rPr>
                <w:rFonts w:ascii="Arial" w:hAnsi="Arial"/>
                <w:sz w:val="22"/>
                <w:szCs w:val="22"/>
              </w:rPr>
              <w:t xml:space="preserve">24,800 </w:t>
            </w:r>
          </w:p>
        </w:tc>
        <w:tc>
          <w:tcPr>
            <w:tcW w:w="1771" w:type="dxa"/>
          </w:tcPr>
          <w:p w:rsidR="00945DC7" w:rsidRPr="008459D9" w:rsidRDefault="007C6D59" w:rsidP="001166A4">
            <w:pPr>
              <w:rPr>
                <w:rFonts w:ascii="Arial" w:hAnsi="Arial"/>
                <w:sz w:val="22"/>
                <w:szCs w:val="22"/>
              </w:rPr>
            </w:pPr>
            <w:r>
              <w:rPr>
                <w:rFonts w:ascii="Arial" w:hAnsi="Arial"/>
                <w:sz w:val="22"/>
                <w:szCs w:val="22"/>
              </w:rPr>
              <w:t xml:space="preserve">24,000 </w:t>
            </w:r>
          </w:p>
        </w:tc>
        <w:tc>
          <w:tcPr>
            <w:tcW w:w="1771" w:type="dxa"/>
          </w:tcPr>
          <w:p w:rsidR="00945DC7" w:rsidRPr="008459D9" w:rsidRDefault="007C6D59" w:rsidP="001166A4">
            <w:pPr>
              <w:rPr>
                <w:rFonts w:ascii="Arial" w:hAnsi="Arial"/>
                <w:sz w:val="22"/>
                <w:szCs w:val="22"/>
              </w:rPr>
            </w:pPr>
            <w:r>
              <w:rPr>
                <w:rFonts w:ascii="Arial" w:hAnsi="Arial"/>
                <w:sz w:val="22"/>
                <w:szCs w:val="22"/>
              </w:rPr>
              <w:t xml:space="preserve">19,000 </w:t>
            </w:r>
          </w:p>
        </w:tc>
        <w:tc>
          <w:tcPr>
            <w:tcW w:w="1772" w:type="dxa"/>
          </w:tcPr>
          <w:p w:rsidR="00945DC7" w:rsidRPr="008459D9" w:rsidRDefault="007C6D59" w:rsidP="001166A4">
            <w:pPr>
              <w:rPr>
                <w:rFonts w:ascii="Arial" w:hAnsi="Arial"/>
                <w:sz w:val="22"/>
                <w:szCs w:val="22"/>
              </w:rPr>
            </w:pPr>
            <w:r>
              <w:rPr>
                <w:rFonts w:ascii="Arial" w:hAnsi="Arial"/>
                <w:sz w:val="22"/>
                <w:szCs w:val="22"/>
              </w:rPr>
              <w:t xml:space="preserve">30,000 </w:t>
            </w:r>
          </w:p>
        </w:tc>
      </w:tr>
      <w:tr w:rsidR="008E3241" w:rsidRPr="008459D9" w:rsidTr="00E40E1D">
        <w:tc>
          <w:tcPr>
            <w:tcW w:w="1771" w:type="dxa"/>
          </w:tcPr>
          <w:p w:rsidR="008E3241" w:rsidRPr="008459D9" w:rsidRDefault="008E3241" w:rsidP="008E3241">
            <w:pPr>
              <w:rPr>
                <w:rFonts w:ascii="Arial" w:hAnsi="Arial"/>
                <w:sz w:val="22"/>
                <w:szCs w:val="22"/>
              </w:rPr>
            </w:pPr>
            <w:r w:rsidRPr="008459D9">
              <w:rPr>
                <w:rFonts w:ascii="Arial" w:hAnsi="Arial"/>
                <w:sz w:val="22"/>
                <w:szCs w:val="22"/>
              </w:rPr>
              <w:t>Web</w:t>
            </w:r>
          </w:p>
        </w:tc>
        <w:tc>
          <w:tcPr>
            <w:tcW w:w="1771" w:type="dxa"/>
          </w:tcPr>
          <w:p w:rsidR="008E3241" w:rsidRPr="008459D9" w:rsidRDefault="00BD2ED4" w:rsidP="001166A4">
            <w:pPr>
              <w:rPr>
                <w:rFonts w:ascii="Arial" w:hAnsi="Arial"/>
                <w:sz w:val="22"/>
                <w:szCs w:val="22"/>
              </w:rPr>
            </w:pPr>
            <w:r w:rsidRPr="008459D9">
              <w:rPr>
                <w:rFonts w:ascii="Arial" w:hAnsi="Arial"/>
                <w:sz w:val="22"/>
                <w:szCs w:val="22"/>
              </w:rPr>
              <w:t xml:space="preserve">26,300 </w:t>
            </w:r>
          </w:p>
        </w:tc>
        <w:tc>
          <w:tcPr>
            <w:tcW w:w="1771" w:type="dxa"/>
          </w:tcPr>
          <w:p w:rsidR="008E3241" w:rsidRPr="008459D9" w:rsidRDefault="00BD2ED4" w:rsidP="001166A4">
            <w:pPr>
              <w:rPr>
                <w:rFonts w:ascii="Arial" w:hAnsi="Arial"/>
                <w:sz w:val="22"/>
                <w:szCs w:val="22"/>
              </w:rPr>
            </w:pPr>
            <w:r w:rsidRPr="008459D9">
              <w:rPr>
                <w:rFonts w:ascii="Arial" w:hAnsi="Arial"/>
                <w:sz w:val="22"/>
                <w:szCs w:val="22"/>
              </w:rPr>
              <w:t xml:space="preserve">25,000 </w:t>
            </w:r>
          </w:p>
        </w:tc>
        <w:tc>
          <w:tcPr>
            <w:tcW w:w="1771" w:type="dxa"/>
          </w:tcPr>
          <w:p w:rsidR="008E3241" w:rsidRPr="008459D9" w:rsidRDefault="00BD2ED4" w:rsidP="001166A4">
            <w:pPr>
              <w:rPr>
                <w:rFonts w:ascii="Arial" w:hAnsi="Arial"/>
                <w:sz w:val="22"/>
                <w:szCs w:val="22"/>
              </w:rPr>
            </w:pPr>
            <w:r w:rsidRPr="008459D9">
              <w:rPr>
                <w:rFonts w:ascii="Arial" w:hAnsi="Arial"/>
                <w:sz w:val="22"/>
                <w:szCs w:val="22"/>
              </w:rPr>
              <w:t xml:space="preserve">25,000 </w:t>
            </w:r>
          </w:p>
        </w:tc>
        <w:tc>
          <w:tcPr>
            <w:tcW w:w="1772" w:type="dxa"/>
          </w:tcPr>
          <w:p w:rsidR="008E3241" w:rsidRPr="008459D9" w:rsidRDefault="00BD2ED4" w:rsidP="001166A4">
            <w:pPr>
              <w:rPr>
                <w:rFonts w:ascii="Arial" w:hAnsi="Arial"/>
                <w:sz w:val="22"/>
                <w:szCs w:val="22"/>
              </w:rPr>
            </w:pPr>
            <w:r w:rsidRPr="008459D9">
              <w:rPr>
                <w:rFonts w:ascii="Arial" w:hAnsi="Arial"/>
                <w:sz w:val="22"/>
                <w:szCs w:val="22"/>
              </w:rPr>
              <w:t xml:space="preserve">29,000 </w:t>
            </w:r>
          </w:p>
        </w:tc>
      </w:tr>
      <w:tr w:rsidR="00945DC7" w:rsidRPr="008459D9" w:rsidTr="00E40E1D">
        <w:tc>
          <w:tcPr>
            <w:tcW w:w="1771" w:type="dxa"/>
          </w:tcPr>
          <w:p w:rsidR="00945DC7" w:rsidRPr="008459D9" w:rsidRDefault="008E3241" w:rsidP="00E40E1D">
            <w:pPr>
              <w:rPr>
                <w:rFonts w:ascii="Arial" w:hAnsi="Arial"/>
                <w:sz w:val="22"/>
                <w:szCs w:val="22"/>
              </w:rPr>
            </w:pPr>
            <w:r w:rsidRPr="008459D9">
              <w:rPr>
                <w:rFonts w:ascii="Arial" w:hAnsi="Arial"/>
                <w:sz w:val="22"/>
                <w:szCs w:val="22"/>
              </w:rPr>
              <w:t>Sports reporter</w:t>
            </w:r>
          </w:p>
        </w:tc>
        <w:tc>
          <w:tcPr>
            <w:tcW w:w="1771" w:type="dxa"/>
          </w:tcPr>
          <w:p w:rsidR="00945DC7" w:rsidRPr="008459D9" w:rsidRDefault="005B3DFE" w:rsidP="001166A4">
            <w:pPr>
              <w:rPr>
                <w:rFonts w:ascii="Arial" w:hAnsi="Arial"/>
                <w:sz w:val="22"/>
                <w:szCs w:val="22"/>
              </w:rPr>
            </w:pPr>
            <w:r>
              <w:rPr>
                <w:rFonts w:ascii="Arial" w:hAnsi="Arial"/>
                <w:sz w:val="22"/>
                <w:szCs w:val="22"/>
              </w:rPr>
              <w:t xml:space="preserve">22,000 </w:t>
            </w:r>
          </w:p>
        </w:tc>
        <w:tc>
          <w:tcPr>
            <w:tcW w:w="1771" w:type="dxa"/>
          </w:tcPr>
          <w:p w:rsidR="00945DC7" w:rsidRPr="008459D9" w:rsidRDefault="005B3DFE" w:rsidP="001166A4">
            <w:pPr>
              <w:rPr>
                <w:rFonts w:ascii="Arial" w:hAnsi="Arial"/>
                <w:sz w:val="22"/>
                <w:szCs w:val="22"/>
              </w:rPr>
            </w:pPr>
            <w:r>
              <w:rPr>
                <w:rFonts w:ascii="Arial" w:hAnsi="Arial"/>
                <w:sz w:val="22"/>
                <w:szCs w:val="22"/>
              </w:rPr>
              <w:t xml:space="preserve">22,000 </w:t>
            </w:r>
          </w:p>
        </w:tc>
        <w:tc>
          <w:tcPr>
            <w:tcW w:w="1771" w:type="dxa"/>
          </w:tcPr>
          <w:p w:rsidR="00945DC7" w:rsidRPr="008459D9" w:rsidRDefault="005B3DFE" w:rsidP="001166A4">
            <w:pPr>
              <w:rPr>
                <w:rFonts w:ascii="Arial" w:hAnsi="Arial"/>
                <w:sz w:val="22"/>
                <w:szCs w:val="22"/>
              </w:rPr>
            </w:pPr>
            <w:r>
              <w:rPr>
                <w:rFonts w:ascii="Arial" w:hAnsi="Arial"/>
                <w:sz w:val="22"/>
                <w:szCs w:val="22"/>
              </w:rPr>
              <w:t xml:space="preserve">22,000 </w:t>
            </w:r>
          </w:p>
        </w:tc>
        <w:tc>
          <w:tcPr>
            <w:tcW w:w="1772" w:type="dxa"/>
          </w:tcPr>
          <w:p w:rsidR="00945DC7" w:rsidRPr="008459D9" w:rsidRDefault="005B3DFE" w:rsidP="001166A4">
            <w:pPr>
              <w:rPr>
                <w:rFonts w:ascii="Arial" w:hAnsi="Arial"/>
                <w:sz w:val="22"/>
                <w:szCs w:val="22"/>
              </w:rPr>
            </w:pPr>
            <w:r>
              <w:rPr>
                <w:rFonts w:ascii="Arial" w:hAnsi="Arial"/>
                <w:sz w:val="22"/>
                <w:szCs w:val="22"/>
              </w:rPr>
              <w:t xml:space="preserve">22,000 </w:t>
            </w:r>
          </w:p>
        </w:tc>
      </w:tr>
      <w:tr w:rsidR="008E3241" w:rsidRPr="008459D9" w:rsidTr="00E40E1D">
        <w:tc>
          <w:tcPr>
            <w:tcW w:w="1771" w:type="dxa"/>
          </w:tcPr>
          <w:p w:rsidR="008E3241" w:rsidRPr="008459D9" w:rsidRDefault="008E3241" w:rsidP="00E40E1D">
            <w:pPr>
              <w:rPr>
                <w:rFonts w:ascii="Arial" w:hAnsi="Arial"/>
                <w:sz w:val="22"/>
                <w:szCs w:val="22"/>
              </w:rPr>
            </w:pPr>
            <w:r w:rsidRPr="008459D9">
              <w:rPr>
                <w:rFonts w:ascii="Arial" w:hAnsi="Arial"/>
                <w:sz w:val="22"/>
                <w:szCs w:val="22"/>
              </w:rPr>
              <w:t>Other</w:t>
            </w:r>
          </w:p>
        </w:tc>
        <w:tc>
          <w:tcPr>
            <w:tcW w:w="1771" w:type="dxa"/>
          </w:tcPr>
          <w:p w:rsidR="008E3241" w:rsidRPr="008459D9" w:rsidRDefault="001166A4" w:rsidP="001166A4">
            <w:pPr>
              <w:rPr>
                <w:rFonts w:ascii="Arial" w:hAnsi="Arial"/>
                <w:sz w:val="22"/>
                <w:szCs w:val="22"/>
              </w:rPr>
            </w:pPr>
            <w:r>
              <w:rPr>
                <w:rFonts w:ascii="Arial" w:hAnsi="Arial"/>
                <w:sz w:val="22"/>
                <w:szCs w:val="22"/>
              </w:rPr>
              <w:t xml:space="preserve">24,500 </w:t>
            </w:r>
          </w:p>
        </w:tc>
        <w:tc>
          <w:tcPr>
            <w:tcW w:w="1771" w:type="dxa"/>
          </w:tcPr>
          <w:p w:rsidR="008E3241" w:rsidRPr="008459D9" w:rsidRDefault="001166A4" w:rsidP="001166A4">
            <w:pPr>
              <w:rPr>
                <w:rFonts w:ascii="Arial" w:hAnsi="Arial"/>
                <w:sz w:val="22"/>
                <w:szCs w:val="22"/>
              </w:rPr>
            </w:pPr>
            <w:r>
              <w:rPr>
                <w:rFonts w:ascii="Arial" w:hAnsi="Arial"/>
                <w:sz w:val="22"/>
                <w:szCs w:val="22"/>
              </w:rPr>
              <w:t xml:space="preserve">24,000 </w:t>
            </w:r>
          </w:p>
        </w:tc>
        <w:tc>
          <w:tcPr>
            <w:tcW w:w="1771" w:type="dxa"/>
          </w:tcPr>
          <w:p w:rsidR="008E3241" w:rsidRPr="008459D9" w:rsidRDefault="001166A4" w:rsidP="001166A4">
            <w:pPr>
              <w:rPr>
                <w:rFonts w:ascii="Arial" w:hAnsi="Arial"/>
                <w:sz w:val="22"/>
                <w:szCs w:val="22"/>
              </w:rPr>
            </w:pPr>
            <w:r>
              <w:rPr>
                <w:rFonts w:ascii="Arial" w:hAnsi="Arial"/>
                <w:sz w:val="22"/>
                <w:szCs w:val="22"/>
              </w:rPr>
              <w:t xml:space="preserve">15,000 </w:t>
            </w:r>
          </w:p>
        </w:tc>
        <w:tc>
          <w:tcPr>
            <w:tcW w:w="1772" w:type="dxa"/>
          </w:tcPr>
          <w:p w:rsidR="008E3241" w:rsidRPr="008459D9" w:rsidRDefault="001166A4" w:rsidP="001166A4">
            <w:pPr>
              <w:rPr>
                <w:rFonts w:ascii="Arial" w:hAnsi="Arial"/>
                <w:sz w:val="22"/>
                <w:szCs w:val="22"/>
              </w:rPr>
            </w:pPr>
            <w:r>
              <w:rPr>
                <w:rFonts w:ascii="Arial" w:hAnsi="Arial"/>
                <w:sz w:val="22"/>
                <w:szCs w:val="22"/>
              </w:rPr>
              <w:t xml:space="preserve">50,000 </w:t>
            </w:r>
          </w:p>
        </w:tc>
      </w:tr>
    </w:tbl>
    <w:p w:rsidR="00945DC7" w:rsidRPr="008459D9" w:rsidRDefault="00945DC7" w:rsidP="00945DC7">
      <w:pPr>
        <w:rPr>
          <w:rFonts w:ascii="Arial" w:hAnsi="Arial"/>
          <w:sz w:val="22"/>
          <w:szCs w:val="22"/>
        </w:rPr>
      </w:pPr>
    </w:p>
    <w:p w:rsidR="00F36F25" w:rsidRDefault="00BD2ED4" w:rsidP="00945DC7">
      <w:pPr>
        <w:spacing w:line="360" w:lineRule="auto"/>
        <w:rPr>
          <w:rFonts w:ascii="Arial" w:hAnsi="Arial"/>
          <w:sz w:val="22"/>
          <w:szCs w:val="22"/>
        </w:rPr>
      </w:pPr>
      <w:r w:rsidRPr="008459D9">
        <w:rPr>
          <w:rFonts w:ascii="Arial" w:hAnsi="Arial"/>
          <w:sz w:val="22"/>
          <w:szCs w:val="22"/>
        </w:rPr>
        <w:t>The TV positions above are listed in order of number hired, and the sequence is virtually</w:t>
      </w:r>
      <w:r>
        <w:rPr>
          <w:rFonts w:ascii="Arial" w:hAnsi="Arial"/>
          <w:sz w:val="22"/>
          <w:szCs w:val="22"/>
        </w:rPr>
        <w:t xml:space="preserve"> identical to last year (and pretty similar to the last few years).  The only meaningful change was that multimedia journalist moved from number 5 on the l</w:t>
      </w:r>
      <w:r w:rsidR="004959F9">
        <w:rPr>
          <w:rFonts w:ascii="Arial" w:hAnsi="Arial"/>
          <w:sz w:val="22"/>
          <w:szCs w:val="22"/>
        </w:rPr>
        <w:t>i</w:t>
      </w:r>
      <w:r>
        <w:rPr>
          <w:rFonts w:ascii="Arial" w:hAnsi="Arial"/>
          <w:sz w:val="22"/>
          <w:szCs w:val="22"/>
        </w:rPr>
        <w:t>st last year to a distant number three this year.  But it was only one ahead of number four</w:t>
      </w:r>
      <w:r w:rsidR="0085155C">
        <w:rPr>
          <w:rFonts w:ascii="Arial" w:hAnsi="Arial"/>
          <w:sz w:val="22"/>
          <w:szCs w:val="22"/>
        </w:rPr>
        <w:t xml:space="preserve">, </w:t>
      </w:r>
      <w:r>
        <w:rPr>
          <w:rFonts w:ascii="Arial" w:hAnsi="Arial"/>
          <w:sz w:val="22"/>
          <w:szCs w:val="22"/>
        </w:rPr>
        <w:t>and MMJ was half the number of producers and well under half the number of reporters.  Starting salaries were flat this year, with the overall average edging up $500 but the median staying exactly the same</w:t>
      </w:r>
    </w:p>
    <w:p w:rsidR="00F84801" w:rsidRDefault="00F84801" w:rsidP="00945DC7">
      <w:pPr>
        <w:spacing w:line="360" w:lineRule="auto"/>
        <w:rPr>
          <w:rFonts w:ascii="Arial" w:hAnsi="Arial"/>
          <w:sz w:val="22"/>
          <w:szCs w:val="22"/>
        </w:rPr>
      </w:pPr>
    </w:p>
    <w:p w:rsidR="00945DC7" w:rsidRPr="005B7E33" w:rsidRDefault="00945DC7" w:rsidP="00945DC7">
      <w:pPr>
        <w:rPr>
          <w:rFonts w:ascii="Arial" w:hAnsi="Arial"/>
          <w:sz w:val="22"/>
          <w:szCs w:val="22"/>
        </w:rPr>
      </w:pPr>
      <w:r w:rsidRPr="005B7E33">
        <w:rPr>
          <w:rFonts w:ascii="Arial" w:hAnsi="Arial"/>
          <w:sz w:val="22"/>
          <w:szCs w:val="22"/>
        </w:rPr>
        <w:t xml:space="preserve">Radio news </w:t>
      </w:r>
      <w:r w:rsidR="00325411">
        <w:rPr>
          <w:rFonts w:ascii="Arial" w:hAnsi="Arial"/>
          <w:sz w:val="22"/>
          <w:szCs w:val="22"/>
        </w:rPr>
        <w:t xml:space="preserve">2013 </w:t>
      </w:r>
      <w:r w:rsidRPr="005B7E33">
        <w:rPr>
          <w:rFonts w:ascii="Arial" w:hAnsi="Arial"/>
          <w:sz w:val="22"/>
          <w:szCs w:val="22"/>
        </w:rPr>
        <w:t>starting salaries for new employees with no fulltime experience</w:t>
      </w:r>
      <w:r w:rsidR="008D7AE5">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945DC7" w:rsidRPr="00ED1F63" w:rsidTr="00325411">
        <w:tc>
          <w:tcPr>
            <w:tcW w:w="1771" w:type="dxa"/>
          </w:tcPr>
          <w:p w:rsidR="00945DC7" w:rsidRPr="00ED1F63" w:rsidRDefault="00945DC7" w:rsidP="00E40E1D">
            <w:pPr>
              <w:rPr>
                <w:rFonts w:ascii="Arial" w:hAnsi="Arial"/>
                <w:sz w:val="22"/>
                <w:szCs w:val="22"/>
              </w:rPr>
            </w:pPr>
            <w:r w:rsidRPr="00ED1F63">
              <w:rPr>
                <w:rFonts w:ascii="Arial" w:hAnsi="Arial"/>
                <w:sz w:val="22"/>
                <w:szCs w:val="22"/>
              </w:rPr>
              <w:t>Position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Average</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Median</w:t>
            </w:r>
          </w:p>
        </w:tc>
        <w:tc>
          <w:tcPr>
            <w:tcW w:w="1771" w:type="dxa"/>
          </w:tcPr>
          <w:p w:rsidR="00945DC7" w:rsidRPr="00ED1F63" w:rsidRDefault="00945DC7" w:rsidP="00E40E1D">
            <w:pPr>
              <w:rPr>
                <w:rFonts w:ascii="Arial" w:hAnsi="Arial"/>
                <w:sz w:val="22"/>
                <w:szCs w:val="22"/>
              </w:rPr>
            </w:pPr>
            <w:r w:rsidRPr="00ED1F63">
              <w:rPr>
                <w:rFonts w:ascii="Arial" w:hAnsi="Arial"/>
                <w:sz w:val="22"/>
                <w:szCs w:val="22"/>
              </w:rPr>
              <w:t>Minimum</w:t>
            </w:r>
          </w:p>
        </w:tc>
        <w:tc>
          <w:tcPr>
            <w:tcW w:w="1772" w:type="dxa"/>
          </w:tcPr>
          <w:p w:rsidR="00945DC7" w:rsidRPr="00ED1F63" w:rsidRDefault="00945DC7" w:rsidP="00E40E1D">
            <w:pPr>
              <w:rPr>
                <w:rFonts w:ascii="Arial" w:hAnsi="Arial"/>
                <w:sz w:val="22"/>
                <w:szCs w:val="22"/>
              </w:rPr>
            </w:pPr>
            <w:r w:rsidRPr="00ED1F63">
              <w:rPr>
                <w:rFonts w:ascii="Arial" w:hAnsi="Arial"/>
                <w:sz w:val="22"/>
                <w:szCs w:val="22"/>
              </w:rPr>
              <w:t>Maximum</w:t>
            </w:r>
          </w:p>
        </w:tc>
      </w:tr>
      <w:tr w:rsidR="00945DC7" w:rsidRPr="00ED1F63" w:rsidTr="00325411">
        <w:tc>
          <w:tcPr>
            <w:tcW w:w="1771" w:type="dxa"/>
          </w:tcPr>
          <w:p w:rsidR="00945DC7" w:rsidRPr="00ED1F63" w:rsidRDefault="00945DC7" w:rsidP="00E40E1D">
            <w:pPr>
              <w:rPr>
                <w:rFonts w:ascii="Arial" w:hAnsi="Arial"/>
                <w:sz w:val="22"/>
                <w:szCs w:val="22"/>
              </w:rPr>
            </w:pPr>
            <w:r w:rsidRPr="00ED1F63">
              <w:rPr>
                <w:rFonts w:ascii="Arial" w:hAnsi="Arial"/>
                <w:sz w:val="22"/>
                <w:szCs w:val="22"/>
              </w:rPr>
              <w:t>All radio news</w:t>
            </w:r>
          </w:p>
        </w:tc>
        <w:tc>
          <w:tcPr>
            <w:tcW w:w="1771" w:type="dxa"/>
          </w:tcPr>
          <w:p w:rsidR="00945DC7" w:rsidRPr="00ED1F63" w:rsidRDefault="005A3023" w:rsidP="00325411">
            <w:pPr>
              <w:rPr>
                <w:rFonts w:ascii="Arial" w:hAnsi="Arial"/>
                <w:sz w:val="22"/>
                <w:szCs w:val="22"/>
              </w:rPr>
            </w:pPr>
            <w:r>
              <w:rPr>
                <w:rFonts w:ascii="Arial" w:hAnsi="Arial"/>
                <w:sz w:val="22"/>
                <w:szCs w:val="22"/>
              </w:rPr>
              <w:t>$24,700</w:t>
            </w:r>
          </w:p>
        </w:tc>
        <w:tc>
          <w:tcPr>
            <w:tcW w:w="1771" w:type="dxa"/>
          </w:tcPr>
          <w:p w:rsidR="00945DC7" w:rsidRPr="00ED1F63" w:rsidRDefault="005A3023" w:rsidP="00325411">
            <w:pPr>
              <w:rPr>
                <w:rFonts w:ascii="Arial" w:hAnsi="Arial"/>
                <w:sz w:val="22"/>
                <w:szCs w:val="22"/>
              </w:rPr>
            </w:pPr>
            <w:r>
              <w:rPr>
                <w:rFonts w:ascii="Arial" w:hAnsi="Arial"/>
                <w:sz w:val="22"/>
                <w:szCs w:val="22"/>
              </w:rPr>
              <w:t xml:space="preserve">$24,000 </w:t>
            </w:r>
          </w:p>
        </w:tc>
        <w:tc>
          <w:tcPr>
            <w:tcW w:w="1771" w:type="dxa"/>
          </w:tcPr>
          <w:p w:rsidR="00945DC7" w:rsidRPr="00ED1F63" w:rsidRDefault="005A3023" w:rsidP="00325411">
            <w:pPr>
              <w:rPr>
                <w:rFonts w:ascii="Arial" w:hAnsi="Arial"/>
                <w:sz w:val="22"/>
                <w:szCs w:val="22"/>
              </w:rPr>
            </w:pPr>
            <w:r>
              <w:rPr>
                <w:rFonts w:ascii="Arial" w:hAnsi="Arial"/>
                <w:sz w:val="22"/>
                <w:szCs w:val="22"/>
              </w:rPr>
              <w:t xml:space="preserve">$15,000 </w:t>
            </w:r>
          </w:p>
        </w:tc>
        <w:tc>
          <w:tcPr>
            <w:tcW w:w="1772" w:type="dxa"/>
          </w:tcPr>
          <w:p w:rsidR="00945DC7" w:rsidRPr="00ED1F63" w:rsidRDefault="005A3023" w:rsidP="00325411">
            <w:pPr>
              <w:rPr>
                <w:rFonts w:ascii="Arial" w:hAnsi="Arial"/>
                <w:sz w:val="22"/>
                <w:szCs w:val="22"/>
              </w:rPr>
            </w:pPr>
            <w:r>
              <w:rPr>
                <w:rFonts w:ascii="Arial" w:hAnsi="Arial"/>
                <w:sz w:val="22"/>
                <w:szCs w:val="22"/>
              </w:rPr>
              <w:t xml:space="preserve">$40,000 </w:t>
            </w:r>
          </w:p>
        </w:tc>
      </w:tr>
      <w:tr w:rsidR="00953BF7" w:rsidRPr="00ED1F63" w:rsidTr="00325411">
        <w:tc>
          <w:tcPr>
            <w:tcW w:w="1771" w:type="dxa"/>
          </w:tcPr>
          <w:p w:rsidR="00953BF7" w:rsidRPr="00ED1F63" w:rsidRDefault="00953BF7" w:rsidP="00E40E1D">
            <w:pPr>
              <w:rPr>
                <w:rFonts w:ascii="Arial" w:hAnsi="Arial"/>
                <w:sz w:val="22"/>
                <w:szCs w:val="22"/>
              </w:rPr>
            </w:pPr>
            <w:r w:rsidRPr="00ED1F63">
              <w:rPr>
                <w:rFonts w:ascii="Arial" w:hAnsi="Arial"/>
                <w:sz w:val="22"/>
                <w:szCs w:val="22"/>
              </w:rPr>
              <w:t>News reporter</w:t>
            </w:r>
          </w:p>
        </w:tc>
        <w:tc>
          <w:tcPr>
            <w:tcW w:w="1771" w:type="dxa"/>
          </w:tcPr>
          <w:p w:rsidR="00953BF7" w:rsidRPr="00ED1F63" w:rsidRDefault="005A3023" w:rsidP="00325411">
            <w:pPr>
              <w:rPr>
                <w:rFonts w:ascii="Arial" w:hAnsi="Arial"/>
                <w:sz w:val="22"/>
                <w:szCs w:val="22"/>
              </w:rPr>
            </w:pPr>
            <w:r>
              <w:rPr>
                <w:rFonts w:ascii="Arial" w:hAnsi="Arial"/>
                <w:sz w:val="22"/>
                <w:szCs w:val="22"/>
              </w:rPr>
              <w:t xml:space="preserve">25,800 </w:t>
            </w:r>
          </w:p>
        </w:tc>
        <w:tc>
          <w:tcPr>
            <w:tcW w:w="1771" w:type="dxa"/>
          </w:tcPr>
          <w:p w:rsidR="00953BF7" w:rsidRPr="00ED1F63" w:rsidRDefault="00325411" w:rsidP="00325411">
            <w:pPr>
              <w:rPr>
                <w:rFonts w:ascii="Arial" w:hAnsi="Arial"/>
                <w:sz w:val="22"/>
                <w:szCs w:val="22"/>
              </w:rPr>
            </w:pPr>
            <w:r>
              <w:rPr>
                <w:rFonts w:ascii="Arial" w:hAnsi="Arial"/>
                <w:sz w:val="22"/>
                <w:szCs w:val="22"/>
              </w:rPr>
              <w:t xml:space="preserve">25,000 </w:t>
            </w:r>
            <w:r w:rsidR="00F95E07">
              <w:rPr>
                <w:rFonts w:ascii="Arial" w:hAnsi="Arial"/>
                <w:sz w:val="22"/>
                <w:szCs w:val="22"/>
              </w:rPr>
              <w:t xml:space="preserve"> </w:t>
            </w:r>
          </w:p>
        </w:tc>
        <w:tc>
          <w:tcPr>
            <w:tcW w:w="1771" w:type="dxa"/>
          </w:tcPr>
          <w:p w:rsidR="00953BF7" w:rsidRPr="00ED1F63" w:rsidRDefault="005A3023" w:rsidP="00325411">
            <w:pPr>
              <w:rPr>
                <w:rFonts w:ascii="Arial" w:hAnsi="Arial"/>
                <w:sz w:val="22"/>
                <w:szCs w:val="22"/>
              </w:rPr>
            </w:pPr>
            <w:r>
              <w:rPr>
                <w:rFonts w:ascii="Arial" w:hAnsi="Arial"/>
                <w:sz w:val="22"/>
                <w:szCs w:val="22"/>
              </w:rPr>
              <w:t xml:space="preserve">15,000 </w:t>
            </w:r>
          </w:p>
        </w:tc>
        <w:tc>
          <w:tcPr>
            <w:tcW w:w="1772" w:type="dxa"/>
          </w:tcPr>
          <w:p w:rsidR="00953BF7" w:rsidRPr="00ED1F63" w:rsidRDefault="00325411" w:rsidP="00325411">
            <w:pPr>
              <w:rPr>
                <w:rFonts w:ascii="Arial" w:hAnsi="Arial"/>
                <w:sz w:val="22"/>
                <w:szCs w:val="22"/>
              </w:rPr>
            </w:pPr>
            <w:r>
              <w:rPr>
                <w:rFonts w:ascii="Arial" w:hAnsi="Arial"/>
                <w:sz w:val="22"/>
                <w:szCs w:val="22"/>
              </w:rPr>
              <w:t xml:space="preserve">40,000 </w:t>
            </w:r>
            <w:r w:rsidR="00F95E07">
              <w:rPr>
                <w:rFonts w:ascii="Arial" w:hAnsi="Arial"/>
                <w:sz w:val="22"/>
                <w:szCs w:val="22"/>
              </w:rPr>
              <w:t xml:space="preserve"> </w:t>
            </w:r>
          </w:p>
        </w:tc>
      </w:tr>
      <w:tr w:rsidR="00945DC7" w:rsidRPr="00ED1F63" w:rsidTr="00325411">
        <w:tc>
          <w:tcPr>
            <w:tcW w:w="1771" w:type="dxa"/>
          </w:tcPr>
          <w:p w:rsidR="00945DC7" w:rsidRPr="00ED1F63" w:rsidRDefault="00945DC7" w:rsidP="00E40E1D">
            <w:pPr>
              <w:rPr>
                <w:rFonts w:ascii="Arial" w:hAnsi="Arial"/>
                <w:sz w:val="22"/>
                <w:szCs w:val="22"/>
              </w:rPr>
            </w:pPr>
            <w:r>
              <w:rPr>
                <w:rFonts w:ascii="Arial" w:hAnsi="Arial"/>
                <w:sz w:val="22"/>
                <w:szCs w:val="22"/>
              </w:rPr>
              <w:t>General news</w:t>
            </w:r>
          </w:p>
        </w:tc>
        <w:tc>
          <w:tcPr>
            <w:tcW w:w="1771" w:type="dxa"/>
          </w:tcPr>
          <w:p w:rsidR="00945DC7" w:rsidRPr="00ED1F63" w:rsidRDefault="00325411" w:rsidP="00325411">
            <w:pPr>
              <w:rPr>
                <w:rFonts w:ascii="Arial" w:hAnsi="Arial"/>
                <w:sz w:val="22"/>
                <w:szCs w:val="22"/>
              </w:rPr>
            </w:pPr>
            <w:r>
              <w:rPr>
                <w:rFonts w:ascii="Arial" w:hAnsi="Arial"/>
                <w:sz w:val="22"/>
                <w:szCs w:val="22"/>
              </w:rPr>
              <w:t xml:space="preserve">24,200 </w:t>
            </w:r>
            <w:r w:rsidR="00BC149D">
              <w:rPr>
                <w:rFonts w:ascii="Arial" w:hAnsi="Arial"/>
                <w:sz w:val="22"/>
                <w:szCs w:val="22"/>
              </w:rPr>
              <w:t xml:space="preserve"> </w:t>
            </w:r>
          </w:p>
        </w:tc>
        <w:tc>
          <w:tcPr>
            <w:tcW w:w="1771" w:type="dxa"/>
          </w:tcPr>
          <w:p w:rsidR="00945DC7" w:rsidRPr="00ED1F63" w:rsidRDefault="00325411" w:rsidP="00325411">
            <w:pPr>
              <w:rPr>
                <w:rFonts w:ascii="Arial" w:hAnsi="Arial"/>
                <w:sz w:val="22"/>
                <w:szCs w:val="22"/>
              </w:rPr>
            </w:pPr>
            <w:r>
              <w:rPr>
                <w:rFonts w:ascii="Arial" w:hAnsi="Arial"/>
                <w:sz w:val="22"/>
                <w:szCs w:val="22"/>
              </w:rPr>
              <w:t xml:space="preserve">24,000 </w:t>
            </w:r>
            <w:r w:rsidR="00BC149D">
              <w:rPr>
                <w:rFonts w:ascii="Arial" w:hAnsi="Arial"/>
                <w:sz w:val="22"/>
                <w:szCs w:val="22"/>
              </w:rPr>
              <w:t xml:space="preserve"> </w:t>
            </w:r>
          </w:p>
        </w:tc>
        <w:tc>
          <w:tcPr>
            <w:tcW w:w="1771" w:type="dxa"/>
          </w:tcPr>
          <w:p w:rsidR="00945DC7" w:rsidRPr="00ED1F63" w:rsidRDefault="00325411" w:rsidP="00325411">
            <w:pPr>
              <w:rPr>
                <w:rFonts w:ascii="Arial" w:hAnsi="Arial"/>
                <w:sz w:val="22"/>
                <w:szCs w:val="22"/>
              </w:rPr>
            </w:pPr>
            <w:r>
              <w:rPr>
                <w:rFonts w:ascii="Arial" w:hAnsi="Arial"/>
                <w:sz w:val="22"/>
                <w:szCs w:val="22"/>
              </w:rPr>
              <w:t xml:space="preserve">17,500 </w:t>
            </w:r>
            <w:r w:rsidR="00F95E07">
              <w:rPr>
                <w:rFonts w:ascii="Arial" w:hAnsi="Arial"/>
                <w:sz w:val="22"/>
                <w:szCs w:val="22"/>
              </w:rPr>
              <w:t xml:space="preserve"> </w:t>
            </w:r>
          </w:p>
        </w:tc>
        <w:tc>
          <w:tcPr>
            <w:tcW w:w="1772" w:type="dxa"/>
          </w:tcPr>
          <w:p w:rsidR="00945DC7" w:rsidRPr="00ED1F63" w:rsidRDefault="00325411" w:rsidP="00325411">
            <w:pPr>
              <w:rPr>
                <w:rFonts w:ascii="Arial" w:hAnsi="Arial"/>
                <w:sz w:val="22"/>
                <w:szCs w:val="22"/>
              </w:rPr>
            </w:pPr>
            <w:r>
              <w:rPr>
                <w:rFonts w:ascii="Arial" w:hAnsi="Arial"/>
                <w:sz w:val="22"/>
                <w:szCs w:val="22"/>
              </w:rPr>
              <w:t xml:space="preserve">32,000 </w:t>
            </w:r>
            <w:r w:rsidR="00BC149D">
              <w:rPr>
                <w:rFonts w:ascii="Arial" w:hAnsi="Arial"/>
                <w:sz w:val="22"/>
                <w:szCs w:val="22"/>
              </w:rPr>
              <w:t xml:space="preserve"> </w:t>
            </w:r>
          </w:p>
        </w:tc>
      </w:tr>
      <w:tr w:rsidR="00945DC7" w:rsidRPr="00ED1F63" w:rsidTr="00325411">
        <w:tc>
          <w:tcPr>
            <w:tcW w:w="1771" w:type="dxa"/>
          </w:tcPr>
          <w:p w:rsidR="00945DC7" w:rsidRPr="00D0117E" w:rsidRDefault="00F95E07" w:rsidP="00E40E1D">
            <w:pPr>
              <w:rPr>
                <w:rFonts w:ascii="Arial" w:hAnsi="Arial"/>
                <w:sz w:val="22"/>
                <w:szCs w:val="22"/>
              </w:rPr>
            </w:pPr>
            <w:r>
              <w:rPr>
                <w:rFonts w:ascii="Arial" w:hAnsi="Arial"/>
                <w:sz w:val="22"/>
                <w:szCs w:val="22"/>
              </w:rPr>
              <w:t>Other</w:t>
            </w:r>
          </w:p>
        </w:tc>
        <w:tc>
          <w:tcPr>
            <w:tcW w:w="1771" w:type="dxa"/>
          </w:tcPr>
          <w:p w:rsidR="00945DC7" w:rsidRPr="00D0117E" w:rsidRDefault="00325411" w:rsidP="00325411">
            <w:pPr>
              <w:rPr>
                <w:rFonts w:ascii="Arial" w:hAnsi="Arial"/>
                <w:sz w:val="22"/>
                <w:szCs w:val="22"/>
              </w:rPr>
            </w:pPr>
            <w:r>
              <w:rPr>
                <w:rFonts w:ascii="Arial" w:hAnsi="Arial"/>
                <w:sz w:val="22"/>
                <w:szCs w:val="22"/>
              </w:rPr>
              <w:t xml:space="preserve">24,900 </w:t>
            </w:r>
            <w:r w:rsidR="00BC149D">
              <w:rPr>
                <w:rFonts w:ascii="Arial" w:hAnsi="Arial"/>
                <w:sz w:val="22"/>
                <w:szCs w:val="22"/>
              </w:rPr>
              <w:t xml:space="preserve"> </w:t>
            </w:r>
          </w:p>
        </w:tc>
        <w:tc>
          <w:tcPr>
            <w:tcW w:w="1771" w:type="dxa"/>
          </w:tcPr>
          <w:p w:rsidR="00945DC7" w:rsidRPr="00D0117E" w:rsidRDefault="00325411" w:rsidP="00325411">
            <w:pPr>
              <w:rPr>
                <w:rFonts w:ascii="Arial" w:hAnsi="Arial"/>
                <w:sz w:val="22"/>
                <w:szCs w:val="22"/>
              </w:rPr>
            </w:pPr>
            <w:r>
              <w:rPr>
                <w:rFonts w:ascii="Arial" w:hAnsi="Arial"/>
                <w:sz w:val="22"/>
                <w:szCs w:val="22"/>
              </w:rPr>
              <w:t xml:space="preserve">24,000 </w:t>
            </w:r>
            <w:r w:rsidR="00BC149D">
              <w:rPr>
                <w:rFonts w:ascii="Arial" w:hAnsi="Arial"/>
                <w:sz w:val="22"/>
                <w:szCs w:val="22"/>
              </w:rPr>
              <w:t xml:space="preserve"> </w:t>
            </w:r>
          </w:p>
        </w:tc>
        <w:tc>
          <w:tcPr>
            <w:tcW w:w="1771" w:type="dxa"/>
          </w:tcPr>
          <w:p w:rsidR="00945DC7" w:rsidRPr="00D0117E" w:rsidRDefault="00325411" w:rsidP="00325411">
            <w:pPr>
              <w:rPr>
                <w:rFonts w:ascii="Arial" w:hAnsi="Arial"/>
                <w:sz w:val="22"/>
                <w:szCs w:val="22"/>
              </w:rPr>
            </w:pPr>
            <w:r>
              <w:rPr>
                <w:rFonts w:ascii="Arial" w:hAnsi="Arial"/>
                <w:sz w:val="22"/>
                <w:szCs w:val="22"/>
              </w:rPr>
              <w:t xml:space="preserve">15,000 </w:t>
            </w:r>
            <w:r w:rsidR="00BC149D">
              <w:rPr>
                <w:rFonts w:ascii="Arial" w:hAnsi="Arial"/>
                <w:sz w:val="22"/>
                <w:szCs w:val="22"/>
              </w:rPr>
              <w:t xml:space="preserve"> </w:t>
            </w:r>
          </w:p>
        </w:tc>
        <w:tc>
          <w:tcPr>
            <w:tcW w:w="1772" w:type="dxa"/>
          </w:tcPr>
          <w:p w:rsidR="00945DC7" w:rsidRPr="00D0117E" w:rsidRDefault="00325411" w:rsidP="00325411">
            <w:pPr>
              <w:rPr>
                <w:rFonts w:ascii="Arial" w:hAnsi="Arial"/>
                <w:sz w:val="22"/>
                <w:szCs w:val="22"/>
              </w:rPr>
            </w:pPr>
            <w:r>
              <w:rPr>
                <w:rFonts w:ascii="Arial" w:hAnsi="Arial"/>
                <w:sz w:val="22"/>
                <w:szCs w:val="22"/>
              </w:rPr>
              <w:t xml:space="preserve">40,000 </w:t>
            </w:r>
            <w:r w:rsidR="00BC149D">
              <w:rPr>
                <w:rFonts w:ascii="Arial" w:hAnsi="Arial"/>
                <w:sz w:val="22"/>
                <w:szCs w:val="22"/>
              </w:rPr>
              <w:t xml:space="preserve"> </w:t>
            </w:r>
          </w:p>
        </w:tc>
      </w:tr>
    </w:tbl>
    <w:p w:rsidR="00945DC7" w:rsidRPr="005B7E33" w:rsidRDefault="00945DC7" w:rsidP="00945DC7">
      <w:pPr>
        <w:rPr>
          <w:rFonts w:ascii="Arial" w:hAnsi="Arial"/>
          <w:sz w:val="22"/>
          <w:szCs w:val="22"/>
        </w:rPr>
      </w:pPr>
    </w:p>
    <w:p w:rsidR="005A3023" w:rsidRDefault="005A3023" w:rsidP="00475738">
      <w:pPr>
        <w:spacing w:line="360" w:lineRule="auto"/>
        <w:rPr>
          <w:rFonts w:ascii="Arial" w:hAnsi="Arial"/>
          <w:sz w:val="22"/>
          <w:szCs w:val="22"/>
        </w:rPr>
      </w:pPr>
      <w:r>
        <w:rPr>
          <w:rFonts w:ascii="Arial" w:hAnsi="Arial"/>
          <w:sz w:val="22"/>
          <w:szCs w:val="22"/>
        </w:rPr>
        <w:t>More than h</w:t>
      </w:r>
      <w:r w:rsidR="00BC149D">
        <w:rPr>
          <w:rFonts w:ascii="Arial" w:hAnsi="Arial"/>
          <w:sz w:val="22"/>
          <w:szCs w:val="22"/>
        </w:rPr>
        <w:t xml:space="preserve">alf of all new, starting positions </w:t>
      </w:r>
      <w:r w:rsidR="00D7267A">
        <w:rPr>
          <w:rFonts w:ascii="Arial" w:hAnsi="Arial"/>
          <w:sz w:val="22"/>
          <w:szCs w:val="22"/>
        </w:rPr>
        <w:t xml:space="preserve">in radio news </w:t>
      </w:r>
      <w:r w:rsidR="00BC149D">
        <w:rPr>
          <w:rFonts w:ascii="Arial" w:hAnsi="Arial"/>
          <w:sz w:val="22"/>
          <w:szCs w:val="22"/>
        </w:rPr>
        <w:t xml:space="preserve">were reporters.  About a third as many news </w:t>
      </w:r>
      <w:r>
        <w:rPr>
          <w:rFonts w:ascii="Arial" w:hAnsi="Arial"/>
          <w:sz w:val="22"/>
          <w:szCs w:val="22"/>
        </w:rPr>
        <w:t>a</w:t>
      </w:r>
      <w:r w:rsidR="004959F9">
        <w:rPr>
          <w:rFonts w:ascii="Arial" w:hAnsi="Arial"/>
          <w:sz w:val="22"/>
          <w:szCs w:val="22"/>
        </w:rPr>
        <w:t>n</w:t>
      </w:r>
      <w:r>
        <w:rPr>
          <w:rFonts w:ascii="Arial" w:hAnsi="Arial"/>
          <w:sz w:val="22"/>
          <w:szCs w:val="22"/>
        </w:rPr>
        <w:t>chors</w:t>
      </w:r>
      <w:r w:rsidR="00BC149D">
        <w:rPr>
          <w:rFonts w:ascii="Arial" w:hAnsi="Arial"/>
          <w:sz w:val="22"/>
          <w:szCs w:val="22"/>
        </w:rPr>
        <w:t xml:space="preserve"> were hired next, followed by news </w:t>
      </w:r>
      <w:r>
        <w:rPr>
          <w:rFonts w:ascii="Arial" w:hAnsi="Arial"/>
          <w:sz w:val="22"/>
          <w:szCs w:val="22"/>
        </w:rPr>
        <w:t xml:space="preserve">directors </w:t>
      </w:r>
      <w:r w:rsidR="00BC149D">
        <w:rPr>
          <w:rFonts w:ascii="Arial" w:hAnsi="Arial"/>
          <w:sz w:val="22"/>
          <w:szCs w:val="22"/>
        </w:rPr>
        <w:t xml:space="preserve">and then random positions.  </w:t>
      </w:r>
      <w:r>
        <w:rPr>
          <w:rFonts w:ascii="Arial" w:hAnsi="Arial"/>
          <w:sz w:val="22"/>
          <w:szCs w:val="22"/>
        </w:rPr>
        <w:t>Average radio news starting salaries rose just $200 in the last year, and median star</w:t>
      </w:r>
      <w:r w:rsidR="004959F9">
        <w:rPr>
          <w:rFonts w:ascii="Arial" w:hAnsi="Arial"/>
          <w:sz w:val="22"/>
          <w:szCs w:val="22"/>
        </w:rPr>
        <w:t xml:space="preserve">ting salaries -- as with TV -- were unchanged.  </w:t>
      </w:r>
    </w:p>
    <w:p w:rsidR="005A3023" w:rsidRDefault="005A3023" w:rsidP="00475738">
      <w:pPr>
        <w:spacing w:line="360" w:lineRule="auto"/>
        <w:rPr>
          <w:rFonts w:ascii="Arial" w:hAnsi="Arial"/>
          <w:sz w:val="22"/>
          <w:szCs w:val="22"/>
        </w:rPr>
      </w:pPr>
    </w:p>
    <w:p w:rsidR="00945DC7" w:rsidRDefault="00945DC7" w:rsidP="00572558">
      <w:pPr>
        <w:rPr>
          <w:rFonts w:ascii="Arial" w:hAnsi="Arial" w:cs="Arial"/>
          <w:sz w:val="22"/>
          <w:szCs w:val="22"/>
        </w:rPr>
      </w:pPr>
    </w:p>
    <w:p w:rsidR="00572558" w:rsidRPr="00972A9A" w:rsidRDefault="00572558" w:rsidP="00572558">
      <w:pPr>
        <w:rPr>
          <w:rFonts w:ascii="Arial" w:hAnsi="Arial" w:cs="Arial"/>
          <w:b/>
          <w:bCs/>
          <w:sz w:val="22"/>
          <w:szCs w:val="22"/>
        </w:rPr>
      </w:pPr>
      <w:r w:rsidRPr="00972A9A">
        <w:rPr>
          <w:rFonts w:ascii="Arial" w:hAnsi="Arial" w:cs="Arial"/>
          <w:b/>
          <w:bCs/>
          <w:i/>
          <w:iCs/>
          <w:sz w:val="22"/>
          <w:szCs w:val="22"/>
        </w:rPr>
        <w:lastRenderedPageBreak/>
        <w:t xml:space="preserve">Bob Papper is the Lawrence </w:t>
      </w:r>
      <w:proofErr w:type="spellStart"/>
      <w:r w:rsidRPr="00972A9A">
        <w:rPr>
          <w:rFonts w:ascii="Arial" w:hAnsi="Arial" w:cs="Arial"/>
          <w:b/>
          <w:bCs/>
          <w:i/>
          <w:iCs/>
          <w:sz w:val="22"/>
          <w:szCs w:val="22"/>
        </w:rPr>
        <w:t>Stessin</w:t>
      </w:r>
      <w:proofErr w:type="spellEnd"/>
      <w:r w:rsidRPr="00972A9A">
        <w:rPr>
          <w:rFonts w:ascii="Arial" w:hAnsi="Arial" w:cs="Arial"/>
          <w:b/>
          <w:bCs/>
          <w:i/>
          <w:iCs/>
          <w:sz w:val="22"/>
          <w:szCs w:val="22"/>
        </w:rPr>
        <w:t xml:space="preserve">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572558" w:rsidRPr="00972A9A" w:rsidRDefault="00572558" w:rsidP="00572558">
      <w:pPr>
        <w:rPr>
          <w:rFonts w:ascii="Arial" w:hAnsi="Arial" w:cs="Arial"/>
          <w:sz w:val="22"/>
          <w:szCs w:val="22"/>
        </w:rPr>
      </w:pPr>
    </w:p>
    <w:p w:rsidR="00572558" w:rsidRDefault="00572558" w:rsidP="00572558">
      <w:pPr>
        <w:rPr>
          <w:sz w:val="22"/>
          <w:szCs w:val="22"/>
        </w:rPr>
      </w:pPr>
    </w:p>
    <w:p w:rsidR="00572558" w:rsidRDefault="00572558" w:rsidP="00572558">
      <w:pPr>
        <w:rPr>
          <w:sz w:val="22"/>
          <w:szCs w:val="22"/>
        </w:rPr>
      </w:pPr>
    </w:p>
    <w:p w:rsidR="00572558" w:rsidRDefault="00572558" w:rsidP="00572558">
      <w:pPr>
        <w:outlineLvl w:val="0"/>
        <w:rPr>
          <w:rFonts w:ascii="Arial" w:hAnsi="Arial" w:cs="Arial"/>
          <w:sz w:val="22"/>
          <w:szCs w:val="22"/>
        </w:rPr>
      </w:pPr>
      <w:r>
        <w:rPr>
          <w:rFonts w:ascii="Arial" w:hAnsi="Arial" w:cs="Arial"/>
          <w:b/>
          <w:bCs/>
          <w:sz w:val="22"/>
          <w:szCs w:val="22"/>
        </w:rPr>
        <w:t>About the Survey</w:t>
      </w:r>
    </w:p>
    <w:p w:rsidR="00572558" w:rsidRPr="00462788" w:rsidRDefault="00572558" w:rsidP="00572558">
      <w:pPr>
        <w:rPr>
          <w:rFonts w:ascii="Arial" w:hAnsi="Arial" w:cs="Arial"/>
          <w:sz w:val="22"/>
          <w:szCs w:val="22"/>
        </w:rPr>
      </w:pPr>
    </w:p>
    <w:p w:rsidR="009D61B8" w:rsidRDefault="009D61B8" w:rsidP="009D61B8">
      <w:pPr>
        <w:rPr>
          <w:rFonts w:ascii="Arial" w:hAnsi="Arial" w:cs="Arial"/>
          <w:sz w:val="22"/>
          <w:szCs w:val="22"/>
        </w:rPr>
      </w:pPr>
      <w:r>
        <w:rPr>
          <w:rFonts w:ascii="Arial" w:hAnsi="Arial" w:cs="Arial"/>
          <w:sz w:val="22"/>
          <w:szCs w:val="22"/>
        </w:rPr>
        <w:t>The RTDNA/Hofstra University Survey was conducted in the fourth quarter of 2012 among all 1,732 operating, non-satellite television stations and a random sample of 3,000 radio stations.  Valid responses came from 1,377 television stations (79.5%) and 217 radio news directors and general managers representing 575 radio stations.</w:t>
      </w:r>
    </w:p>
    <w:p w:rsidR="009D61B8" w:rsidRDefault="009D61B8" w:rsidP="009D61B8">
      <w:pPr>
        <w:tabs>
          <w:tab w:val="left" w:pos="9360"/>
        </w:tabs>
        <w:rPr>
          <w:rFonts w:ascii="Arial" w:hAnsi="Arial" w:cs="Arial"/>
          <w:sz w:val="22"/>
          <w:szCs w:val="22"/>
        </w:rPr>
      </w:pPr>
      <w:r>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223DA1" w:rsidRDefault="00223DA1">
      <w:pPr>
        <w:ind w:left="360"/>
        <w:rPr>
          <w:rFonts w:ascii="Arial" w:hAnsi="Arial"/>
        </w:rPr>
      </w:pPr>
    </w:p>
    <w:sectPr w:rsidR="00223DA1" w:rsidSect="009E20A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9D" w:rsidRDefault="000E3E9D">
      <w:r>
        <w:separator/>
      </w:r>
    </w:p>
  </w:endnote>
  <w:endnote w:type="continuationSeparator" w:id="0">
    <w:p w:rsidR="000E3E9D" w:rsidRDefault="000E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D2" w:rsidRDefault="00AD495F">
    <w:pPr>
      <w:pStyle w:val="Footer"/>
      <w:framePr w:wrap="around" w:vAnchor="text" w:hAnchor="margin" w:xAlign="right" w:y="1"/>
      <w:rPr>
        <w:rStyle w:val="PageNumber"/>
      </w:rPr>
    </w:pPr>
    <w:r>
      <w:rPr>
        <w:rStyle w:val="PageNumber"/>
      </w:rPr>
      <w:fldChar w:fldCharType="begin"/>
    </w:r>
    <w:r w:rsidR="004763D2">
      <w:rPr>
        <w:rStyle w:val="PageNumber"/>
      </w:rPr>
      <w:instrText xml:space="preserve">PAGE  </w:instrText>
    </w:r>
    <w:r>
      <w:rPr>
        <w:rStyle w:val="PageNumber"/>
      </w:rPr>
      <w:fldChar w:fldCharType="end"/>
    </w:r>
  </w:p>
  <w:p w:rsidR="004763D2" w:rsidRDefault="004763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3D2" w:rsidRDefault="00AD495F">
    <w:pPr>
      <w:pStyle w:val="Footer"/>
      <w:framePr w:wrap="around" w:vAnchor="text" w:hAnchor="margin" w:xAlign="right" w:y="1"/>
      <w:rPr>
        <w:rStyle w:val="PageNumber"/>
      </w:rPr>
    </w:pPr>
    <w:r>
      <w:rPr>
        <w:rStyle w:val="PageNumber"/>
      </w:rPr>
      <w:fldChar w:fldCharType="begin"/>
    </w:r>
    <w:r w:rsidR="004763D2">
      <w:rPr>
        <w:rStyle w:val="PageNumber"/>
      </w:rPr>
      <w:instrText xml:space="preserve">PAGE  </w:instrText>
    </w:r>
    <w:r>
      <w:rPr>
        <w:rStyle w:val="PageNumber"/>
      </w:rPr>
      <w:fldChar w:fldCharType="separate"/>
    </w:r>
    <w:r w:rsidR="00FB061E">
      <w:rPr>
        <w:rStyle w:val="PageNumber"/>
        <w:noProof/>
      </w:rPr>
      <w:t>8</w:t>
    </w:r>
    <w:r>
      <w:rPr>
        <w:rStyle w:val="PageNumber"/>
      </w:rPr>
      <w:fldChar w:fldCharType="end"/>
    </w:r>
  </w:p>
  <w:p w:rsidR="004763D2" w:rsidRDefault="004763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9D" w:rsidRDefault="000E3E9D">
      <w:r>
        <w:separator/>
      </w:r>
    </w:p>
  </w:footnote>
  <w:footnote w:type="continuationSeparator" w:id="0">
    <w:p w:rsidR="000E3E9D" w:rsidRDefault="000E3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9C6"/>
    <w:multiLevelType w:val="hybridMultilevel"/>
    <w:tmpl w:val="3F88C5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A1E0A"/>
    <w:multiLevelType w:val="hybridMultilevel"/>
    <w:tmpl w:val="37C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5ABC"/>
    <w:rsid w:val="00000D20"/>
    <w:rsid w:val="00001279"/>
    <w:rsid w:val="00001C62"/>
    <w:rsid w:val="0000795B"/>
    <w:rsid w:val="000106EE"/>
    <w:rsid w:val="0001373A"/>
    <w:rsid w:val="00014950"/>
    <w:rsid w:val="00020830"/>
    <w:rsid w:val="0002126A"/>
    <w:rsid w:val="00022922"/>
    <w:rsid w:val="00032B13"/>
    <w:rsid w:val="00032F67"/>
    <w:rsid w:val="00043EF8"/>
    <w:rsid w:val="000455A1"/>
    <w:rsid w:val="0005109B"/>
    <w:rsid w:val="00051A71"/>
    <w:rsid w:val="00053C70"/>
    <w:rsid w:val="00055437"/>
    <w:rsid w:val="00064921"/>
    <w:rsid w:val="00070410"/>
    <w:rsid w:val="00072296"/>
    <w:rsid w:val="00077219"/>
    <w:rsid w:val="00080CDF"/>
    <w:rsid w:val="000815E9"/>
    <w:rsid w:val="00085D36"/>
    <w:rsid w:val="0009110F"/>
    <w:rsid w:val="00091334"/>
    <w:rsid w:val="000914BC"/>
    <w:rsid w:val="000A42E1"/>
    <w:rsid w:val="000A4DA7"/>
    <w:rsid w:val="000A62D2"/>
    <w:rsid w:val="000C2C95"/>
    <w:rsid w:val="000C53C7"/>
    <w:rsid w:val="000C73CD"/>
    <w:rsid w:val="000D032D"/>
    <w:rsid w:val="000D2DD6"/>
    <w:rsid w:val="000D5C62"/>
    <w:rsid w:val="000E00B4"/>
    <w:rsid w:val="000E289F"/>
    <w:rsid w:val="000E3E9D"/>
    <w:rsid w:val="000E4E99"/>
    <w:rsid w:val="000F0156"/>
    <w:rsid w:val="00101282"/>
    <w:rsid w:val="001027FF"/>
    <w:rsid w:val="0010409E"/>
    <w:rsid w:val="00105E36"/>
    <w:rsid w:val="001101A6"/>
    <w:rsid w:val="001120D5"/>
    <w:rsid w:val="001166A4"/>
    <w:rsid w:val="001237AD"/>
    <w:rsid w:val="00133F56"/>
    <w:rsid w:val="00136027"/>
    <w:rsid w:val="00144578"/>
    <w:rsid w:val="00147677"/>
    <w:rsid w:val="00151AE2"/>
    <w:rsid w:val="00152CE7"/>
    <w:rsid w:val="00152DA0"/>
    <w:rsid w:val="001568C8"/>
    <w:rsid w:val="00162AB2"/>
    <w:rsid w:val="001633F0"/>
    <w:rsid w:val="001637EA"/>
    <w:rsid w:val="00163C99"/>
    <w:rsid w:val="00166B9D"/>
    <w:rsid w:val="00171442"/>
    <w:rsid w:val="00173115"/>
    <w:rsid w:val="0018100E"/>
    <w:rsid w:val="00187B5F"/>
    <w:rsid w:val="00187C63"/>
    <w:rsid w:val="001A014C"/>
    <w:rsid w:val="001A05DD"/>
    <w:rsid w:val="001A2BD0"/>
    <w:rsid w:val="001A4F02"/>
    <w:rsid w:val="001B5A49"/>
    <w:rsid w:val="001D09D1"/>
    <w:rsid w:val="001D28A6"/>
    <w:rsid w:val="001E0FAE"/>
    <w:rsid w:val="001E184E"/>
    <w:rsid w:val="001F5EEC"/>
    <w:rsid w:val="00201551"/>
    <w:rsid w:val="00202A3F"/>
    <w:rsid w:val="002040DF"/>
    <w:rsid w:val="00204FAC"/>
    <w:rsid w:val="00210F5D"/>
    <w:rsid w:val="002118C0"/>
    <w:rsid w:val="0022100D"/>
    <w:rsid w:val="00223DA1"/>
    <w:rsid w:val="00226FE0"/>
    <w:rsid w:val="00242664"/>
    <w:rsid w:val="00244245"/>
    <w:rsid w:val="00245235"/>
    <w:rsid w:val="0024785C"/>
    <w:rsid w:val="00260996"/>
    <w:rsid w:val="0026523C"/>
    <w:rsid w:val="0027127B"/>
    <w:rsid w:val="00271554"/>
    <w:rsid w:val="002800D7"/>
    <w:rsid w:val="00285885"/>
    <w:rsid w:val="00286108"/>
    <w:rsid w:val="0028662C"/>
    <w:rsid w:val="002866E0"/>
    <w:rsid w:val="002B2376"/>
    <w:rsid w:val="002B7847"/>
    <w:rsid w:val="002C2F19"/>
    <w:rsid w:val="002C6083"/>
    <w:rsid w:val="002C76CE"/>
    <w:rsid w:val="002D1341"/>
    <w:rsid w:val="002D4FEF"/>
    <w:rsid w:val="002F3A5C"/>
    <w:rsid w:val="00300ACE"/>
    <w:rsid w:val="003065F9"/>
    <w:rsid w:val="00307575"/>
    <w:rsid w:val="0031515D"/>
    <w:rsid w:val="00325411"/>
    <w:rsid w:val="003256DA"/>
    <w:rsid w:val="00330FA8"/>
    <w:rsid w:val="00336D8A"/>
    <w:rsid w:val="00343408"/>
    <w:rsid w:val="00345F52"/>
    <w:rsid w:val="003624BB"/>
    <w:rsid w:val="00370D6B"/>
    <w:rsid w:val="00382A0A"/>
    <w:rsid w:val="00383D03"/>
    <w:rsid w:val="00384BCC"/>
    <w:rsid w:val="00385A76"/>
    <w:rsid w:val="00391243"/>
    <w:rsid w:val="00391BBA"/>
    <w:rsid w:val="00396996"/>
    <w:rsid w:val="003A2EEB"/>
    <w:rsid w:val="003B0113"/>
    <w:rsid w:val="003B3792"/>
    <w:rsid w:val="003C0938"/>
    <w:rsid w:val="003C116E"/>
    <w:rsid w:val="003D25BE"/>
    <w:rsid w:val="003D75E5"/>
    <w:rsid w:val="003E1385"/>
    <w:rsid w:val="003E5A27"/>
    <w:rsid w:val="003F2DCE"/>
    <w:rsid w:val="003F489A"/>
    <w:rsid w:val="003F671E"/>
    <w:rsid w:val="003F6764"/>
    <w:rsid w:val="003F7796"/>
    <w:rsid w:val="00405E3B"/>
    <w:rsid w:val="004139F5"/>
    <w:rsid w:val="00413B96"/>
    <w:rsid w:val="00416105"/>
    <w:rsid w:val="0043004A"/>
    <w:rsid w:val="00446D6D"/>
    <w:rsid w:val="00450D15"/>
    <w:rsid w:val="004562FD"/>
    <w:rsid w:val="004619EC"/>
    <w:rsid w:val="00462788"/>
    <w:rsid w:val="0047067A"/>
    <w:rsid w:val="00470F14"/>
    <w:rsid w:val="00475738"/>
    <w:rsid w:val="004763D2"/>
    <w:rsid w:val="00477DD2"/>
    <w:rsid w:val="0048081E"/>
    <w:rsid w:val="004959F9"/>
    <w:rsid w:val="00497B6D"/>
    <w:rsid w:val="004A7007"/>
    <w:rsid w:val="004B247C"/>
    <w:rsid w:val="004B7E1D"/>
    <w:rsid w:val="004D1BD4"/>
    <w:rsid w:val="004D60AD"/>
    <w:rsid w:val="004D7E16"/>
    <w:rsid w:val="004E259A"/>
    <w:rsid w:val="004E72C0"/>
    <w:rsid w:val="004E7745"/>
    <w:rsid w:val="004F404A"/>
    <w:rsid w:val="00501D5C"/>
    <w:rsid w:val="00502AFD"/>
    <w:rsid w:val="00502F57"/>
    <w:rsid w:val="0052108F"/>
    <w:rsid w:val="00547576"/>
    <w:rsid w:val="005628BF"/>
    <w:rsid w:val="00567315"/>
    <w:rsid w:val="0057079C"/>
    <w:rsid w:val="00572558"/>
    <w:rsid w:val="005863C4"/>
    <w:rsid w:val="005909CA"/>
    <w:rsid w:val="0059633B"/>
    <w:rsid w:val="005A3023"/>
    <w:rsid w:val="005A4729"/>
    <w:rsid w:val="005A6BD9"/>
    <w:rsid w:val="005B3BA7"/>
    <w:rsid w:val="005B3DFE"/>
    <w:rsid w:val="005B43E2"/>
    <w:rsid w:val="005B65CB"/>
    <w:rsid w:val="005C14F6"/>
    <w:rsid w:val="005C6F1F"/>
    <w:rsid w:val="005C7DEB"/>
    <w:rsid w:val="005D2999"/>
    <w:rsid w:val="005D385E"/>
    <w:rsid w:val="005E52C8"/>
    <w:rsid w:val="005E5F53"/>
    <w:rsid w:val="005F068D"/>
    <w:rsid w:val="005F24DF"/>
    <w:rsid w:val="005F2D17"/>
    <w:rsid w:val="005F4CC6"/>
    <w:rsid w:val="005F71E4"/>
    <w:rsid w:val="005F7A7B"/>
    <w:rsid w:val="00604FA3"/>
    <w:rsid w:val="00610905"/>
    <w:rsid w:val="00614091"/>
    <w:rsid w:val="0061592F"/>
    <w:rsid w:val="00620B4E"/>
    <w:rsid w:val="0063598D"/>
    <w:rsid w:val="0064222D"/>
    <w:rsid w:val="00652BB7"/>
    <w:rsid w:val="00653A92"/>
    <w:rsid w:val="006600CC"/>
    <w:rsid w:val="00666A58"/>
    <w:rsid w:val="00666D68"/>
    <w:rsid w:val="00671986"/>
    <w:rsid w:val="00672C4D"/>
    <w:rsid w:val="006741BE"/>
    <w:rsid w:val="00674236"/>
    <w:rsid w:val="00675862"/>
    <w:rsid w:val="00676208"/>
    <w:rsid w:val="0068278F"/>
    <w:rsid w:val="00682CE6"/>
    <w:rsid w:val="00685F79"/>
    <w:rsid w:val="006861F7"/>
    <w:rsid w:val="00693236"/>
    <w:rsid w:val="006A2021"/>
    <w:rsid w:val="006A219A"/>
    <w:rsid w:val="006A4077"/>
    <w:rsid w:val="006B6083"/>
    <w:rsid w:val="006C62E0"/>
    <w:rsid w:val="006C702A"/>
    <w:rsid w:val="006D139E"/>
    <w:rsid w:val="006D1D60"/>
    <w:rsid w:val="006D52AD"/>
    <w:rsid w:val="006F40EF"/>
    <w:rsid w:val="00701372"/>
    <w:rsid w:val="00711F9D"/>
    <w:rsid w:val="00723024"/>
    <w:rsid w:val="00735B46"/>
    <w:rsid w:val="00744E3C"/>
    <w:rsid w:val="007543E6"/>
    <w:rsid w:val="007567D5"/>
    <w:rsid w:val="00761153"/>
    <w:rsid w:val="007637FF"/>
    <w:rsid w:val="00763951"/>
    <w:rsid w:val="00774C3D"/>
    <w:rsid w:val="00781B23"/>
    <w:rsid w:val="007857B6"/>
    <w:rsid w:val="00786FC0"/>
    <w:rsid w:val="00787B87"/>
    <w:rsid w:val="007944F0"/>
    <w:rsid w:val="00795FC8"/>
    <w:rsid w:val="007B5A05"/>
    <w:rsid w:val="007B5BB4"/>
    <w:rsid w:val="007C255E"/>
    <w:rsid w:val="007C2B66"/>
    <w:rsid w:val="007C6D59"/>
    <w:rsid w:val="007C7833"/>
    <w:rsid w:val="007D3600"/>
    <w:rsid w:val="007D63C1"/>
    <w:rsid w:val="007D6A34"/>
    <w:rsid w:val="007E182B"/>
    <w:rsid w:val="007E1CAE"/>
    <w:rsid w:val="007E1FDC"/>
    <w:rsid w:val="007E48E2"/>
    <w:rsid w:val="007E7443"/>
    <w:rsid w:val="007F29FE"/>
    <w:rsid w:val="00800730"/>
    <w:rsid w:val="0080614B"/>
    <w:rsid w:val="00812613"/>
    <w:rsid w:val="00830A85"/>
    <w:rsid w:val="00835042"/>
    <w:rsid w:val="00835263"/>
    <w:rsid w:val="00844A59"/>
    <w:rsid w:val="008459D9"/>
    <w:rsid w:val="0085155C"/>
    <w:rsid w:val="00854948"/>
    <w:rsid w:val="00866DF0"/>
    <w:rsid w:val="00866EA4"/>
    <w:rsid w:val="00867B24"/>
    <w:rsid w:val="00883AC7"/>
    <w:rsid w:val="00883CF9"/>
    <w:rsid w:val="00885B63"/>
    <w:rsid w:val="00891380"/>
    <w:rsid w:val="008956DE"/>
    <w:rsid w:val="00897E71"/>
    <w:rsid w:val="008A1B4B"/>
    <w:rsid w:val="008A2E11"/>
    <w:rsid w:val="008A5509"/>
    <w:rsid w:val="008A6473"/>
    <w:rsid w:val="008B0CB2"/>
    <w:rsid w:val="008D55AE"/>
    <w:rsid w:val="008D6536"/>
    <w:rsid w:val="008D797F"/>
    <w:rsid w:val="008D7AE5"/>
    <w:rsid w:val="008E2AA8"/>
    <w:rsid w:val="008E3241"/>
    <w:rsid w:val="008E3991"/>
    <w:rsid w:val="008E4824"/>
    <w:rsid w:val="008F2541"/>
    <w:rsid w:val="008F4C92"/>
    <w:rsid w:val="00901844"/>
    <w:rsid w:val="00911274"/>
    <w:rsid w:val="00911D0E"/>
    <w:rsid w:val="00920437"/>
    <w:rsid w:val="00921DA6"/>
    <w:rsid w:val="00924C45"/>
    <w:rsid w:val="00926E13"/>
    <w:rsid w:val="00934620"/>
    <w:rsid w:val="00935AFE"/>
    <w:rsid w:val="00936517"/>
    <w:rsid w:val="009372EC"/>
    <w:rsid w:val="0094254C"/>
    <w:rsid w:val="009443CA"/>
    <w:rsid w:val="00945DC7"/>
    <w:rsid w:val="00947FD9"/>
    <w:rsid w:val="00953BF7"/>
    <w:rsid w:val="009612BC"/>
    <w:rsid w:val="0096776C"/>
    <w:rsid w:val="00967B09"/>
    <w:rsid w:val="0097643F"/>
    <w:rsid w:val="009825FF"/>
    <w:rsid w:val="00983B1A"/>
    <w:rsid w:val="00985153"/>
    <w:rsid w:val="00991A5F"/>
    <w:rsid w:val="00991E8C"/>
    <w:rsid w:val="009B2BD2"/>
    <w:rsid w:val="009B44CA"/>
    <w:rsid w:val="009B4C18"/>
    <w:rsid w:val="009B5880"/>
    <w:rsid w:val="009C5385"/>
    <w:rsid w:val="009C5ABC"/>
    <w:rsid w:val="009D0D09"/>
    <w:rsid w:val="009D1EE6"/>
    <w:rsid w:val="009D5DC3"/>
    <w:rsid w:val="009D61B8"/>
    <w:rsid w:val="009D6B44"/>
    <w:rsid w:val="009D7F0F"/>
    <w:rsid w:val="009E0C65"/>
    <w:rsid w:val="009E20AD"/>
    <w:rsid w:val="009E516D"/>
    <w:rsid w:val="00A05E0B"/>
    <w:rsid w:val="00A1059D"/>
    <w:rsid w:val="00A13E87"/>
    <w:rsid w:val="00A147A0"/>
    <w:rsid w:val="00A3437A"/>
    <w:rsid w:val="00A402FA"/>
    <w:rsid w:val="00A60801"/>
    <w:rsid w:val="00A71367"/>
    <w:rsid w:val="00A8109B"/>
    <w:rsid w:val="00AA688C"/>
    <w:rsid w:val="00AB5C80"/>
    <w:rsid w:val="00AD3BC8"/>
    <w:rsid w:val="00AD47C4"/>
    <w:rsid w:val="00AD495F"/>
    <w:rsid w:val="00AE0EC7"/>
    <w:rsid w:val="00AF47AA"/>
    <w:rsid w:val="00B06DD8"/>
    <w:rsid w:val="00B13E49"/>
    <w:rsid w:val="00B17792"/>
    <w:rsid w:val="00B17CBC"/>
    <w:rsid w:val="00B242F7"/>
    <w:rsid w:val="00B24DC4"/>
    <w:rsid w:val="00B324C7"/>
    <w:rsid w:val="00B41B12"/>
    <w:rsid w:val="00B46DCF"/>
    <w:rsid w:val="00B4701E"/>
    <w:rsid w:val="00B47790"/>
    <w:rsid w:val="00B5476B"/>
    <w:rsid w:val="00B6177F"/>
    <w:rsid w:val="00B63F98"/>
    <w:rsid w:val="00B64DED"/>
    <w:rsid w:val="00B67790"/>
    <w:rsid w:val="00B73DAA"/>
    <w:rsid w:val="00B7698A"/>
    <w:rsid w:val="00B8474B"/>
    <w:rsid w:val="00B85A5B"/>
    <w:rsid w:val="00B873C7"/>
    <w:rsid w:val="00B91F5C"/>
    <w:rsid w:val="00B927B6"/>
    <w:rsid w:val="00B95EA0"/>
    <w:rsid w:val="00B96379"/>
    <w:rsid w:val="00BA2950"/>
    <w:rsid w:val="00BA324C"/>
    <w:rsid w:val="00BC149D"/>
    <w:rsid w:val="00BC5043"/>
    <w:rsid w:val="00BD2ED4"/>
    <w:rsid w:val="00BD7F22"/>
    <w:rsid w:val="00BE1944"/>
    <w:rsid w:val="00BE1F92"/>
    <w:rsid w:val="00BF01D1"/>
    <w:rsid w:val="00BF2D72"/>
    <w:rsid w:val="00C01A2A"/>
    <w:rsid w:val="00C03E53"/>
    <w:rsid w:val="00C144EA"/>
    <w:rsid w:val="00C17D25"/>
    <w:rsid w:val="00C32BAA"/>
    <w:rsid w:val="00C35E23"/>
    <w:rsid w:val="00C4316D"/>
    <w:rsid w:val="00C44655"/>
    <w:rsid w:val="00C572A7"/>
    <w:rsid w:val="00C57F06"/>
    <w:rsid w:val="00C6188B"/>
    <w:rsid w:val="00C73E34"/>
    <w:rsid w:val="00C81137"/>
    <w:rsid w:val="00C84086"/>
    <w:rsid w:val="00C843BA"/>
    <w:rsid w:val="00C942C3"/>
    <w:rsid w:val="00CB198F"/>
    <w:rsid w:val="00CB2AAA"/>
    <w:rsid w:val="00CB4B4C"/>
    <w:rsid w:val="00CB600D"/>
    <w:rsid w:val="00CC4623"/>
    <w:rsid w:val="00CC7DCA"/>
    <w:rsid w:val="00CD0152"/>
    <w:rsid w:val="00CD660F"/>
    <w:rsid w:val="00CD6F5C"/>
    <w:rsid w:val="00CE50D8"/>
    <w:rsid w:val="00CF6401"/>
    <w:rsid w:val="00D0117E"/>
    <w:rsid w:val="00D044C1"/>
    <w:rsid w:val="00D122B9"/>
    <w:rsid w:val="00D12FE6"/>
    <w:rsid w:val="00D17C6A"/>
    <w:rsid w:val="00D20490"/>
    <w:rsid w:val="00D20A2D"/>
    <w:rsid w:val="00D23E9E"/>
    <w:rsid w:val="00D336A9"/>
    <w:rsid w:val="00D501A8"/>
    <w:rsid w:val="00D55A36"/>
    <w:rsid w:val="00D71B29"/>
    <w:rsid w:val="00D7267A"/>
    <w:rsid w:val="00D7417F"/>
    <w:rsid w:val="00D7425A"/>
    <w:rsid w:val="00D76795"/>
    <w:rsid w:val="00D84B29"/>
    <w:rsid w:val="00D86C94"/>
    <w:rsid w:val="00D91F50"/>
    <w:rsid w:val="00DB5707"/>
    <w:rsid w:val="00DD3E73"/>
    <w:rsid w:val="00DD5CE0"/>
    <w:rsid w:val="00DD5EC6"/>
    <w:rsid w:val="00DE3141"/>
    <w:rsid w:val="00DE3697"/>
    <w:rsid w:val="00DE61C2"/>
    <w:rsid w:val="00E00270"/>
    <w:rsid w:val="00E00FCB"/>
    <w:rsid w:val="00E03EF2"/>
    <w:rsid w:val="00E10F86"/>
    <w:rsid w:val="00E21059"/>
    <w:rsid w:val="00E2498C"/>
    <w:rsid w:val="00E2679B"/>
    <w:rsid w:val="00E40E1D"/>
    <w:rsid w:val="00E40FE4"/>
    <w:rsid w:val="00E526EE"/>
    <w:rsid w:val="00E57FF3"/>
    <w:rsid w:val="00E6395D"/>
    <w:rsid w:val="00E67025"/>
    <w:rsid w:val="00E70FB1"/>
    <w:rsid w:val="00E72FF3"/>
    <w:rsid w:val="00E75467"/>
    <w:rsid w:val="00E86C4D"/>
    <w:rsid w:val="00E90ADA"/>
    <w:rsid w:val="00E96183"/>
    <w:rsid w:val="00EA1BDF"/>
    <w:rsid w:val="00EB08F3"/>
    <w:rsid w:val="00EC7534"/>
    <w:rsid w:val="00ED1F63"/>
    <w:rsid w:val="00ED526B"/>
    <w:rsid w:val="00EE6829"/>
    <w:rsid w:val="00F0084A"/>
    <w:rsid w:val="00F04945"/>
    <w:rsid w:val="00F1188A"/>
    <w:rsid w:val="00F13A81"/>
    <w:rsid w:val="00F15248"/>
    <w:rsid w:val="00F17D5D"/>
    <w:rsid w:val="00F21942"/>
    <w:rsid w:val="00F2199C"/>
    <w:rsid w:val="00F236E2"/>
    <w:rsid w:val="00F313EF"/>
    <w:rsid w:val="00F35F5C"/>
    <w:rsid w:val="00F36F25"/>
    <w:rsid w:val="00F53F5D"/>
    <w:rsid w:val="00F57283"/>
    <w:rsid w:val="00F82FCF"/>
    <w:rsid w:val="00F833C2"/>
    <w:rsid w:val="00F84801"/>
    <w:rsid w:val="00F868BC"/>
    <w:rsid w:val="00F90095"/>
    <w:rsid w:val="00F90367"/>
    <w:rsid w:val="00F95E07"/>
    <w:rsid w:val="00F97DD6"/>
    <w:rsid w:val="00FA6224"/>
    <w:rsid w:val="00FA7799"/>
    <w:rsid w:val="00FB002B"/>
    <w:rsid w:val="00FB061E"/>
    <w:rsid w:val="00FB5517"/>
    <w:rsid w:val="00FD2670"/>
    <w:rsid w:val="00FD3B07"/>
    <w:rsid w:val="00FD4EDD"/>
    <w:rsid w:val="00FD5935"/>
    <w:rsid w:val="00FE32AE"/>
    <w:rsid w:val="00FE4FC5"/>
    <w:rsid w:val="00FF01B4"/>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433E212-2F16-450B-8CF5-356B17B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AD"/>
  </w:style>
  <w:style w:type="paragraph" w:styleId="Heading1">
    <w:name w:val="heading 1"/>
    <w:basedOn w:val="Normal"/>
    <w:next w:val="Normal"/>
    <w:qFormat/>
    <w:rsid w:val="009E20AD"/>
    <w:pPr>
      <w:keepNext/>
      <w:outlineLvl w:val="0"/>
    </w:pPr>
    <w:rPr>
      <w:b/>
      <w:bCs/>
      <w:sz w:val="24"/>
    </w:rPr>
  </w:style>
  <w:style w:type="paragraph" w:styleId="Heading2">
    <w:name w:val="heading 2"/>
    <w:basedOn w:val="Normal"/>
    <w:next w:val="Normal"/>
    <w:qFormat/>
    <w:rsid w:val="009E20A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20AD"/>
    <w:pPr>
      <w:ind w:firstLine="720"/>
    </w:pPr>
  </w:style>
  <w:style w:type="paragraph" w:styleId="Footer">
    <w:name w:val="footer"/>
    <w:basedOn w:val="Normal"/>
    <w:rsid w:val="009E20AD"/>
    <w:pPr>
      <w:tabs>
        <w:tab w:val="center" w:pos="4320"/>
        <w:tab w:val="right" w:pos="8640"/>
      </w:tabs>
    </w:pPr>
  </w:style>
  <w:style w:type="character" w:styleId="PageNumber">
    <w:name w:val="page number"/>
    <w:basedOn w:val="DefaultParagraphFont"/>
    <w:rsid w:val="009E20AD"/>
  </w:style>
  <w:style w:type="table" w:styleId="TableGrid">
    <w:name w:val="Table Grid"/>
    <w:basedOn w:val="TableNormal"/>
    <w:rsid w:val="009E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20AD"/>
    <w:rPr>
      <w:rFonts w:ascii="Tahoma" w:hAnsi="Tahoma" w:cs="Tahoma"/>
      <w:sz w:val="16"/>
      <w:szCs w:val="16"/>
    </w:rPr>
  </w:style>
  <w:style w:type="paragraph" w:styleId="ListParagraph">
    <w:name w:val="List Paragraph"/>
    <w:basedOn w:val="Normal"/>
    <w:uiPriority w:val="34"/>
    <w:qFormat/>
    <w:rsid w:val="00B8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20DD-6FB0-4FB8-BD57-43C2B124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Television News Salaries</vt:lpstr>
    </vt:vector>
  </TitlesOfParts>
  <Company>Ball State University</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News Salaries</dc:title>
  <dc:creator>Bob Papper</dc:creator>
  <cp:lastModifiedBy>Robert Papper</cp:lastModifiedBy>
  <cp:revision>2</cp:revision>
  <cp:lastPrinted>2008-03-24T22:47:00Z</cp:lastPrinted>
  <dcterms:created xsi:type="dcterms:W3CDTF">2018-04-12T21:17:00Z</dcterms:created>
  <dcterms:modified xsi:type="dcterms:W3CDTF">2018-04-12T21:17:00Z</dcterms:modified>
</cp:coreProperties>
</file>