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981" w:rsidRDefault="0061204F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.75pt;margin-top:11pt;width:409.6pt;height:109.15pt;z-index:251658240;mso-height-percent:200;mso-height-percent:200;mso-width-relative:margin;mso-height-relative:margin">
            <v:textbox style="mso-fit-shape-to-text:t">
              <w:txbxContent>
                <w:p w:rsidR="0037346D" w:rsidRDefault="0037346D" w:rsidP="0037346D">
                  <w:r>
                    <w:t>An introductory note, if you will.  2014 marks my 20th year conducting the</w:t>
                  </w:r>
                </w:p>
                <w:p w:rsidR="0037346D" w:rsidRDefault="0037346D" w:rsidP="0037346D">
                  <w:r>
                    <w:t>RTDNA (before that, RTNDA) Annual Survey.  First at Ball State University and now at Hofstra University.  It has been my privilege to do this, and I want to thank RTDNA, Ball State and Hofstra for the support and opportunity to keep this going.  Most of all, I want to thank all of you who spend what I know is way too much time poring over the way too many questions that I ask on this survey.  Thank you.</w:t>
                  </w:r>
                </w:p>
                <w:p w:rsidR="0037346D" w:rsidRPr="00822E68" w:rsidRDefault="0037346D" w:rsidP="0037346D">
                  <w:r>
                    <w:t>- Bob Papper</w:t>
                  </w:r>
                </w:p>
              </w:txbxContent>
            </v:textbox>
          </v:shape>
        </w:pict>
      </w:r>
    </w:p>
    <w:p w:rsidR="0037346D" w:rsidRDefault="0037346D"/>
    <w:p w:rsidR="0037346D" w:rsidRDefault="0037346D"/>
    <w:p w:rsidR="0037346D" w:rsidRDefault="0037346D"/>
    <w:p w:rsidR="0037346D" w:rsidRDefault="0037346D"/>
    <w:p w:rsidR="0037346D" w:rsidRDefault="0037346D"/>
    <w:p w:rsidR="0037346D" w:rsidRDefault="0037346D"/>
    <w:p w:rsidR="0037346D" w:rsidRDefault="0037346D"/>
    <w:p w:rsidR="0037346D" w:rsidRDefault="0037346D"/>
    <w:p w:rsidR="0037346D" w:rsidRDefault="0037346D"/>
    <w:p w:rsidR="00CC3981" w:rsidRDefault="00CC3981"/>
    <w:p w:rsidR="005E489B" w:rsidRDefault="005E489B"/>
    <w:p w:rsidR="0037346D" w:rsidRDefault="009E4657" w:rsidP="0037346D">
      <w:pPr>
        <w:tabs>
          <w:tab w:val="left" w:pos="9360"/>
        </w:tabs>
        <w:rPr>
          <w:b/>
        </w:rPr>
      </w:pPr>
      <w:r>
        <w:rPr>
          <w:b/>
        </w:rPr>
        <w:t>News director profile ... 2014</w:t>
      </w:r>
    </w:p>
    <w:p w:rsidR="0037346D" w:rsidRDefault="0037346D" w:rsidP="0037346D">
      <w:pPr>
        <w:tabs>
          <w:tab w:val="left" w:pos="9360"/>
        </w:tabs>
        <w:rPr>
          <w:b/>
        </w:rPr>
      </w:pPr>
    </w:p>
    <w:p w:rsidR="0037346D" w:rsidRPr="00C03F89" w:rsidRDefault="0037346D" w:rsidP="0037346D">
      <w:pPr>
        <w:tabs>
          <w:tab w:val="left" w:pos="9360"/>
        </w:tabs>
        <w:rPr>
          <w:b/>
        </w:rPr>
      </w:pPr>
      <w:proofErr w:type="gramStart"/>
      <w:r w:rsidRPr="00C03F89">
        <w:rPr>
          <w:b/>
        </w:rPr>
        <w:t>by</w:t>
      </w:r>
      <w:proofErr w:type="gramEnd"/>
      <w:r w:rsidRPr="00C03F89">
        <w:rPr>
          <w:b/>
        </w:rPr>
        <w:t xml:space="preserve"> Bob Papper</w:t>
      </w:r>
    </w:p>
    <w:p w:rsidR="0037346D" w:rsidRDefault="0037346D" w:rsidP="0037346D">
      <w:pPr>
        <w:tabs>
          <w:tab w:val="left" w:pos="9360"/>
        </w:tabs>
      </w:pPr>
    </w:p>
    <w:p w:rsidR="0037346D" w:rsidRDefault="0037346D" w:rsidP="0037346D">
      <w:pPr>
        <w:tabs>
          <w:tab w:val="left" w:pos="9360"/>
        </w:tabs>
        <w:spacing w:line="480" w:lineRule="auto"/>
      </w:pPr>
    </w:p>
    <w:p w:rsidR="009E4657" w:rsidRDefault="009E4657" w:rsidP="0037346D">
      <w:pPr>
        <w:spacing w:line="360" w:lineRule="auto"/>
      </w:pPr>
    </w:p>
    <w:p w:rsidR="005E489B" w:rsidRPr="00F83A3F" w:rsidRDefault="009E4657" w:rsidP="0037346D">
      <w:pPr>
        <w:spacing w:line="360" w:lineRule="auto"/>
        <w:rPr>
          <w:b/>
        </w:rPr>
      </w:pPr>
      <w:r>
        <w:t>After an exhaustive look at radio and television news directors in t</w:t>
      </w:r>
      <w:r w:rsidR="0037346D">
        <w:t>he latest RTDNA/Hofstra University Annual Survey</w:t>
      </w:r>
      <w:r>
        <w:t>, I've discovered a few</w:t>
      </w:r>
      <w:r w:rsidR="007D71BC">
        <w:t xml:space="preserve">, </w:t>
      </w:r>
      <w:r>
        <w:t xml:space="preserve">largely irrelevant, data points about news directors.  </w:t>
      </w:r>
      <w:r w:rsidR="0037346D">
        <w:t xml:space="preserve"> </w:t>
      </w:r>
    </w:p>
    <w:p w:rsidR="005E489B" w:rsidRPr="00F83A3F" w:rsidRDefault="005E489B" w:rsidP="005E489B">
      <w:pPr>
        <w:spacing w:line="360" w:lineRule="auto"/>
      </w:pPr>
    </w:p>
    <w:p w:rsidR="009F4716" w:rsidRPr="009F4716" w:rsidRDefault="009F4716" w:rsidP="005E489B">
      <w:pPr>
        <w:spacing w:line="360" w:lineRule="auto"/>
        <w:rPr>
          <w:b/>
        </w:rPr>
      </w:pPr>
      <w:r>
        <w:rPr>
          <w:b/>
        </w:rPr>
        <w:t>Age</w:t>
      </w:r>
    </w:p>
    <w:p w:rsidR="009F4716" w:rsidRDefault="009F4716" w:rsidP="005E489B">
      <w:pPr>
        <w:spacing w:line="360" w:lineRule="auto"/>
      </w:pPr>
    </w:p>
    <w:p w:rsidR="005E489B" w:rsidRDefault="005E489B" w:rsidP="005E489B">
      <w:pPr>
        <w:spacing w:line="360" w:lineRule="auto"/>
      </w:pPr>
      <w:r w:rsidRPr="00F83A3F">
        <w:t>The typical TV news director remained in the</w:t>
      </w:r>
      <w:r>
        <w:t xml:space="preserve"> mid 40s.  The average age was </w:t>
      </w:r>
      <w:r w:rsidR="000639D4">
        <w:t>46.1</w:t>
      </w:r>
      <w:r w:rsidR="00581AD2">
        <w:t>,</w:t>
      </w:r>
      <w:r w:rsidR="000639D4">
        <w:t xml:space="preserve"> </w:t>
      </w:r>
      <w:r>
        <w:t xml:space="preserve">and the median was </w:t>
      </w:r>
      <w:r w:rsidR="000639D4">
        <w:t>45.5</w:t>
      </w:r>
      <w:r>
        <w:t xml:space="preserve">.  That's </w:t>
      </w:r>
      <w:r w:rsidR="000639D4">
        <w:t xml:space="preserve">a half year younger than </w:t>
      </w:r>
      <w:r>
        <w:t xml:space="preserve">the </w:t>
      </w:r>
      <w:r w:rsidR="000639D4">
        <w:t xml:space="preserve">median </w:t>
      </w:r>
      <w:r>
        <w:t>last year.</w:t>
      </w:r>
    </w:p>
    <w:p w:rsidR="005E489B" w:rsidRDefault="005E489B" w:rsidP="005E489B">
      <w:pPr>
        <w:spacing w:line="360" w:lineRule="auto"/>
      </w:pPr>
    </w:p>
    <w:p w:rsidR="0027388C" w:rsidRDefault="0027388C" w:rsidP="005E489B">
      <w:pPr>
        <w:spacing w:line="360" w:lineRule="auto"/>
      </w:pPr>
      <w:r>
        <w:t xml:space="preserve">In the past, there wasn't much age difference based on market size, and the differences still aren't large, but they do exist.  </w:t>
      </w:r>
    </w:p>
    <w:p w:rsidR="0027388C" w:rsidRDefault="0027388C" w:rsidP="005E489B">
      <w:pPr>
        <w:spacing w:line="360" w:lineRule="auto"/>
      </w:pPr>
    </w:p>
    <w:p w:rsidR="0027388C" w:rsidRDefault="0027388C" w:rsidP="005E489B">
      <w:pPr>
        <w:spacing w:line="360" w:lineRule="auto"/>
      </w:pPr>
      <w:r>
        <w:t>News director age by market size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7388C" w:rsidTr="0027388C">
        <w:tc>
          <w:tcPr>
            <w:tcW w:w="3192" w:type="dxa"/>
          </w:tcPr>
          <w:p w:rsidR="0027388C" w:rsidRDefault="0027388C" w:rsidP="005E489B">
            <w:pPr>
              <w:spacing w:line="360" w:lineRule="auto"/>
            </w:pPr>
            <w:r>
              <w:t>Market size</w:t>
            </w:r>
          </w:p>
        </w:tc>
        <w:tc>
          <w:tcPr>
            <w:tcW w:w="3192" w:type="dxa"/>
          </w:tcPr>
          <w:p w:rsidR="0027388C" w:rsidRDefault="0027388C" w:rsidP="005E489B">
            <w:pPr>
              <w:spacing w:line="360" w:lineRule="auto"/>
            </w:pPr>
            <w:r>
              <w:t>Average age</w:t>
            </w:r>
          </w:p>
        </w:tc>
        <w:tc>
          <w:tcPr>
            <w:tcW w:w="3192" w:type="dxa"/>
          </w:tcPr>
          <w:p w:rsidR="0027388C" w:rsidRDefault="0027388C" w:rsidP="005E489B">
            <w:pPr>
              <w:spacing w:line="360" w:lineRule="auto"/>
            </w:pPr>
            <w:r>
              <w:t>Median age</w:t>
            </w:r>
          </w:p>
        </w:tc>
      </w:tr>
      <w:tr w:rsidR="0027388C" w:rsidTr="0027388C">
        <w:tc>
          <w:tcPr>
            <w:tcW w:w="3192" w:type="dxa"/>
          </w:tcPr>
          <w:p w:rsidR="0027388C" w:rsidRDefault="0027388C" w:rsidP="005E489B">
            <w:pPr>
              <w:spacing w:line="360" w:lineRule="auto"/>
            </w:pPr>
            <w:r>
              <w:t>1 - 25</w:t>
            </w:r>
          </w:p>
        </w:tc>
        <w:tc>
          <w:tcPr>
            <w:tcW w:w="3192" w:type="dxa"/>
          </w:tcPr>
          <w:p w:rsidR="0027388C" w:rsidRDefault="0027388C" w:rsidP="005E489B">
            <w:pPr>
              <w:spacing w:line="360" w:lineRule="auto"/>
            </w:pPr>
            <w:r>
              <w:t>49</w:t>
            </w:r>
          </w:p>
        </w:tc>
        <w:tc>
          <w:tcPr>
            <w:tcW w:w="3192" w:type="dxa"/>
          </w:tcPr>
          <w:p w:rsidR="0027388C" w:rsidRDefault="0027388C" w:rsidP="005E489B">
            <w:pPr>
              <w:spacing w:line="360" w:lineRule="auto"/>
            </w:pPr>
            <w:r>
              <w:t>49.5</w:t>
            </w:r>
          </w:p>
        </w:tc>
      </w:tr>
      <w:tr w:rsidR="0027388C" w:rsidTr="0027388C">
        <w:tc>
          <w:tcPr>
            <w:tcW w:w="3192" w:type="dxa"/>
          </w:tcPr>
          <w:p w:rsidR="0027388C" w:rsidRDefault="0027388C" w:rsidP="005E489B">
            <w:pPr>
              <w:spacing w:line="360" w:lineRule="auto"/>
            </w:pPr>
            <w:r>
              <w:t>26 - 50</w:t>
            </w:r>
          </w:p>
        </w:tc>
        <w:tc>
          <w:tcPr>
            <w:tcW w:w="3192" w:type="dxa"/>
          </w:tcPr>
          <w:p w:rsidR="0027388C" w:rsidRDefault="0027388C" w:rsidP="005E489B">
            <w:pPr>
              <w:spacing w:line="360" w:lineRule="auto"/>
            </w:pPr>
            <w:r>
              <w:t>47.7</w:t>
            </w:r>
          </w:p>
        </w:tc>
        <w:tc>
          <w:tcPr>
            <w:tcW w:w="3192" w:type="dxa"/>
          </w:tcPr>
          <w:p w:rsidR="0027388C" w:rsidRDefault="0027388C" w:rsidP="005E489B">
            <w:pPr>
              <w:spacing w:line="360" w:lineRule="auto"/>
            </w:pPr>
            <w:r>
              <w:t>47</w:t>
            </w:r>
          </w:p>
        </w:tc>
      </w:tr>
      <w:tr w:rsidR="0027388C" w:rsidTr="0027388C">
        <w:tc>
          <w:tcPr>
            <w:tcW w:w="3192" w:type="dxa"/>
          </w:tcPr>
          <w:p w:rsidR="0027388C" w:rsidRDefault="0027388C" w:rsidP="005E489B">
            <w:pPr>
              <w:spacing w:line="360" w:lineRule="auto"/>
            </w:pPr>
            <w:r>
              <w:t>51 - 100</w:t>
            </w:r>
          </w:p>
        </w:tc>
        <w:tc>
          <w:tcPr>
            <w:tcW w:w="3192" w:type="dxa"/>
          </w:tcPr>
          <w:p w:rsidR="0027388C" w:rsidRDefault="0027388C" w:rsidP="005E489B">
            <w:pPr>
              <w:spacing w:line="360" w:lineRule="auto"/>
            </w:pPr>
            <w:r>
              <w:t>46.4</w:t>
            </w:r>
          </w:p>
        </w:tc>
        <w:tc>
          <w:tcPr>
            <w:tcW w:w="3192" w:type="dxa"/>
          </w:tcPr>
          <w:p w:rsidR="0027388C" w:rsidRDefault="0027388C" w:rsidP="005E489B">
            <w:pPr>
              <w:spacing w:line="360" w:lineRule="auto"/>
            </w:pPr>
            <w:r>
              <w:t>46</w:t>
            </w:r>
          </w:p>
        </w:tc>
      </w:tr>
      <w:tr w:rsidR="0027388C" w:rsidTr="0027388C">
        <w:tc>
          <w:tcPr>
            <w:tcW w:w="3192" w:type="dxa"/>
          </w:tcPr>
          <w:p w:rsidR="0027388C" w:rsidRDefault="0027388C" w:rsidP="005E489B">
            <w:pPr>
              <w:spacing w:line="360" w:lineRule="auto"/>
            </w:pPr>
            <w:r>
              <w:t>101 - 150</w:t>
            </w:r>
          </w:p>
        </w:tc>
        <w:tc>
          <w:tcPr>
            <w:tcW w:w="3192" w:type="dxa"/>
          </w:tcPr>
          <w:p w:rsidR="0027388C" w:rsidRDefault="0027388C" w:rsidP="005E489B">
            <w:pPr>
              <w:spacing w:line="360" w:lineRule="auto"/>
            </w:pPr>
            <w:r>
              <w:t>45.1</w:t>
            </w:r>
          </w:p>
        </w:tc>
        <w:tc>
          <w:tcPr>
            <w:tcW w:w="3192" w:type="dxa"/>
          </w:tcPr>
          <w:p w:rsidR="0027388C" w:rsidRDefault="0027388C" w:rsidP="005E489B">
            <w:pPr>
              <w:spacing w:line="360" w:lineRule="auto"/>
            </w:pPr>
            <w:r>
              <w:t>43</w:t>
            </w:r>
          </w:p>
        </w:tc>
      </w:tr>
      <w:tr w:rsidR="0027388C" w:rsidTr="0027388C">
        <w:tc>
          <w:tcPr>
            <w:tcW w:w="3192" w:type="dxa"/>
          </w:tcPr>
          <w:p w:rsidR="0027388C" w:rsidRDefault="0027388C" w:rsidP="005E489B">
            <w:pPr>
              <w:spacing w:line="360" w:lineRule="auto"/>
            </w:pPr>
            <w:r>
              <w:t>150+</w:t>
            </w:r>
          </w:p>
        </w:tc>
        <w:tc>
          <w:tcPr>
            <w:tcW w:w="3192" w:type="dxa"/>
          </w:tcPr>
          <w:p w:rsidR="0027388C" w:rsidRDefault="0027388C" w:rsidP="005E489B">
            <w:pPr>
              <w:spacing w:line="360" w:lineRule="auto"/>
            </w:pPr>
            <w:r>
              <w:t>43</w:t>
            </w:r>
          </w:p>
        </w:tc>
        <w:tc>
          <w:tcPr>
            <w:tcW w:w="3192" w:type="dxa"/>
          </w:tcPr>
          <w:p w:rsidR="0027388C" w:rsidRDefault="0027388C" w:rsidP="005E489B">
            <w:pPr>
              <w:spacing w:line="360" w:lineRule="auto"/>
            </w:pPr>
            <w:r>
              <w:t>41.5</w:t>
            </w:r>
          </w:p>
        </w:tc>
      </w:tr>
    </w:tbl>
    <w:p w:rsidR="0027388C" w:rsidRDefault="0027388C" w:rsidP="005E489B">
      <w:pPr>
        <w:spacing w:line="360" w:lineRule="auto"/>
      </w:pPr>
    </w:p>
    <w:p w:rsidR="001B3DA3" w:rsidRDefault="0027388C" w:rsidP="005E489B">
      <w:pPr>
        <w:spacing w:line="360" w:lineRule="auto"/>
      </w:pPr>
      <w:r>
        <w:lastRenderedPageBreak/>
        <w:t>The same stair</w:t>
      </w:r>
      <w:r w:rsidR="00581AD2">
        <w:t xml:space="preserve"> </w:t>
      </w:r>
      <w:r>
        <w:t>step appeared by staff size, but the differences are much smaller.  There w</w:t>
      </w:r>
      <w:r w:rsidR="004D3229">
        <w:t>as</w:t>
      </w:r>
      <w:r>
        <w:t xml:space="preserve"> no meaningful </w:t>
      </w:r>
      <w:r w:rsidR="004D3229">
        <w:t>variation</w:t>
      </w:r>
      <w:r>
        <w:t xml:space="preserve"> base</w:t>
      </w:r>
      <w:r w:rsidR="00581AD2">
        <w:t>d on geography or network affil</w:t>
      </w:r>
      <w:r>
        <w:t>iation.</w:t>
      </w:r>
    </w:p>
    <w:p w:rsidR="001B3DA3" w:rsidRDefault="001B3DA3" w:rsidP="005E489B">
      <w:pPr>
        <w:spacing w:line="360" w:lineRule="auto"/>
      </w:pPr>
    </w:p>
    <w:p w:rsidR="001B3DA3" w:rsidRDefault="001B3DA3" w:rsidP="005E489B">
      <w:pPr>
        <w:spacing w:line="360" w:lineRule="auto"/>
      </w:pPr>
      <w:r>
        <w:t>Overall, the age ranged from 23 to 71 ... so, apparently, last year's 78</w:t>
      </w:r>
      <w:r w:rsidR="00F615DE">
        <w:t>-</w:t>
      </w:r>
      <w:r>
        <w:t>year</w:t>
      </w:r>
      <w:r w:rsidR="00F615DE">
        <w:t>-</w:t>
      </w:r>
      <w:r>
        <w:t>old news director either retired or didn't fill out this year's survey.</w:t>
      </w:r>
    </w:p>
    <w:p w:rsidR="001B3DA3" w:rsidRDefault="001B3DA3" w:rsidP="005E489B">
      <w:pPr>
        <w:spacing w:line="360" w:lineRule="auto"/>
      </w:pPr>
    </w:p>
    <w:p w:rsidR="001B3DA3" w:rsidRDefault="001B3DA3" w:rsidP="005E489B">
      <w:pPr>
        <w:spacing w:line="360" w:lineRule="auto"/>
      </w:pPr>
      <w:r>
        <w:t>The average TV news director has been news director at that station for 5.7 years -- although the median was only 3.  That's exactly the same as last year</w:t>
      </w:r>
      <w:r w:rsidR="00F615DE">
        <w:t xml:space="preserve">, </w:t>
      </w:r>
      <w:r>
        <w:t>which means that exactly the right number moved in the last year to keep th</w:t>
      </w:r>
      <w:r w:rsidR="00F615DE">
        <w:t>at</w:t>
      </w:r>
      <w:r>
        <w:t xml:space="preserve"> number from edging up.  The longest serving news director at the same station has been there for 29 years, but there were </w:t>
      </w:r>
      <w:r w:rsidR="00581AD2">
        <w:t xml:space="preserve">several who hit </w:t>
      </w:r>
      <w:r>
        <w:t>25, 26 and 27.</w:t>
      </w:r>
    </w:p>
    <w:p w:rsidR="001B3DA3" w:rsidRDefault="001B3DA3" w:rsidP="005E489B">
      <w:pPr>
        <w:spacing w:line="360" w:lineRule="auto"/>
      </w:pPr>
    </w:p>
    <w:p w:rsidR="00DF0B1D" w:rsidRDefault="001B3DA3" w:rsidP="005E489B">
      <w:pPr>
        <w:spacing w:line="360" w:lineRule="auto"/>
      </w:pPr>
      <w:r>
        <w:t xml:space="preserve">The averages varied erratically by market size, but the median tenure for news directors is just 2 years in top 25 markets and 3 in markets 26 - 50.  Medians at network affiliates varied as well.  CBS was highest at 4 years, followed by </w:t>
      </w:r>
      <w:r w:rsidR="0043499D">
        <w:t xml:space="preserve">ABC at 3.5, NBC at 3 and Fox at 2.  </w:t>
      </w:r>
      <w:r>
        <w:t xml:space="preserve"> </w:t>
      </w:r>
      <w:r w:rsidR="0043499D">
        <w:t>The averages were all about the same for ABC, CBS and NBC stations (almost 6 years), but news directors at Fox averaged under 4.</w:t>
      </w:r>
      <w:r w:rsidR="00F615DE">
        <w:t xml:space="preserve">  Keep that in mind at your next job interview.</w:t>
      </w:r>
    </w:p>
    <w:p w:rsidR="00DF0B1D" w:rsidRDefault="00DF0B1D" w:rsidP="005E489B">
      <w:pPr>
        <w:spacing w:line="360" w:lineRule="auto"/>
      </w:pPr>
    </w:p>
    <w:p w:rsidR="0027388C" w:rsidRDefault="00581AD2" w:rsidP="005E489B">
      <w:pPr>
        <w:spacing w:line="360" w:lineRule="auto"/>
      </w:pPr>
      <w:r>
        <w:t xml:space="preserve">About half of all TV </w:t>
      </w:r>
      <w:r w:rsidR="00DF0B1D">
        <w:t>news directors ha</w:t>
      </w:r>
      <w:r w:rsidR="00124EF5">
        <w:t>ve</w:t>
      </w:r>
      <w:r w:rsidR="00DF0B1D">
        <w:t xml:space="preserve"> been news director </w:t>
      </w:r>
      <w:r w:rsidR="00124EF5">
        <w:t xml:space="preserve">elsewhere </w:t>
      </w:r>
      <w:r w:rsidR="00DF0B1D">
        <w:t>before.  The average news director has been in that role (somewhere</w:t>
      </w:r>
      <w:r w:rsidR="00124EF5">
        <w:t xml:space="preserve"> or other</w:t>
      </w:r>
      <w:r w:rsidR="00DF0B1D">
        <w:t>) for a total of 9.5 years ... and a median of 7.  That experience was especially common</w:t>
      </w:r>
      <w:r>
        <w:t xml:space="preserve">, </w:t>
      </w:r>
      <w:r w:rsidR="00DF0B1D">
        <w:t>not surprisingly</w:t>
      </w:r>
      <w:r>
        <w:t xml:space="preserve">, </w:t>
      </w:r>
      <w:r w:rsidR="00DF0B1D">
        <w:t>in the biggest markets and at the biggest stations.  With staffs of 51+, the average news direc</w:t>
      </w:r>
      <w:r>
        <w:t>tor had been in that role</w:t>
      </w:r>
      <w:r w:rsidR="00DF0B1D">
        <w:t xml:space="preserve"> (somewhere) for over 12 years and a median of 11.</w:t>
      </w:r>
      <w:r w:rsidR="001B3DA3">
        <w:t xml:space="preserve"> </w:t>
      </w:r>
      <w:r w:rsidR="0027388C">
        <w:br/>
      </w:r>
    </w:p>
    <w:p w:rsidR="00581AD2" w:rsidRDefault="00124EF5" w:rsidP="00581AD2">
      <w:pPr>
        <w:spacing w:line="360" w:lineRule="auto"/>
      </w:pPr>
      <w:r>
        <w:t>But e</w:t>
      </w:r>
      <w:r w:rsidR="00581AD2">
        <w:t xml:space="preserve">xactly half of all TV news directors (49.6%) are </w:t>
      </w:r>
      <w:r>
        <w:t xml:space="preserve">currently </w:t>
      </w:r>
      <w:r w:rsidR="00581AD2">
        <w:t xml:space="preserve">news director at the one and only station </w:t>
      </w:r>
      <w:r>
        <w:t xml:space="preserve">where </w:t>
      </w:r>
      <w:r w:rsidR="00581AD2">
        <w:t>they have ever been news director.  Not surprisingly, this was most likely to happen in the smallest markets (151+), where more than 70% of news directors ha</w:t>
      </w:r>
      <w:r>
        <w:t>ve</w:t>
      </w:r>
      <w:r w:rsidR="00581AD2">
        <w:t xml:space="preserve"> only been news director at that station ... falling to 53% in markets 101 - 100 ... and less than half </w:t>
      </w:r>
      <w:r>
        <w:t>in larger markets</w:t>
      </w:r>
      <w:r w:rsidR="00581AD2">
        <w:t xml:space="preserve">.  </w:t>
      </w:r>
      <w:r>
        <w:t>M</w:t>
      </w:r>
      <w:r w:rsidR="00581AD2">
        <w:t>ore than half the news directors at all the staff sizes except the largest (51+</w:t>
      </w:r>
      <w:r>
        <w:t xml:space="preserve"> news people</w:t>
      </w:r>
      <w:r w:rsidR="00581AD2">
        <w:t xml:space="preserve">) </w:t>
      </w:r>
      <w:r>
        <w:t>a</w:t>
      </w:r>
      <w:r w:rsidR="00581AD2">
        <w:t xml:space="preserve">re in their first news director job.  </w:t>
      </w:r>
    </w:p>
    <w:p w:rsidR="00581AD2" w:rsidRDefault="00581AD2" w:rsidP="00581AD2">
      <w:pPr>
        <w:spacing w:line="360" w:lineRule="auto"/>
      </w:pPr>
    </w:p>
    <w:p w:rsidR="00431B91" w:rsidRDefault="00431B91" w:rsidP="005E489B">
      <w:pPr>
        <w:spacing w:line="360" w:lineRule="auto"/>
      </w:pPr>
      <w:r>
        <w:t xml:space="preserve">Radio news directors averaged about 3 years younger than TV news directors </w:t>
      </w:r>
      <w:r w:rsidR="00EF6FDD">
        <w:t xml:space="preserve">(46.4) </w:t>
      </w:r>
      <w:r>
        <w:t>-- but the median a</w:t>
      </w:r>
      <w:r w:rsidR="00581AD2">
        <w:t>g</w:t>
      </w:r>
      <w:r>
        <w:t>e was just about the same (49).  News direc</w:t>
      </w:r>
      <w:r w:rsidR="00581AD2">
        <w:t>tors'</w:t>
      </w:r>
      <w:r>
        <w:t xml:space="preserve"> ages ranged from a young</w:t>
      </w:r>
      <w:r w:rsidR="00050F2F">
        <w:t>ster</w:t>
      </w:r>
      <w:r>
        <w:t xml:space="preserve"> of 19 </w:t>
      </w:r>
      <w:r>
        <w:lastRenderedPageBreak/>
        <w:t>to as old as 83.  Commercial station news directors were 5 years older than non</w:t>
      </w:r>
      <w:r w:rsidR="00581AD2">
        <w:t>-</w:t>
      </w:r>
      <w:r>
        <w:t xml:space="preserve">commercial </w:t>
      </w:r>
      <w:r w:rsidR="00581AD2">
        <w:t>ones</w:t>
      </w:r>
      <w:r>
        <w:t xml:space="preserve">.  </w:t>
      </w:r>
    </w:p>
    <w:p w:rsidR="00431B91" w:rsidRDefault="00431B91" w:rsidP="005E489B">
      <w:pPr>
        <w:spacing w:line="360" w:lineRule="auto"/>
      </w:pPr>
    </w:p>
    <w:p w:rsidR="00431B91" w:rsidRDefault="00431B91" w:rsidP="005E489B">
      <w:pPr>
        <w:spacing w:line="360" w:lineRule="auto"/>
      </w:pPr>
      <w:r>
        <w:t xml:space="preserve">The average radio </w:t>
      </w:r>
      <w:r w:rsidRPr="00050F2F">
        <w:t>news director has been news dir</w:t>
      </w:r>
      <w:r w:rsidR="00581AD2" w:rsidRPr="00050F2F">
        <w:t>e</w:t>
      </w:r>
      <w:r w:rsidRPr="00050F2F">
        <w:t>ctor at his or her station for just over 9 years (9.2) ... although the median</w:t>
      </w:r>
      <w:r>
        <w:t xml:space="preserve"> was just 5.  In other words, some serious longevity on the part of some </w:t>
      </w:r>
      <w:r w:rsidR="003A37E9">
        <w:t xml:space="preserve">radio </w:t>
      </w:r>
      <w:r>
        <w:t xml:space="preserve">news directors masks the more typical moving around.  Still, </w:t>
      </w:r>
      <w:r w:rsidR="00426824">
        <w:t xml:space="preserve">radio is </w:t>
      </w:r>
      <w:r>
        <w:t>not nearly as nomadic as TV.  Radio news directors were most stable at commer</w:t>
      </w:r>
      <w:r w:rsidR="00581AD2">
        <w:t>c</w:t>
      </w:r>
      <w:r>
        <w:t xml:space="preserve">ial stations versus non-commercial and in </w:t>
      </w:r>
      <w:r w:rsidR="00426824">
        <w:t xml:space="preserve">both </w:t>
      </w:r>
      <w:r>
        <w:t xml:space="preserve">the largest and smallest markets.  </w:t>
      </w:r>
    </w:p>
    <w:p w:rsidR="003A30A0" w:rsidRDefault="003A30A0" w:rsidP="005E489B">
      <w:pPr>
        <w:spacing w:line="360" w:lineRule="auto"/>
      </w:pPr>
    </w:p>
    <w:p w:rsidR="003A30A0" w:rsidRDefault="00581AD2" w:rsidP="005E489B">
      <w:pPr>
        <w:spacing w:line="360" w:lineRule="auto"/>
      </w:pPr>
      <w:r>
        <w:t>The average radio news dir</w:t>
      </w:r>
      <w:r w:rsidR="003A30A0">
        <w:t>ector has been a news director some</w:t>
      </w:r>
      <w:r>
        <w:t>w</w:t>
      </w:r>
      <w:r w:rsidR="003A30A0">
        <w:t>here for 11.7 years, and the median is almost as high at 10 years.  Radio news dir</w:t>
      </w:r>
      <w:r>
        <w:t>ectors are an experi</w:t>
      </w:r>
      <w:r w:rsidR="003A30A0">
        <w:t>enced lot ... except for non-commercial ones and those in the Midwest.  I have no idea why those are so different.</w:t>
      </w:r>
    </w:p>
    <w:p w:rsidR="00431B91" w:rsidRDefault="00431B91" w:rsidP="005E489B">
      <w:pPr>
        <w:spacing w:line="360" w:lineRule="auto"/>
      </w:pPr>
    </w:p>
    <w:p w:rsidR="005C03E9" w:rsidRDefault="005C03E9" w:rsidP="00CB2C19">
      <w:pPr>
        <w:spacing w:line="360" w:lineRule="auto"/>
      </w:pPr>
      <w:r>
        <w:t xml:space="preserve">Almost two-thirds of radio news directors (63.4%) </w:t>
      </w:r>
      <w:r w:rsidR="00581AD2">
        <w:t>are</w:t>
      </w:r>
      <w:r>
        <w:t xml:space="preserve"> news director at the one and only station </w:t>
      </w:r>
      <w:r w:rsidR="00581AD2">
        <w:t xml:space="preserve">where </w:t>
      </w:r>
      <w:r>
        <w:t>they ha</w:t>
      </w:r>
      <w:r w:rsidR="00581AD2">
        <w:t xml:space="preserve">ve </w:t>
      </w:r>
      <w:r w:rsidR="009F4716">
        <w:t xml:space="preserve">ever </w:t>
      </w:r>
      <w:r>
        <w:t>been news director.  That was especially tru</w:t>
      </w:r>
      <w:r w:rsidR="00581AD2">
        <w:t>e</w:t>
      </w:r>
      <w:r>
        <w:t xml:space="preserve"> for non-commercial news directors, where the percentage exceeded three-quarters (77.3%).  There was no difference based on geography or ownership, but the percentage was actually highest in the very largest markets.</w:t>
      </w:r>
    </w:p>
    <w:p w:rsidR="000E09A2" w:rsidRDefault="000E09A2" w:rsidP="00CB2C19">
      <w:pPr>
        <w:spacing w:line="360" w:lineRule="auto"/>
      </w:pPr>
    </w:p>
    <w:p w:rsidR="009F4716" w:rsidRDefault="009F4716" w:rsidP="00CB2C19">
      <w:pPr>
        <w:spacing w:line="360" w:lineRule="auto"/>
      </w:pPr>
      <w:r>
        <w:rPr>
          <w:b/>
        </w:rPr>
        <w:t>Names</w:t>
      </w:r>
    </w:p>
    <w:p w:rsidR="009F4716" w:rsidRPr="009F4716" w:rsidRDefault="009F4716" w:rsidP="00CB2C19">
      <w:pPr>
        <w:spacing w:line="360" w:lineRule="auto"/>
      </w:pPr>
    </w:p>
    <w:p w:rsidR="000E09A2" w:rsidRDefault="000E09A2" w:rsidP="00CB2C19">
      <w:pPr>
        <w:spacing w:line="360" w:lineRule="auto"/>
      </w:pPr>
      <w:r>
        <w:t>Apparently I have too much time on my hands because I decided to see what the most common names for TV news directors are (</w:t>
      </w:r>
      <w:r w:rsidR="00F2605A">
        <w:t xml:space="preserve">thankfully, </w:t>
      </w:r>
      <w:r>
        <w:t>I don't have the data to do this with radio news directors).  Most common male names for news director:</w:t>
      </w:r>
    </w:p>
    <w:p w:rsidR="000E09A2" w:rsidRDefault="000E09A2" w:rsidP="00CB2C19">
      <w:pPr>
        <w:spacing w:line="360" w:lineRule="auto"/>
      </w:pPr>
      <w:r>
        <w:t>1. Mike (combined with Michael)</w:t>
      </w:r>
    </w:p>
    <w:p w:rsidR="000E09A2" w:rsidRDefault="000E09A2" w:rsidP="00CB2C19">
      <w:pPr>
        <w:spacing w:line="360" w:lineRule="auto"/>
      </w:pPr>
      <w:r>
        <w:t>2. Jim (combined with James and Jamie)</w:t>
      </w:r>
    </w:p>
    <w:p w:rsidR="000E09A2" w:rsidRDefault="000E09A2" w:rsidP="00CB2C19">
      <w:pPr>
        <w:spacing w:line="360" w:lineRule="auto"/>
      </w:pPr>
      <w:r>
        <w:t xml:space="preserve">3. David (combined with Dave ... apparently </w:t>
      </w:r>
      <w:r w:rsidR="009F4716">
        <w:t xml:space="preserve">this is </w:t>
      </w:r>
      <w:r>
        <w:t>a more formal group)</w:t>
      </w:r>
    </w:p>
    <w:p w:rsidR="000E09A2" w:rsidRDefault="000E09A2" w:rsidP="00CB2C19">
      <w:pPr>
        <w:spacing w:line="360" w:lineRule="auto"/>
      </w:pPr>
      <w:r>
        <w:t>4. John (combined with Jonathan and Jon).  If you throw in Jack, the name comes in at #3</w:t>
      </w:r>
    </w:p>
    <w:p w:rsidR="000E09A2" w:rsidRDefault="000E09A2" w:rsidP="00CB2C19">
      <w:pPr>
        <w:spacing w:line="360" w:lineRule="auto"/>
      </w:pPr>
      <w:r>
        <w:t>5. Bob (combined with Rob, Robert and Robb).  I didn't count Robin because who knows about Robin?</w:t>
      </w:r>
    </w:p>
    <w:p w:rsidR="000E09A2" w:rsidRDefault="000E09A2" w:rsidP="00CB2C19">
      <w:pPr>
        <w:spacing w:line="360" w:lineRule="auto"/>
      </w:pPr>
      <w:r>
        <w:t>6. Scott</w:t>
      </w:r>
    </w:p>
    <w:p w:rsidR="000E09A2" w:rsidRDefault="000E09A2" w:rsidP="00CB2C19">
      <w:pPr>
        <w:spacing w:line="360" w:lineRule="auto"/>
      </w:pPr>
      <w:r>
        <w:t>7. Mark</w:t>
      </w:r>
    </w:p>
    <w:p w:rsidR="000E09A2" w:rsidRDefault="000E09A2" w:rsidP="00CB2C19">
      <w:pPr>
        <w:spacing w:line="360" w:lineRule="auto"/>
      </w:pPr>
      <w:r>
        <w:t>8. (</w:t>
      </w:r>
      <w:proofErr w:type="gramStart"/>
      <w:r>
        <w:t>tie</w:t>
      </w:r>
      <w:proofErr w:type="gramEnd"/>
      <w:r>
        <w:t>) Tom</w:t>
      </w:r>
      <w:r w:rsidR="00D205A9">
        <w:t xml:space="preserve"> and Jeff</w:t>
      </w:r>
    </w:p>
    <w:p w:rsidR="000E09A2" w:rsidRDefault="000E09A2" w:rsidP="000E09A2">
      <w:pPr>
        <w:spacing w:line="360" w:lineRule="auto"/>
      </w:pPr>
      <w:r>
        <w:lastRenderedPageBreak/>
        <w:t xml:space="preserve">10. Rick (combined with Richard and Rick). All told, it's a tie with #8, but Tom </w:t>
      </w:r>
      <w:r w:rsidR="00D205A9">
        <w:t xml:space="preserve">and Jeff </w:t>
      </w:r>
      <w:r>
        <w:t xml:space="preserve">didn't need any help from other variants so I </w:t>
      </w:r>
      <w:r w:rsidR="00D205A9">
        <w:t>bumped Rick down to #10</w:t>
      </w:r>
    </w:p>
    <w:p w:rsidR="000E09A2" w:rsidRDefault="000E09A2" w:rsidP="000E09A2">
      <w:pPr>
        <w:spacing w:line="360" w:lineRule="auto"/>
      </w:pPr>
    </w:p>
    <w:p w:rsidR="000E09A2" w:rsidRDefault="000E09A2" w:rsidP="000E09A2">
      <w:pPr>
        <w:spacing w:line="360" w:lineRule="auto"/>
      </w:pPr>
      <w:r>
        <w:t>Most common female names for news directors:</w:t>
      </w:r>
    </w:p>
    <w:p w:rsidR="000E09A2" w:rsidRDefault="000E09A2" w:rsidP="000E09A2">
      <w:pPr>
        <w:spacing w:line="360" w:lineRule="auto"/>
      </w:pPr>
      <w:r>
        <w:t>1. (</w:t>
      </w:r>
      <w:proofErr w:type="gramStart"/>
      <w:r>
        <w:t>tie</w:t>
      </w:r>
      <w:proofErr w:type="gramEnd"/>
      <w:r>
        <w:t>) Jennifer</w:t>
      </w:r>
      <w:r w:rsidR="00D205A9">
        <w:t xml:space="preserve"> and Kelly</w:t>
      </w:r>
    </w:p>
    <w:p w:rsidR="000E09A2" w:rsidRDefault="000E09A2" w:rsidP="000E09A2">
      <w:pPr>
        <w:spacing w:line="360" w:lineRule="auto"/>
      </w:pPr>
      <w:r>
        <w:t xml:space="preserve">3. Julie (combined with </w:t>
      </w:r>
      <w:proofErr w:type="spellStart"/>
      <w:r>
        <w:t>Juli</w:t>
      </w:r>
      <w:proofErr w:type="spellEnd"/>
      <w:r>
        <w:t xml:space="preserve"> ... which is why it's #3 instead of a 3-way tie for #1)</w:t>
      </w:r>
    </w:p>
    <w:p w:rsidR="000E09A2" w:rsidRDefault="000E09A2" w:rsidP="000E09A2">
      <w:pPr>
        <w:spacing w:line="360" w:lineRule="auto"/>
      </w:pPr>
      <w:r>
        <w:t xml:space="preserve">4. </w:t>
      </w:r>
      <w:r w:rsidR="00E356D6">
        <w:t>Karen (combined with Karin)</w:t>
      </w:r>
    </w:p>
    <w:p w:rsidR="00E356D6" w:rsidRDefault="00E356D6" w:rsidP="000E09A2">
      <w:pPr>
        <w:spacing w:line="360" w:lineRule="auto"/>
      </w:pPr>
      <w:r>
        <w:t>5. (</w:t>
      </w:r>
      <w:proofErr w:type="gramStart"/>
      <w:r>
        <w:t>tie</w:t>
      </w:r>
      <w:proofErr w:type="gramEnd"/>
      <w:r>
        <w:t>) Andrea</w:t>
      </w:r>
      <w:r w:rsidR="00D205A9">
        <w:t xml:space="preserve"> and Susan</w:t>
      </w:r>
    </w:p>
    <w:p w:rsidR="00E356D6" w:rsidRDefault="00E356D6" w:rsidP="000E09A2">
      <w:pPr>
        <w:spacing w:line="360" w:lineRule="auto"/>
      </w:pPr>
      <w:r>
        <w:t xml:space="preserve">7. Lori (combined with </w:t>
      </w:r>
      <w:proofErr w:type="spellStart"/>
      <w:r>
        <w:t>Lorri</w:t>
      </w:r>
      <w:proofErr w:type="spellEnd"/>
      <w:r>
        <w:t xml:space="preserve"> ... which is why it's #7 instead of another #5)</w:t>
      </w:r>
    </w:p>
    <w:p w:rsidR="00E356D6" w:rsidRDefault="00E356D6" w:rsidP="000E09A2">
      <w:pPr>
        <w:spacing w:line="360" w:lineRule="auto"/>
      </w:pPr>
      <w:r>
        <w:t>8. (</w:t>
      </w:r>
      <w:proofErr w:type="gramStart"/>
      <w:r>
        <w:t>tie</w:t>
      </w:r>
      <w:proofErr w:type="gramEnd"/>
      <w:r>
        <w:t>) Bridget</w:t>
      </w:r>
      <w:r w:rsidR="00D205A9">
        <w:t xml:space="preserve"> and Denise and Heather</w:t>
      </w:r>
    </w:p>
    <w:p w:rsidR="00E356D6" w:rsidRDefault="00E356D6" w:rsidP="000E09A2">
      <w:pPr>
        <w:spacing w:line="360" w:lineRule="auto"/>
      </w:pPr>
    </w:p>
    <w:p w:rsidR="00E356D6" w:rsidRDefault="00E356D6" w:rsidP="000E09A2">
      <w:pPr>
        <w:spacing w:line="360" w:lineRule="auto"/>
      </w:pPr>
      <w:r>
        <w:t>I have no idea of what possible use this could be, but someone, somewhere may have been wondering.</w:t>
      </w:r>
    </w:p>
    <w:p w:rsidR="000E09A2" w:rsidRDefault="000E09A2" w:rsidP="00CB2C19">
      <w:pPr>
        <w:spacing w:line="360" w:lineRule="auto"/>
      </w:pPr>
    </w:p>
    <w:p w:rsidR="0037346D" w:rsidRDefault="0037346D" w:rsidP="00CB2C19">
      <w:pPr>
        <w:spacing w:line="360" w:lineRule="auto"/>
      </w:pPr>
    </w:p>
    <w:p w:rsidR="0037346D" w:rsidRDefault="0037346D" w:rsidP="0037346D">
      <w:pPr>
        <w:rPr>
          <w:b/>
          <w:bCs/>
          <w:i/>
          <w:iCs/>
        </w:rPr>
      </w:pPr>
    </w:p>
    <w:p w:rsidR="0037346D" w:rsidRPr="00EE3C74" w:rsidRDefault="0037346D" w:rsidP="0037346D">
      <w:pPr>
        <w:rPr>
          <w:b/>
          <w:bCs/>
        </w:rPr>
      </w:pPr>
      <w:r w:rsidRPr="00EE3C74">
        <w:rPr>
          <w:b/>
          <w:bCs/>
          <w:i/>
          <w:iCs/>
        </w:rPr>
        <w:t xml:space="preserve">Bob Papper is </w:t>
      </w:r>
      <w:r>
        <w:rPr>
          <w:b/>
          <w:bCs/>
          <w:i/>
          <w:iCs/>
        </w:rPr>
        <w:t xml:space="preserve">Emeritus </w:t>
      </w:r>
      <w:r w:rsidRPr="00EE3C74">
        <w:rPr>
          <w:b/>
          <w:bCs/>
          <w:i/>
          <w:iCs/>
        </w:rPr>
        <w:t xml:space="preserve">Distinguished Professor of Journalism at Hofstra University and has worked extensively in radio and TV news.  This research was supported by the </w:t>
      </w:r>
      <w:r>
        <w:rPr>
          <w:b/>
          <w:bCs/>
          <w:i/>
          <w:iCs/>
        </w:rPr>
        <w:t xml:space="preserve">Lawrence Herbert </w:t>
      </w:r>
      <w:r w:rsidRPr="00EE3C74">
        <w:rPr>
          <w:b/>
          <w:bCs/>
          <w:i/>
          <w:iCs/>
        </w:rPr>
        <w:t>School of Communication at Hofstra University and the Radio Television Digital News Association.</w:t>
      </w:r>
    </w:p>
    <w:p w:rsidR="0037346D" w:rsidRPr="00EE3C74" w:rsidRDefault="0037346D" w:rsidP="0037346D"/>
    <w:p w:rsidR="0037346D" w:rsidRPr="00EE3C74" w:rsidRDefault="0037346D" w:rsidP="0037346D"/>
    <w:p w:rsidR="0037346D" w:rsidRPr="00EE3C74" w:rsidRDefault="0037346D" w:rsidP="0037346D">
      <w:pPr>
        <w:outlineLvl w:val="0"/>
      </w:pPr>
      <w:r w:rsidRPr="00EE3C74">
        <w:rPr>
          <w:b/>
          <w:bCs/>
        </w:rPr>
        <w:t>About the Survey</w:t>
      </w:r>
    </w:p>
    <w:p w:rsidR="0037346D" w:rsidRPr="00EE3C74" w:rsidRDefault="0037346D" w:rsidP="0037346D"/>
    <w:p w:rsidR="0037346D" w:rsidRPr="001E3F0E" w:rsidRDefault="0037346D" w:rsidP="0037346D">
      <w:r w:rsidRPr="001E3F0E">
        <w:t>The RTDNA/Hofstra University Survey was conducted in the fourth quarter of 201</w:t>
      </w:r>
      <w:r>
        <w:t xml:space="preserve">3 </w:t>
      </w:r>
      <w:r w:rsidRPr="001E3F0E">
        <w:t xml:space="preserve">among all </w:t>
      </w:r>
      <w:r>
        <w:t>1,659</w:t>
      </w:r>
      <w:r w:rsidRPr="001E3F0E">
        <w:t xml:space="preserve"> operating, non-satellite television stations and a random sample of 3,</w:t>
      </w:r>
      <w:r>
        <w:t>263</w:t>
      </w:r>
      <w:r w:rsidRPr="001E3F0E">
        <w:t xml:space="preserve"> radio stations.  Valid responses came from 1,</w:t>
      </w:r>
      <w:r>
        <w:t>300</w:t>
      </w:r>
      <w:r w:rsidRPr="001E3F0E">
        <w:t xml:space="preserve"> television stations (</w:t>
      </w:r>
      <w:r>
        <w:t>78.4%</w:t>
      </w:r>
      <w:r w:rsidRPr="001E3F0E">
        <w:t>) and 2</w:t>
      </w:r>
      <w:r>
        <w:t>49</w:t>
      </w:r>
      <w:r w:rsidRPr="001E3F0E">
        <w:t xml:space="preserve"> radio news directors and general managers representing </w:t>
      </w:r>
      <w:r>
        <w:t>649</w:t>
      </w:r>
      <w:r w:rsidRPr="001E3F0E">
        <w:t xml:space="preserve"> radio stations.</w:t>
      </w:r>
    </w:p>
    <w:p w:rsidR="0037346D" w:rsidRPr="00F83A3F" w:rsidRDefault="0037346D" w:rsidP="0037346D">
      <w:pPr>
        <w:tabs>
          <w:tab w:val="left" w:pos="9360"/>
        </w:tabs>
      </w:pPr>
      <w:r w:rsidRPr="001E3F0E">
        <w:t>Some data sets (e.g. the number of TV stations originating local news, getting it from others and women TV news directors) are based on a complete census and are not projected from a smaller sample.</w:t>
      </w:r>
    </w:p>
    <w:p w:rsidR="0037346D" w:rsidRPr="00EE3C74" w:rsidRDefault="0037346D" w:rsidP="0037346D"/>
    <w:p w:rsidR="0037346D" w:rsidRDefault="0037346D" w:rsidP="0037346D">
      <w:pPr>
        <w:tabs>
          <w:tab w:val="left" w:pos="9360"/>
        </w:tabs>
        <w:spacing w:line="480" w:lineRule="auto"/>
      </w:pPr>
    </w:p>
    <w:p w:rsidR="0037346D" w:rsidRDefault="0037346D" w:rsidP="00CB2C19">
      <w:pPr>
        <w:spacing w:line="360" w:lineRule="auto"/>
      </w:pPr>
    </w:p>
    <w:sectPr w:rsidR="0037346D" w:rsidSect="00C21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32F9B"/>
    <w:multiLevelType w:val="hybridMultilevel"/>
    <w:tmpl w:val="FC54C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3981"/>
    <w:rsid w:val="00050F2F"/>
    <w:rsid w:val="000639D4"/>
    <w:rsid w:val="0007623E"/>
    <w:rsid w:val="000E09A2"/>
    <w:rsid w:val="00124EF5"/>
    <w:rsid w:val="001A3FA6"/>
    <w:rsid w:val="001B3DA3"/>
    <w:rsid w:val="001F2F42"/>
    <w:rsid w:val="0027388C"/>
    <w:rsid w:val="00354FCF"/>
    <w:rsid w:val="0037346D"/>
    <w:rsid w:val="00380550"/>
    <w:rsid w:val="003A30A0"/>
    <w:rsid w:val="003A37E9"/>
    <w:rsid w:val="00426824"/>
    <w:rsid w:val="00431B91"/>
    <w:rsid w:val="0043499D"/>
    <w:rsid w:val="004D3229"/>
    <w:rsid w:val="00513CC7"/>
    <w:rsid w:val="00581AD2"/>
    <w:rsid w:val="005C03E9"/>
    <w:rsid w:val="005E489B"/>
    <w:rsid w:val="0061204F"/>
    <w:rsid w:val="00652FBC"/>
    <w:rsid w:val="007A5F74"/>
    <w:rsid w:val="007D71BC"/>
    <w:rsid w:val="008B2ED0"/>
    <w:rsid w:val="008E28BE"/>
    <w:rsid w:val="009E4657"/>
    <w:rsid w:val="009F4716"/>
    <w:rsid w:val="00B36CB8"/>
    <w:rsid w:val="00BD6181"/>
    <w:rsid w:val="00C21028"/>
    <w:rsid w:val="00C21F38"/>
    <w:rsid w:val="00C839DF"/>
    <w:rsid w:val="00CB2C19"/>
    <w:rsid w:val="00CC3981"/>
    <w:rsid w:val="00D205A9"/>
    <w:rsid w:val="00D512C9"/>
    <w:rsid w:val="00D56900"/>
    <w:rsid w:val="00DC5AD3"/>
    <w:rsid w:val="00DF0B1D"/>
    <w:rsid w:val="00E356D6"/>
    <w:rsid w:val="00EA3329"/>
    <w:rsid w:val="00EF6FDD"/>
    <w:rsid w:val="00F17099"/>
    <w:rsid w:val="00F2605A"/>
    <w:rsid w:val="00F615DE"/>
    <w:rsid w:val="00F65B7C"/>
    <w:rsid w:val="00FB5A50"/>
    <w:rsid w:val="00FC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EF988585-51B2-438A-B56F-BAF91D7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C1D22"/>
    <w:rPr>
      <w:rFonts w:eastAsiaTheme="majorEastAsia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C1D22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table" w:styleId="TableGrid">
    <w:name w:val="Table Grid"/>
    <w:basedOn w:val="TableNormal"/>
    <w:uiPriority w:val="59"/>
    <w:rsid w:val="00273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346D"/>
    <w:pPr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Robert Papper</cp:lastModifiedBy>
  <cp:revision>2</cp:revision>
  <dcterms:created xsi:type="dcterms:W3CDTF">2018-04-12T21:02:00Z</dcterms:created>
  <dcterms:modified xsi:type="dcterms:W3CDTF">2018-04-12T21:02:00Z</dcterms:modified>
</cp:coreProperties>
</file>