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AE5" w:rsidRDefault="00EE3E3C" w:rsidP="00D86C48">
      <w:pPr>
        <w:spacing w:line="360" w:lineRule="auto"/>
      </w:pPr>
      <w:r>
        <w:rPr>
          <w:noProof/>
        </w:rPr>
        <mc:AlternateContent>
          <mc:Choice Requires="wps">
            <w:drawing>
              <wp:anchor distT="0" distB="0" distL="114300" distR="114300" simplePos="0" relativeHeight="251658240" behindDoc="0" locked="0" layoutInCell="1" allowOverlap="1">
                <wp:simplePos x="0" y="0"/>
                <wp:positionH relativeFrom="column">
                  <wp:posOffset>285750</wp:posOffset>
                </wp:positionH>
                <wp:positionV relativeFrom="paragraph">
                  <wp:posOffset>111125</wp:posOffset>
                </wp:positionV>
                <wp:extent cx="5201920" cy="1386205"/>
                <wp:effectExtent l="9525" t="12700" r="8255"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920" cy="1386205"/>
                        </a:xfrm>
                        <a:prstGeom prst="rect">
                          <a:avLst/>
                        </a:prstGeom>
                        <a:solidFill>
                          <a:srgbClr val="FFFFFF"/>
                        </a:solidFill>
                        <a:ln w="9525">
                          <a:solidFill>
                            <a:srgbClr val="000000"/>
                          </a:solidFill>
                          <a:miter lim="800000"/>
                          <a:headEnd/>
                          <a:tailEnd/>
                        </a:ln>
                      </wps:spPr>
                      <wps:txbx>
                        <w:txbxContent>
                          <w:p w:rsidR="00FD6AE5" w:rsidRDefault="00FD6AE5" w:rsidP="00FD6AE5">
                            <w:r>
                              <w:t>An introductory note, if you will.  201</w:t>
                            </w:r>
                            <w:r w:rsidR="00D46063">
                              <w:t>9</w:t>
                            </w:r>
                            <w:r>
                              <w:t xml:space="preserve"> marks my 2</w:t>
                            </w:r>
                            <w:r w:rsidR="00D46063">
                              <w:t>5</w:t>
                            </w:r>
                            <w:r>
                              <w:t>th year conducting the</w:t>
                            </w:r>
                          </w:p>
                          <w:p w:rsidR="00FD6AE5" w:rsidRDefault="00FD6AE5" w:rsidP="00FD6AE5">
                            <w:r>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rsidR="00FD6AE5" w:rsidRPr="00822E68" w:rsidRDefault="00FD6AE5" w:rsidP="00FD6AE5">
                            <w:r>
                              <w:t>- Bob Papper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5pt;margin-top:8.75pt;width:409.6pt;height:109.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">
                <v:textbox style="mso-fit-shape-to-text:t">
                  <w:txbxContent>
                    <w:p w:rsidR="00FD6AE5" w:rsidRDefault="00FD6AE5" w:rsidP="00FD6AE5">
                      <w:r>
                        <w:t>An introductory note, if you will.  201</w:t>
                      </w:r>
                      <w:r w:rsidR="00D46063">
                        <w:t>9</w:t>
                      </w:r>
                      <w:r>
                        <w:t xml:space="preserve"> marks my 2</w:t>
                      </w:r>
                      <w:r w:rsidR="00D46063">
                        <w:t>5</w:t>
                      </w:r>
                      <w:r>
                        <w:t>th year conducting the</w:t>
                      </w:r>
                    </w:p>
                    <w:p w:rsidR="00FD6AE5" w:rsidRDefault="00FD6AE5" w:rsidP="00FD6AE5">
                      <w:r>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rsidR="00FD6AE5" w:rsidRPr="00822E68" w:rsidRDefault="00FD6AE5" w:rsidP="00FD6AE5">
                      <w:r>
                        <w:t>- Bob Papper</w:t>
                      </w:r>
                    </w:p>
                  </w:txbxContent>
                </v:textbox>
              </v:shape>
            </w:pict>
          </mc:Fallback>
        </mc:AlternateContent>
      </w:r>
    </w:p>
    <w:p w:rsidR="00FD6AE5" w:rsidRDefault="00FD6AE5" w:rsidP="00D86C48">
      <w:pPr>
        <w:spacing w:line="360" w:lineRule="auto"/>
      </w:pPr>
    </w:p>
    <w:p w:rsidR="00FD6AE5" w:rsidRDefault="00FD6AE5" w:rsidP="00D86C48">
      <w:pPr>
        <w:spacing w:line="360" w:lineRule="auto"/>
      </w:pPr>
    </w:p>
    <w:p w:rsidR="00FD6AE5" w:rsidRDefault="00FD6AE5" w:rsidP="00D86C48">
      <w:pPr>
        <w:spacing w:line="360" w:lineRule="auto"/>
      </w:pPr>
    </w:p>
    <w:p w:rsidR="00FD6AE5" w:rsidRDefault="00FD6AE5" w:rsidP="00D86C48">
      <w:pPr>
        <w:spacing w:line="360" w:lineRule="auto"/>
      </w:pPr>
    </w:p>
    <w:p w:rsidR="00FD6AE5" w:rsidRDefault="00FD6AE5" w:rsidP="00D86C48">
      <w:pPr>
        <w:spacing w:line="360" w:lineRule="auto"/>
      </w:pPr>
    </w:p>
    <w:p w:rsidR="00FD6AE5" w:rsidRDefault="00FD6AE5" w:rsidP="00D86C48">
      <w:pPr>
        <w:spacing w:line="360" w:lineRule="auto"/>
      </w:pPr>
    </w:p>
    <w:p w:rsidR="00FD6AE5" w:rsidRDefault="00FD6AE5" w:rsidP="00D86C48">
      <w:pPr>
        <w:spacing w:line="360" w:lineRule="auto"/>
      </w:pPr>
    </w:p>
    <w:p w:rsidR="009643FD" w:rsidRDefault="009643FD" w:rsidP="00D86C48">
      <w:pPr>
        <w:spacing w:line="360" w:lineRule="auto"/>
      </w:pPr>
    </w:p>
    <w:p w:rsidR="009D2A8F" w:rsidRDefault="009D2A8F" w:rsidP="00FD6AE5">
      <w:pPr>
        <w:tabs>
          <w:tab w:val="left" w:pos="9360"/>
        </w:tabs>
        <w:rPr>
          <w:b/>
        </w:rPr>
      </w:pPr>
    </w:p>
    <w:p w:rsidR="00FD6AE5" w:rsidRDefault="00FD6AE5" w:rsidP="00FD6AE5">
      <w:pPr>
        <w:tabs>
          <w:tab w:val="left" w:pos="9360"/>
        </w:tabs>
        <w:rPr>
          <w:b/>
        </w:rPr>
      </w:pPr>
      <w:r>
        <w:rPr>
          <w:b/>
        </w:rPr>
        <w:t xml:space="preserve">How </w:t>
      </w:r>
      <w:r w:rsidR="009643FD">
        <w:rPr>
          <w:b/>
        </w:rPr>
        <w:t>B</w:t>
      </w:r>
      <w:r>
        <w:rPr>
          <w:b/>
        </w:rPr>
        <w:t xml:space="preserve">roadcast </w:t>
      </w:r>
      <w:r w:rsidR="009643FD">
        <w:rPr>
          <w:b/>
        </w:rPr>
        <w:t>C</w:t>
      </w:r>
      <w:r>
        <w:rPr>
          <w:b/>
        </w:rPr>
        <w:t xml:space="preserve">ompanies and TV </w:t>
      </w:r>
      <w:r w:rsidR="009643FD">
        <w:rPr>
          <w:b/>
        </w:rPr>
        <w:t>N</w:t>
      </w:r>
      <w:r>
        <w:rPr>
          <w:b/>
        </w:rPr>
        <w:t xml:space="preserve">ews </w:t>
      </w:r>
      <w:r w:rsidR="009643FD">
        <w:rPr>
          <w:b/>
        </w:rPr>
        <w:t>D</w:t>
      </w:r>
      <w:r>
        <w:rPr>
          <w:b/>
        </w:rPr>
        <w:t xml:space="preserve">irectors </w:t>
      </w:r>
      <w:r w:rsidR="009643FD">
        <w:rPr>
          <w:b/>
        </w:rPr>
        <w:t>S</w:t>
      </w:r>
      <w:r>
        <w:rPr>
          <w:b/>
        </w:rPr>
        <w:t xml:space="preserve">ee the </w:t>
      </w:r>
      <w:r w:rsidR="009643FD">
        <w:rPr>
          <w:b/>
        </w:rPr>
        <w:t>F</w:t>
      </w:r>
      <w:r>
        <w:rPr>
          <w:b/>
        </w:rPr>
        <w:t>uture</w:t>
      </w:r>
    </w:p>
    <w:p w:rsidR="00FD6AE5" w:rsidRPr="00C03F89" w:rsidRDefault="00FD6AE5" w:rsidP="00FD6AE5">
      <w:pPr>
        <w:tabs>
          <w:tab w:val="left" w:pos="9360"/>
        </w:tabs>
        <w:rPr>
          <w:b/>
        </w:rPr>
      </w:pPr>
      <w:r w:rsidRPr="00C03F89">
        <w:rPr>
          <w:b/>
        </w:rPr>
        <w:t>by Bob Papper</w:t>
      </w:r>
    </w:p>
    <w:p w:rsidR="00FD6AE5" w:rsidRDefault="00FD6AE5" w:rsidP="00FD6AE5">
      <w:pPr>
        <w:tabs>
          <w:tab w:val="left" w:pos="9360"/>
        </w:tabs>
      </w:pPr>
    </w:p>
    <w:p w:rsidR="00FD6AE5" w:rsidRDefault="00FD6AE5" w:rsidP="00FD6AE5">
      <w:pPr>
        <w:tabs>
          <w:tab w:val="left" w:pos="9360"/>
        </w:tabs>
        <w:spacing w:line="480" w:lineRule="auto"/>
      </w:pPr>
    </w:p>
    <w:p w:rsidR="005134AF" w:rsidRDefault="00FD6AE5" w:rsidP="009643FD">
      <w:r w:rsidRPr="00FB0783">
        <w:t xml:space="preserve">The latest RTDNA/Hofstra University Annual Survey found that broadcast companies and </w:t>
      </w:r>
      <w:r w:rsidR="009643FD">
        <w:t xml:space="preserve">TV </w:t>
      </w:r>
      <w:r w:rsidRPr="00FB0783">
        <w:t xml:space="preserve">news directors are overwhelmingly optimistic about the future of the business. </w:t>
      </w:r>
      <w:r w:rsidR="005134AF">
        <w:t xml:space="preserve"> But they’re clearly less optimistic than when I first asked this question five years ago.</w:t>
      </w:r>
    </w:p>
    <w:p w:rsidR="005134AF" w:rsidRDefault="005134AF" w:rsidP="009643FD"/>
    <w:p w:rsidR="00FD6AE5" w:rsidRPr="005134AF" w:rsidRDefault="005134AF" w:rsidP="009643FD">
      <w:pPr>
        <w:rPr>
          <w:b/>
        </w:rPr>
      </w:pPr>
      <w:r w:rsidRPr="005134AF">
        <w:rPr>
          <w:b/>
        </w:rPr>
        <w:t>B</w:t>
      </w:r>
      <w:r w:rsidR="00FD6AE5" w:rsidRPr="005134AF">
        <w:rPr>
          <w:b/>
        </w:rPr>
        <w:t>ased on your discussions with station and corporate management, how would you describe the company's outlook on the future of local television?</w:t>
      </w:r>
    </w:p>
    <w:p w:rsidR="006B1A4D" w:rsidRDefault="006B1A4D" w:rsidP="009643FD">
      <w:r>
        <w:t>Extremely optimistic</w:t>
      </w:r>
      <w:r>
        <w:tab/>
      </w:r>
      <w:r>
        <w:tab/>
      </w:r>
      <w:r w:rsidR="00122CD4">
        <w:t xml:space="preserve">39.5% </w:t>
      </w:r>
    </w:p>
    <w:p w:rsidR="006B1A4D" w:rsidRDefault="006B1A4D" w:rsidP="009643FD">
      <w:r>
        <w:t>Cautiously optimistic</w:t>
      </w:r>
      <w:r>
        <w:tab/>
      </w:r>
      <w:r>
        <w:tab/>
      </w:r>
      <w:r w:rsidR="00122CD4">
        <w:t xml:space="preserve">48.6 </w:t>
      </w:r>
    </w:p>
    <w:p w:rsidR="006B1A4D" w:rsidRDefault="006B1A4D" w:rsidP="009643FD">
      <w:r>
        <w:t>Neutral</w:t>
      </w:r>
      <w:r>
        <w:tab/>
      </w:r>
      <w:r>
        <w:tab/>
      </w:r>
      <w:r>
        <w:tab/>
      </w:r>
      <w:r>
        <w:tab/>
        <w:t xml:space="preserve"> </w:t>
      </w:r>
      <w:r w:rsidR="00122CD4">
        <w:t xml:space="preserve">6.3 </w:t>
      </w:r>
    </w:p>
    <w:p w:rsidR="006B1A4D" w:rsidRDefault="006B1A4D" w:rsidP="009643FD">
      <w:r>
        <w:t>Somewhat pessimistic</w:t>
      </w:r>
      <w:r>
        <w:tab/>
        <w:t xml:space="preserve"> </w:t>
      </w:r>
      <w:r w:rsidR="00122CD4">
        <w:t xml:space="preserve">4 </w:t>
      </w:r>
    </w:p>
    <w:p w:rsidR="006B1A4D" w:rsidRDefault="006B1A4D" w:rsidP="009643FD">
      <w:r>
        <w:t>Extremely pessimistic</w:t>
      </w:r>
      <w:r>
        <w:tab/>
      </w:r>
      <w:r>
        <w:tab/>
        <w:t xml:space="preserve"> </w:t>
      </w:r>
      <w:r w:rsidR="00122CD4">
        <w:t>0.4</w:t>
      </w:r>
    </w:p>
    <w:p w:rsidR="006B1A4D" w:rsidRDefault="006B1A4D" w:rsidP="009643FD">
      <w:r>
        <w:t>Don't know</w:t>
      </w:r>
      <w:r>
        <w:tab/>
      </w:r>
      <w:r>
        <w:tab/>
      </w:r>
      <w:r>
        <w:tab/>
        <w:t xml:space="preserve"> </w:t>
      </w:r>
      <w:r w:rsidR="00122CD4">
        <w:t>1.2</w:t>
      </w:r>
    </w:p>
    <w:p w:rsidR="006B1A4D" w:rsidRDefault="006B1A4D" w:rsidP="009643FD"/>
    <w:p w:rsidR="00122CD4" w:rsidRDefault="00122CD4" w:rsidP="009643FD">
      <w:r>
        <w:t>But the numbers represent a small – but clear – drop from five years ago.  Extremely optimistic is down three and a half points; cautiously optimistic is down nearly two … while neutral is up 2; somewhat pessimistic is up almost three and a half; extremely pessimistic is barely there in the survey, but it had zero votes five years ago.</w:t>
      </w:r>
    </w:p>
    <w:p w:rsidR="00122CD4" w:rsidRDefault="00122CD4" w:rsidP="009643FD"/>
    <w:p w:rsidR="00122CD4" w:rsidRDefault="00122CD4" w:rsidP="009643FD">
      <w:r>
        <w:t xml:space="preserve">Top 25 market news directors are the least optimistic … closely followed by those in markets 101 to 150.  </w:t>
      </w:r>
      <w:r w:rsidR="00551453">
        <w:t>The most optimistic group is in markets 26 to 50.  That was true 5 years ago, too.</w:t>
      </w:r>
    </w:p>
    <w:p w:rsidR="00551453" w:rsidRDefault="00551453" w:rsidP="009643FD"/>
    <w:p w:rsidR="00551453" w:rsidRDefault="00551453" w:rsidP="009643FD">
      <w:r>
        <w:t>News directors in the smallest newsrooms – 1 to 10 staffers – are way more pessimistic than all the others.  At 16.7% pessimistic, they’re about four times more pessimistic than any other group.</w:t>
      </w:r>
    </w:p>
    <w:p w:rsidR="00551453" w:rsidRDefault="00551453" w:rsidP="009643FD"/>
    <w:p w:rsidR="00551453" w:rsidRDefault="00551453" w:rsidP="009643FD">
      <w:r>
        <w:t>News directors at network affiliates were decidedly more optimistic than those at other commercial stations or non-commercial stations.  Non-commercial news directors were the most pessimistic.</w:t>
      </w:r>
    </w:p>
    <w:p w:rsidR="00551453" w:rsidRDefault="00551453" w:rsidP="009643FD"/>
    <w:p w:rsidR="00551453" w:rsidRDefault="00551453" w:rsidP="009643FD">
      <w:r>
        <w:t>News directors in the West were less optimistic than other areas.</w:t>
      </w:r>
    </w:p>
    <w:p w:rsidR="00551453" w:rsidRDefault="00551453" w:rsidP="009643FD"/>
    <w:p w:rsidR="00551453" w:rsidRDefault="00551453" w:rsidP="009643FD"/>
    <w:p w:rsidR="003279AE" w:rsidRDefault="003279AE" w:rsidP="009643FD">
      <w:r>
        <w:t xml:space="preserve">Note that the first question asked about the future of local television, while the second question asked news directors about their outlook on the future of local TV </w:t>
      </w:r>
      <w:r w:rsidR="009643FD">
        <w:t>news</w:t>
      </w:r>
      <w:r>
        <w:t>.</w:t>
      </w:r>
    </w:p>
    <w:p w:rsidR="00551453" w:rsidRDefault="00551453" w:rsidP="009643FD"/>
    <w:p w:rsidR="005134AF" w:rsidRPr="003279AE" w:rsidRDefault="005134AF" w:rsidP="009643FD">
      <w:pPr>
        <w:rPr>
          <w:b/>
        </w:rPr>
      </w:pPr>
      <w:r w:rsidRPr="003279AE">
        <w:rPr>
          <w:b/>
        </w:rPr>
        <w:t>How would you describe your own outlook on the future of local TV news?  And why?</w:t>
      </w:r>
    </w:p>
    <w:p w:rsidR="006B1A4D" w:rsidRDefault="006B1A4D" w:rsidP="009643FD">
      <w:r>
        <w:t>Extremely optimistic</w:t>
      </w:r>
      <w:r>
        <w:tab/>
      </w:r>
      <w:r>
        <w:tab/>
      </w:r>
      <w:r w:rsidR="00551453">
        <w:t xml:space="preserve">28.5% </w:t>
      </w:r>
    </w:p>
    <w:p w:rsidR="006B1A4D" w:rsidRDefault="006B1A4D" w:rsidP="009643FD">
      <w:r>
        <w:t>Cautiously optimistic</w:t>
      </w:r>
      <w:r>
        <w:tab/>
      </w:r>
      <w:r>
        <w:tab/>
      </w:r>
      <w:r w:rsidR="00551453">
        <w:t xml:space="preserve">52.7 </w:t>
      </w:r>
    </w:p>
    <w:p w:rsidR="006B1A4D" w:rsidRDefault="006B1A4D" w:rsidP="009643FD">
      <w:r>
        <w:t>Neutral</w:t>
      </w:r>
      <w:r>
        <w:tab/>
      </w:r>
      <w:r>
        <w:tab/>
      </w:r>
      <w:r>
        <w:tab/>
      </w:r>
      <w:proofErr w:type="gramStart"/>
      <w:r>
        <w:tab/>
        <w:t xml:space="preserve">  </w:t>
      </w:r>
      <w:r w:rsidR="00551453">
        <w:t>7</w:t>
      </w:r>
      <w:proofErr w:type="gramEnd"/>
      <w:r w:rsidR="00551453">
        <w:t xml:space="preserve"> </w:t>
      </w:r>
    </w:p>
    <w:p w:rsidR="006B1A4D" w:rsidRDefault="006B1A4D" w:rsidP="009643FD">
      <w:r>
        <w:t>Somewhat pessimistic</w:t>
      </w:r>
      <w:r w:rsidR="009D2A8F">
        <w:tab/>
        <w:t>1</w:t>
      </w:r>
      <w:r w:rsidR="00551453">
        <w:t xml:space="preserve">0.9 </w:t>
      </w:r>
    </w:p>
    <w:p w:rsidR="006B1A4D" w:rsidRDefault="006B1A4D" w:rsidP="009643FD">
      <w:r>
        <w:t>Extremely pessimistic</w:t>
      </w:r>
      <w:r>
        <w:tab/>
      </w:r>
      <w:proofErr w:type="gramStart"/>
      <w:r>
        <w:tab/>
        <w:t xml:space="preserve">  </w:t>
      </w:r>
      <w:r w:rsidR="00551453">
        <w:t>0.8</w:t>
      </w:r>
      <w:proofErr w:type="gramEnd"/>
      <w:r w:rsidR="00551453">
        <w:t xml:space="preserve"> </w:t>
      </w:r>
    </w:p>
    <w:p w:rsidR="006B1A4D" w:rsidRDefault="006B1A4D" w:rsidP="009643FD"/>
    <w:p w:rsidR="00551453" w:rsidRDefault="009643FD" w:rsidP="009643FD">
      <w:r>
        <w:t>As was the case five years ago, news directors were not as optimistic as their companies</w:t>
      </w:r>
      <w:r>
        <w:t xml:space="preserve">.  </w:t>
      </w:r>
      <w:r w:rsidR="00551453">
        <w:t>These numbers</w:t>
      </w:r>
      <w:r w:rsidR="003279AE">
        <w:t xml:space="preserve"> also</w:t>
      </w:r>
      <w:r w:rsidR="00551453">
        <w:t xml:space="preserve"> represent a small, but clear drop from five years ago.  The optimistic side </w:t>
      </w:r>
      <w:r w:rsidR="002665F6">
        <w:t>fell almost 5 points, and the pessimistic side picked up just over 5.</w:t>
      </w:r>
    </w:p>
    <w:p w:rsidR="002665F6" w:rsidRDefault="002665F6" w:rsidP="009643FD"/>
    <w:p w:rsidR="002665F6" w:rsidRDefault="002665F6" w:rsidP="009643FD">
      <w:r>
        <w:t>Once again, news directors in markets 26 to 50 were the most optimistic, closely followed by market 1 to 25.  News directors in markets 151+ and then 51 to 100 were the most pessimistic.</w:t>
      </w:r>
    </w:p>
    <w:p w:rsidR="002665F6" w:rsidRDefault="002665F6" w:rsidP="009643FD"/>
    <w:p w:rsidR="002665F6" w:rsidRDefault="002665F6" w:rsidP="009643FD">
      <w:r>
        <w:t>Those in the two smallest newsrooms were more pessimistic than the others.</w:t>
      </w:r>
    </w:p>
    <w:p w:rsidR="002665F6" w:rsidRDefault="002665F6" w:rsidP="009643FD"/>
    <w:p w:rsidR="002665F6" w:rsidRDefault="002665F6" w:rsidP="009643FD">
      <w:r>
        <w:t xml:space="preserve">News directors at non-commercial stations, followed by those at Fox affiliates, were far more pessimistic than any of the others.  </w:t>
      </w:r>
    </w:p>
    <w:p w:rsidR="00551453" w:rsidRDefault="00551453" w:rsidP="009643FD"/>
    <w:p w:rsidR="009D168D" w:rsidRDefault="009D168D" w:rsidP="009643FD">
      <w:r>
        <w:t>Why?</w:t>
      </w:r>
    </w:p>
    <w:p w:rsidR="009D168D" w:rsidRDefault="009D168D" w:rsidP="009643FD"/>
    <w:p w:rsidR="002665F6" w:rsidRDefault="002C1A5F" w:rsidP="009643FD">
      <w:r>
        <w:t>Almost 200 news dire</w:t>
      </w:r>
      <w:r w:rsidR="00D64012">
        <w:t>c</w:t>
      </w:r>
      <w:r>
        <w:t xml:space="preserve">tors </w:t>
      </w:r>
      <w:r w:rsidR="00D64012">
        <w:t xml:space="preserve">answered this question.  A surprising number just said how they and their company felt but skipped the why part.  </w:t>
      </w:r>
    </w:p>
    <w:p w:rsidR="00D64012" w:rsidRDefault="00D64012" w:rsidP="009643FD"/>
    <w:p w:rsidR="00D64012" w:rsidRDefault="00D64012" w:rsidP="009643FD">
      <w:r>
        <w:t>Three areas accounted for more than 80% of the responses.</w:t>
      </w:r>
    </w:p>
    <w:p w:rsidR="00D64012" w:rsidRDefault="00D64012" w:rsidP="009643FD"/>
    <w:p w:rsidR="00117FAE" w:rsidRDefault="00117FAE" w:rsidP="009643FD">
      <w:r>
        <w:t xml:space="preserve">First came conceptual answers, at 29.6%.  Half those talked about the importance of local news.  Some noted that local TV was either doing it better than the alternatives or in a better position to do it.  Quite a few noted the trust people had in local TV news. Some contrasted that with a lack of trust in national news; some said that presidential attacks on the media didn’t help.  The theme was, “what we do matters.” </w:t>
      </w:r>
    </w:p>
    <w:p w:rsidR="00117FAE" w:rsidRPr="003279AE" w:rsidRDefault="00117FAE" w:rsidP="009643FD">
      <w:pPr>
        <w:rPr>
          <w:sz w:val="20"/>
          <w:szCs w:val="20"/>
        </w:rPr>
      </w:pPr>
    </w:p>
    <w:p w:rsidR="00E4566D" w:rsidRPr="003279AE" w:rsidRDefault="00E4566D" w:rsidP="009643FD">
      <w:pPr>
        <w:pStyle w:val="ListParagraph"/>
        <w:numPr>
          <w:ilvl w:val="0"/>
          <w:numId w:val="5"/>
        </w:numPr>
        <w:autoSpaceDE w:val="0"/>
        <w:autoSpaceDN w:val="0"/>
        <w:adjustRightInd w:val="0"/>
        <w:ind w:right="60"/>
        <w:rPr>
          <w:color w:val="000000"/>
          <w:sz w:val="20"/>
          <w:szCs w:val="20"/>
        </w:rPr>
      </w:pPr>
      <w:r w:rsidRPr="003279AE">
        <w:rPr>
          <w:color w:val="000000"/>
          <w:sz w:val="20"/>
          <w:szCs w:val="20"/>
        </w:rPr>
        <w:t xml:space="preserve">Because </w:t>
      </w:r>
      <w:proofErr w:type="gramStart"/>
      <w:r w:rsidRPr="003279AE">
        <w:rPr>
          <w:color w:val="000000"/>
          <w:sz w:val="20"/>
          <w:szCs w:val="20"/>
        </w:rPr>
        <w:t>all of</w:t>
      </w:r>
      <w:proofErr w:type="gramEnd"/>
      <w:r w:rsidRPr="003279AE">
        <w:rPr>
          <w:color w:val="000000"/>
          <w:sz w:val="20"/>
          <w:szCs w:val="20"/>
        </w:rPr>
        <w:t xml:space="preserve"> the other internet/mobile options that are growing have a national/international focus</w:t>
      </w:r>
      <w:r w:rsidR="009643FD">
        <w:rPr>
          <w:color w:val="000000"/>
          <w:sz w:val="20"/>
          <w:szCs w:val="20"/>
        </w:rPr>
        <w:t>,</w:t>
      </w:r>
      <w:r w:rsidRPr="003279AE">
        <w:rPr>
          <w:color w:val="000000"/>
          <w:sz w:val="20"/>
          <w:szCs w:val="20"/>
        </w:rPr>
        <w:t xml:space="preserve"> and you can't replace local content with those options</w:t>
      </w:r>
      <w:r w:rsidR="009643FD">
        <w:rPr>
          <w:color w:val="000000"/>
          <w:sz w:val="20"/>
          <w:szCs w:val="20"/>
        </w:rPr>
        <w:t>,</w:t>
      </w:r>
      <w:r w:rsidRPr="003279AE">
        <w:rPr>
          <w:color w:val="000000"/>
          <w:sz w:val="20"/>
          <w:szCs w:val="20"/>
        </w:rPr>
        <w:t xml:space="preserve"> and the primary local option (newspapers) are struggling</w:t>
      </w:r>
    </w:p>
    <w:p w:rsidR="00E4566D" w:rsidRPr="003279AE" w:rsidRDefault="00E4566D" w:rsidP="009643FD">
      <w:pPr>
        <w:rPr>
          <w:sz w:val="20"/>
          <w:szCs w:val="20"/>
        </w:rPr>
      </w:pPr>
    </w:p>
    <w:p w:rsidR="00E4566D" w:rsidRPr="003279AE" w:rsidRDefault="00E4566D" w:rsidP="009643FD">
      <w:pPr>
        <w:pStyle w:val="ListParagraph"/>
        <w:numPr>
          <w:ilvl w:val="0"/>
          <w:numId w:val="5"/>
        </w:numPr>
        <w:tabs>
          <w:tab w:val="left" w:pos="3810"/>
        </w:tabs>
        <w:rPr>
          <w:color w:val="000000"/>
          <w:sz w:val="20"/>
          <w:szCs w:val="20"/>
        </w:rPr>
      </w:pPr>
      <w:r w:rsidRPr="003279AE">
        <w:rPr>
          <w:color w:val="000000"/>
          <w:sz w:val="20"/>
          <w:szCs w:val="20"/>
        </w:rPr>
        <w:t>Because truth and facts will prevail</w:t>
      </w:r>
      <w:r w:rsidRPr="003279AE">
        <w:rPr>
          <w:color w:val="000000"/>
          <w:sz w:val="20"/>
          <w:szCs w:val="20"/>
        </w:rPr>
        <w:tab/>
      </w:r>
    </w:p>
    <w:p w:rsidR="00E4566D" w:rsidRPr="003279AE" w:rsidRDefault="00E4566D" w:rsidP="009643FD">
      <w:pPr>
        <w:tabs>
          <w:tab w:val="left" w:pos="3810"/>
        </w:tabs>
        <w:rPr>
          <w:color w:val="000000"/>
          <w:sz w:val="20"/>
          <w:szCs w:val="20"/>
        </w:rPr>
      </w:pPr>
    </w:p>
    <w:p w:rsidR="00E4566D" w:rsidRPr="003279AE" w:rsidRDefault="00E4566D" w:rsidP="009643FD">
      <w:pPr>
        <w:pStyle w:val="ListParagraph"/>
        <w:numPr>
          <w:ilvl w:val="0"/>
          <w:numId w:val="5"/>
        </w:numPr>
        <w:autoSpaceDE w:val="0"/>
        <w:autoSpaceDN w:val="0"/>
        <w:adjustRightInd w:val="0"/>
        <w:ind w:right="60"/>
        <w:rPr>
          <w:color w:val="000000"/>
          <w:sz w:val="20"/>
          <w:szCs w:val="20"/>
        </w:rPr>
      </w:pPr>
      <w:r w:rsidRPr="003279AE">
        <w:rPr>
          <w:color w:val="000000"/>
          <w:sz w:val="20"/>
          <w:szCs w:val="20"/>
        </w:rPr>
        <w:t>Because while people lose trust in national media, they still turn to their local stations and outlets. We're also innovating and changing as a newsroom and as a company, staying relevant and letting audience need/want guide more of our decisions</w:t>
      </w:r>
    </w:p>
    <w:p w:rsidR="00E4566D" w:rsidRPr="003279AE" w:rsidRDefault="00E4566D" w:rsidP="009643FD">
      <w:pPr>
        <w:tabs>
          <w:tab w:val="left" w:pos="3810"/>
        </w:tabs>
        <w:rPr>
          <w:color w:val="000000"/>
          <w:sz w:val="20"/>
          <w:szCs w:val="20"/>
        </w:rPr>
      </w:pPr>
    </w:p>
    <w:p w:rsidR="00E4566D" w:rsidRPr="003279AE" w:rsidRDefault="00E4566D" w:rsidP="009643FD">
      <w:pPr>
        <w:pStyle w:val="ListParagraph"/>
        <w:numPr>
          <w:ilvl w:val="0"/>
          <w:numId w:val="5"/>
        </w:numPr>
        <w:rPr>
          <w:color w:val="000000"/>
          <w:sz w:val="20"/>
          <w:szCs w:val="20"/>
        </w:rPr>
      </w:pPr>
      <w:r w:rsidRPr="003279AE">
        <w:rPr>
          <w:color w:val="000000"/>
          <w:sz w:val="20"/>
          <w:szCs w:val="20"/>
        </w:rPr>
        <w:t>I see the good work that can come out of quality newsrooms</w:t>
      </w:r>
      <w:r w:rsidR="009643FD">
        <w:rPr>
          <w:color w:val="000000"/>
          <w:sz w:val="20"/>
          <w:szCs w:val="20"/>
        </w:rPr>
        <w:t>,</w:t>
      </w:r>
      <w:r w:rsidRPr="003279AE">
        <w:rPr>
          <w:color w:val="000000"/>
          <w:sz w:val="20"/>
          <w:szCs w:val="20"/>
        </w:rPr>
        <w:t xml:space="preserve"> and I see the reaction from the community and viewers. What we do still matters. And it matter</w:t>
      </w:r>
      <w:r w:rsidR="003279AE">
        <w:rPr>
          <w:color w:val="000000"/>
          <w:sz w:val="20"/>
          <w:szCs w:val="20"/>
        </w:rPr>
        <w:t xml:space="preserve">s </w:t>
      </w:r>
      <w:r w:rsidRPr="003279AE">
        <w:rPr>
          <w:color w:val="000000"/>
          <w:sz w:val="20"/>
          <w:szCs w:val="20"/>
        </w:rPr>
        <w:t>in a big way</w:t>
      </w:r>
    </w:p>
    <w:p w:rsidR="00E4566D" w:rsidRPr="003279AE" w:rsidRDefault="00E4566D" w:rsidP="009643FD">
      <w:pPr>
        <w:rPr>
          <w:sz w:val="20"/>
          <w:szCs w:val="20"/>
        </w:rPr>
      </w:pPr>
    </w:p>
    <w:p w:rsidR="00E4566D" w:rsidRPr="003279AE" w:rsidRDefault="00E4566D" w:rsidP="009643FD">
      <w:pPr>
        <w:pStyle w:val="ListParagraph"/>
        <w:numPr>
          <w:ilvl w:val="0"/>
          <w:numId w:val="5"/>
        </w:numPr>
        <w:rPr>
          <w:color w:val="000000"/>
          <w:sz w:val="20"/>
          <w:szCs w:val="20"/>
        </w:rPr>
      </w:pPr>
      <w:r w:rsidRPr="003279AE">
        <w:rPr>
          <w:color w:val="000000"/>
          <w:sz w:val="20"/>
          <w:szCs w:val="20"/>
        </w:rPr>
        <w:t>Local TV news so far has maintained a level of trust not enjoyed by other media.  If we can survive the current technology revolution and find a way to continue to connect our content with the public in a financially sustainable way, we should be able to remain relevant</w:t>
      </w:r>
    </w:p>
    <w:p w:rsidR="00E4566D" w:rsidRPr="003279AE" w:rsidRDefault="00E4566D" w:rsidP="009643FD">
      <w:pPr>
        <w:rPr>
          <w:sz w:val="20"/>
          <w:szCs w:val="20"/>
        </w:rPr>
      </w:pPr>
    </w:p>
    <w:p w:rsidR="00D64012" w:rsidRDefault="00D64012" w:rsidP="009643FD">
      <w:r>
        <w:t>Just behind, at 26.5% came answers relating to the approach that stations are taking toward TV news.  Most of those talked about the need to adapt and change and about the fact that they were doing so.  Most of these answers came from those optimistic about adapting to needed changes in approach to the business.</w:t>
      </w:r>
    </w:p>
    <w:p w:rsidR="00E4566D" w:rsidRPr="003279AE" w:rsidRDefault="00E4566D" w:rsidP="009643FD">
      <w:pPr>
        <w:rPr>
          <w:sz w:val="20"/>
          <w:szCs w:val="20"/>
        </w:rPr>
      </w:pPr>
    </w:p>
    <w:p w:rsidR="00E4566D" w:rsidRPr="003279AE" w:rsidRDefault="00E4566D" w:rsidP="009643FD">
      <w:pPr>
        <w:pStyle w:val="ListParagraph"/>
        <w:numPr>
          <w:ilvl w:val="0"/>
          <w:numId w:val="6"/>
        </w:numPr>
        <w:rPr>
          <w:color w:val="000000"/>
          <w:sz w:val="20"/>
          <w:szCs w:val="20"/>
        </w:rPr>
      </w:pPr>
      <w:r w:rsidRPr="003279AE">
        <w:rPr>
          <w:color w:val="000000"/>
          <w:sz w:val="20"/>
          <w:szCs w:val="20"/>
        </w:rPr>
        <w:t xml:space="preserve">We still have many good years left, but we </w:t>
      </w:r>
      <w:proofErr w:type="gramStart"/>
      <w:r w:rsidRPr="003279AE">
        <w:rPr>
          <w:color w:val="000000"/>
          <w:sz w:val="20"/>
          <w:szCs w:val="20"/>
        </w:rPr>
        <w:t>have to</w:t>
      </w:r>
      <w:proofErr w:type="gramEnd"/>
      <w:r w:rsidRPr="003279AE">
        <w:rPr>
          <w:color w:val="000000"/>
          <w:sz w:val="20"/>
          <w:szCs w:val="20"/>
        </w:rPr>
        <w:t xml:space="preserve"> diversify</w:t>
      </w:r>
    </w:p>
    <w:p w:rsidR="00E4566D" w:rsidRPr="003279AE" w:rsidRDefault="00E4566D" w:rsidP="009643FD">
      <w:pPr>
        <w:rPr>
          <w:sz w:val="20"/>
          <w:szCs w:val="20"/>
        </w:rPr>
      </w:pPr>
    </w:p>
    <w:p w:rsidR="00E4566D" w:rsidRPr="003279AE" w:rsidRDefault="00E4566D" w:rsidP="009643FD">
      <w:pPr>
        <w:pStyle w:val="ListParagraph"/>
        <w:numPr>
          <w:ilvl w:val="0"/>
          <w:numId w:val="6"/>
        </w:numPr>
        <w:rPr>
          <w:color w:val="000000"/>
          <w:sz w:val="20"/>
          <w:szCs w:val="20"/>
        </w:rPr>
      </w:pPr>
      <w:r w:rsidRPr="003279AE">
        <w:rPr>
          <w:color w:val="000000"/>
          <w:sz w:val="20"/>
          <w:szCs w:val="20"/>
        </w:rPr>
        <w:t>We're transitioning to continue to be strong on TV while also being at the forefront on digital</w:t>
      </w:r>
    </w:p>
    <w:p w:rsidR="00E4566D" w:rsidRPr="003279AE" w:rsidRDefault="00E4566D" w:rsidP="009643FD">
      <w:pPr>
        <w:rPr>
          <w:sz w:val="20"/>
          <w:szCs w:val="20"/>
        </w:rPr>
      </w:pPr>
    </w:p>
    <w:p w:rsidR="00E4566D" w:rsidRPr="003279AE" w:rsidRDefault="00E4566D" w:rsidP="009643FD">
      <w:pPr>
        <w:pStyle w:val="ListParagraph"/>
        <w:numPr>
          <w:ilvl w:val="0"/>
          <w:numId w:val="6"/>
        </w:numPr>
        <w:rPr>
          <w:color w:val="000000"/>
          <w:sz w:val="20"/>
          <w:szCs w:val="20"/>
        </w:rPr>
      </w:pPr>
      <w:r w:rsidRPr="003279AE">
        <w:rPr>
          <w:color w:val="000000"/>
          <w:sz w:val="20"/>
          <w:szCs w:val="20"/>
        </w:rPr>
        <w:t>Whether it's traditional delivery, on our websites/apps, or streaming services, television stations continue to lead in LOCAL video news production and distribution</w:t>
      </w:r>
    </w:p>
    <w:p w:rsidR="00E4566D" w:rsidRPr="003279AE" w:rsidRDefault="00E4566D" w:rsidP="009643FD">
      <w:pPr>
        <w:rPr>
          <w:sz w:val="20"/>
          <w:szCs w:val="20"/>
        </w:rPr>
      </w:pPr>
    </w:p>
    <w:p w:rsidR="00E4566D" w:rsidRPr="003279AE" w:rsidRDefault="00E4566D" w:rsidP="009643FD">
      <w:pPr>
        <w:pStyle w:val="ListParagraph"/>
        <w:numPr>
          <w:ilvl w:val="0"/>
          <w:numId w:val="6"/>
        </w:numPr>
        <w:rPr>
          <w:color w:val="000000"/>
          <w:sz w:val="20"/>
          <w:szCs w:val="20"/>
        </w:rPr>
      </w:pPr>
      <w:r w:rsidRPr="003279AE">
        <w:rPr>
          <w:color w:val="000000"/>
          <w:sz w:val="20"/>
          <w:szCs w:val="20"/>
        </w:rPr>
        <w:t>I believe it's an amazing time to be in television because there are so many ways to produce content outside of a newscast.  There are great opportunities to take advantage of on digital, streaming etc</w:t>
      </w:r>
      <w:r w:rsidR="003279AE">
        <w:rPr>
          <w:color w:val="000000"/>
          <w:sz w:val="20"/>
          <w:szCs w:val="20"/>
        </w:rPr>
        <w:t>.</w:t>
      </w:r>
      <w:r w:rsidRPr="003279AE">
        <w:rPr>
          <w:color w:val="000000"/>
          <w:sz w:val="20"/>
          <w:szCs w:val="20"/>
        </w:rPr>
        <w:t xml:space="preserve"> that can take broadcast to the next level.  It's very exciting</w:t>
      </w:r>
    </w:p>
    <w:p w:rsidR="00E4566D" w:rsidRPr="003279AE" w:rsidRDefault="00E4566D" w:rsidP="009643FD">
      <w:pPr>
        <w:rPr>
          <w:sz w:val="20"/>
          <w:szCs w:val="20"/>
        </w:rPr>
      </w:pPr>
    </w:p>
    <w:p w:rsidR="00E4566D" w:rsidRPr="003279AE" w:rsidRDefault="00E4566D" w:rsidP="009643FD">
      <w:pPr>
        <w:pStyle w:val="ListParagraph"/>
        <w:numPr>
          <w:ilvl w:val="0"/>
          <w:numId w:val="6"/>
        </w:numPr>
        <w:rPr>
          <w:sz w:val="20"/>
          <w:szCs w:val="20"/>
        </w:rPr>
      </w:pPr>
      <w:r w:rsidRPr="003279AE">
        <w:rPr>
          <w:color w:val="000000"/>
          <w:sz w:val="20"/>
          <w:szCs w:val="20"/>
        </w:rPr>
        <w:t>I believe the technology, particularly OTT and streaming, will continue to force changes in our media but I think the format and value of the content we provide will always be in demand - even if the platform forces some changes</w:t>
      </w:r>
    </w:p>
    <w:p w:rsidR="00D64012" w:rsidRPr="003279AE" w:rsidRDefault="00D64012" w:rsidP="009643FD">
      <w:pPr>
        <w:rPr>
          <w:sz w:val="20"/>
          <w:szCs w:val="20"/>
        </w:rPr>
      </w:pPr>
    </w:p>
    <w:p w:rsidR="00E4566D" w:rsidRPr="003279AE" w:rsidRDefault="00E4566D" w:rsidP="009643FD">
      <w:pPr>
        <w:pStyle w:val="ListParagraph"/>
        <w:numPr>
          <w:ilvl w:val="0"/>
          <w:numId w:val="6"/>
        </w:numPr>
        <w:rPr>
          <w:color w:val="000000"/>
          <w:sz w:val="20"/>
          <w:szCs w:val="20"/>
        </w:rPr>
      </w:pPr>
      <w:r w:rsidRPr="003279AE">
        <w:rPr>
          <w:color w:val="000000"/>
          <w:sz w:val="20"/>
          <w:szCs w:val="20"/>
        </w:rPr>
        <w:t>The demand for information has never been higher, our challenge is getting it to people where they are, but they want the info we provide</w:t>
      </w:r>
    </w:p>
    <w:p w:rsidR="00E4566D" w:rsidRPr="003279AE" w:rsidRDefault="00E4566D" w:rsidP="009643FD">
      <w:pPr>
        <w:rPr>
          <w:sz w:val="20"/>
          <w:szCs w:val="20"/>
        </w:rPr>
      </w:pPr>
    </w:p>
    <w:p w:rsidR="00E4566D" w:rsidRPr="003279AE" w:rsidRDefault="00E4566D" w:rsidP="009643FD">
      <w:pPr>
        <w:pStyle w:val="ListParagraph"/>
        <w:numPr>
          <w:ilvl w:val="0"/>
          <w:numId w:val="6"/>
        </w:numPr>
        <w:rPr>
          <w:color w:val="000000"/>
          <w:sz w:val="20"/>
          <w:szCs w:val="20"/>
        </w:rPr>
      </w:pPr>
      <w:r w:rsidRPr="003279AE">
        <w:rPr>
          <w:color w:val="000000"/>
          <w:sz w:val="20"/>
          <w:szCs w:val="20"/>
        </w:rPr>
        <w:t>There is uncertainty about how many people will watch traditional broadcast news in the future, but, hopefully, news organizations will continue to adapt to the shift to social and digital platforms that viewers are using</w:t>
      </w:r>
    </w:p>
    <w:p w:rsidR="00E4566D" w:rsidRPr="003279AE" w:rsidRDefault="00E4566D" w:rsidP="009643FD">
      <w:pPr>
        <w:rPr>
          <w:color w:val="000000"/>
          <w:sz w:val="20"/>
          <w:szCs w:val="20"/>
        </w:rPr>
      </w:pPr>
    </w:p>
    <w:p w:rsidR="00E4566D" w:rsidRPr="003279AE" w:rsidRDefault="00E4566D" w:rsidP="009643FD">
      <w:pPr>
        <w:pStyle w:val="ListParagraph"/>
        <w:numPr>
          <w:ilvl w:val="0"/>
          <w:numId w:val="6"/>
        </w:numPr>
        <w:rPr>
          <w:color w:val="000000"/>
          <w:sz w:val="20"/>
          <w:szCs w:val="20"/>
        </w:rPr>
      </w:pPr>
      <w:r w:rsidRPr="003279AE">
        <w:rPr>
          <w:color w:val="000000"/>
          <w:sz w:val="20"/>
          <w:szCs w:val="20"/>
        </w:rPr>
        <w:t>TV is adapting as newspaper didn't.  There is a LOT of distrust for the media and much of it is national/cable-based.  LOCAL has a LOT of trust still</w:t>
      </w:r>
    </w:p>
    <w:p w:rsidR="00E4566D" w:rsidRPr="003279AE" w:rsidRDefault="00E4566D" w:rsidP="009643FD">
      <w:pPr>
        <w:rPr>
          <w:sz w:val="20"/>
          <w:szCs w:val="20"/>
        </w:rPr>
      </w:pPr>
    </w:p>
    <w:p w:rsidR="00E4566D" w:rsidRPr="003279AE" w:rsidRDefault="00E4566D" w:rsidP="009643FD">
      <w:pPr>
        <w:pStyle w:val="ListParagraph"/>
        <w:numPr>
          <w:ilvl w:val="0"/>
          <w:numId w:val="6"/>
        </w:numPr>
        <w:rPr>
          <w:color w:val="000000"/>
          <w:sz w:val="20"/>
          <w:szCs w:val="20"/>
        </w:rPr>
      </w:pPr>
      <w:r w:rsidRPr="003279AE">
        <w:rPr>
          <w:color w:val="000000"/>
          <w:sz w:val="20"/>
          <w:szCs w:val="20"/>
        </w:rPr>
        <w:t>We are a station of innovators. We work hard every day to find creative ways to continue to serve our audiences where THEY want and need us to be. We don't wait for the sky to fall, we figure out a better way to prepare for the rain - using data, research and building on our strength in our community. Local TV will continue, even as we see more and more people turning to digital properties for news and information. But, the connection people have with the people who they see on TV doesn't change. At the end of the day, it's all about relationships, and TV helps build those lasting relationships</w:t>
      </w:r>
      <w:r w:rsidR="009643FD">
        <w:rPr>
          <w:color w:val="000000"/>
          <w:sz w:val="20"/>
          <w:szCs w:val="20"/>
        </w:rPr>
        <w:t>,</w:t>
      </w:r>
      <w:r w:rsidRPr="003279AE">
        <w:rPr>
          <w:color w:val="000000"/>
          <w:sz w:val="20"/>
          <w:szCs w:val="20"/>
        </w:rPr>
        <w:t xml:space="preserve"> and it serves as a connector of groups of people to one another</w:t>
      </w:r>
    </w:p>
    <w:p w:rsidR="00E4566D" w:rsidRPr="003279AE" w:rsidRDefault="00E4566D" w:rsidP="009643FD">
      <w:pPr>
        <w:rPr>
          <w:sz w:val="20"/>
          <w:szCs w:val="20"/>
        </w:rPr>
      </w:pPr>
    </w:p>
    <w:p w:rsidR="00D64012" w:rsidRDefault="00D64012" w:rsidP="009643FD">
      <w:r>
        <w:t>Right behind that, at 25.3%, came comments about the business itself.  Almost half noted declining advertising revenue</w:t>
      </w:r>
      <w:r w:rsidR="00117FAE">
        <w:t>.  Some went on to note that was resulting in cutbacks that were hurting the news operation.  A few noted that digital dollars were not replacing lost ad revenue.  Quite a few news directors had concerns about consolidation and what that might mean.  A number talked about changing ownership at their station.  Most were optimistic; some pessimistic; some just uncertain.  Some said they were already getting (or promised) more resources.</w:t>
      </w:r>
    </w:p>
    <w:p w:rsidR="00E4566D" w:rsidRPr="003279AE" w:rsidRDefault="00E4566D" w:rsidP="009643FD">
      <w:pPr>
        <w:rPr>
          <w:sz w:val="20"/>
          <w:szCs w:val="20"/>
        </w:rPr>
      </w:pPr>
    </w:p>
    <w:p w:rsidR="00E4566D" w:rsidRPr="003279AE" w:rsidRDefault="00E4566D" w:rsidP="009643FD">
      <w:pPr>
        <w:pStyle w:val="ListParagraph"/>
        <w:numPr>
          <w:ilvl w:val="0"/>
          <w:numId w:val="7"/>
        </w:numPr>
        <w:rPr>
          <w:color w:val="000000"/>
          <w:sz w:val="20"/>
          <w:szCs w:val="20"/>
        </w:rPr>
      </w:pPr>
      <w:r w:rsidRPr="003279AE">
        <w:rPr>
          <w:color w:val="000000"/>
          <w:sz w:val="20"/>
          <w:szCs w:val="20"/>
        </w:rPr>
        <w:t>Great company that gives us the tools we need to compete, from staffing to equipment, etc</w:t>
      </w:r>
    </w:p>
    <w:p w:rsidR="00E4566D" w:rsidRPr="003279AE" w:rsidRDefault="00E4566D" w:rsidP="009643FD">
      <w:pPr>
        <w:rPr>
          <w:sz w:val="20"/>
          <w:szCs w:val="20"/>
        </w:rPr>
      </w:pPr>
    </w:p>
    <w:p w:rsidR="00E4566D" w:rsidRPr="003279AE" w:rsidRDefault="00E4566D" w:rsidP="009643FD">
      <w:pPr>
        <w:pStyle w:val="ListParagraph"/>
        <w:numPr>
          <w:ilvl w:val="0"/>
          <w:numId w:val="7"/>
        </w:numPr>
        <w:rPr>
          <w:color w:val="000000"/>
          <w:sz w:val="20"/>
          <w:szCs w:val="20"/>
        </w:rPr>
      </w:pPr>
      <w:r w:rsidRPr="003279AE">
        <w:rPr>
          <w:color w:val="000000"/>
          <w:sz w:val="20"/>
          <w:szCs w:val="20"/>
        </w:rPr>
        <w:t>I think people want more local news coverage but the challenge for me, as it's always been, is how to do it with fewer resources and less experience. I fear viewers will grow tired of the inexperience and revolving door of faces, if they're not already. Would love to be able to invest in training, more experienced reporters and long-term anchors/reporters who are a part of the community</w:t>
      </w:r>
    </w:p>
    <w:p w:rsidR="00E4566D" w:rsidRPr="003279AE" w:rsidRDefault="00E4566D" w:rsidP="009643FD">
      <w:pPr>
        <w:rPr>
          <w:sz w:val="20"/>
          <w:szCs w:val="20"/>
        </w:rPr>
      </w:pPr>
    </w:p>
    <w:p w:rsidR="00117FAE" w:rsidRDefault="00117FAE" w:rsidP="009643FD">
      <w:r>
        <w:t>Audience came in at 14.8%.  Two-thirds of those responses were concerns with a steadily shrinking audience – especially young people.  A third of the responses noted that local TV news still reaches a large audience.  Comments about audience came from both those optimistic and pessimistic.  Both are certainly accurate.</w:t>
      </w:r>
    </w:p>
    <w:p w:rsidR="00117FAE" w:rsidRDefault="00117FAE" w:rsidP="009643FD"/>
    <w:p w:rsidR="00117FAE" w:rsidRDefault="00117FAE" w:rsidP="009643FD">
      <w:r>
        <w:t>Other filled out the remaining 3.7%.  That included a concern about the future workforce and one commenting on the “imminent demise” of local TV news.</w:t>
      </w:r>
      <w:r w:rsidR="009D69F9">
        <w:t xml:space="preserve">  Of course, I’ve heard that before.</w:t>
      </w:r>
      <w:bookmarkStart w:id="0" w:name="_GoBack"/>
      <w:bookmarkEnd w:id="0"/>
    </w:p>
    <w:p w:rsidR="00117FAE" w:rsidRDefault="00117FAE" w:rsidP="009643FD"/>
    <w:p w:rsidR="00117FAE" w:rsidRDefault="00117FAE" w:rsidP="009643FD"/>
    <w:p w:rsidR="00FA18C3" w:rsidRDefault="00FA18C3" w:rsidP="009643FD"/>
    <w:p w:rsidR="009D69F9" w:rsidRDefault="009D69F9" w:rsidP="009643FD"/>
    <w:p w:rsidR="00C04577" w:rsidRPr="00EA53CA" w:rsidRDefault="00C04577" w:rsidP="009643FD">
      <w:pPr>
        <w:rPr>
          <w:b/>
          <w:bCs/>
        </w:rPr>
      </w:pPr>
      <w:r w:rsidRPr="00EA53CA">
        <w:rPr>
          <w:b/>
          <w:bCs/>
          <w:i/>
          <w:iCs/>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rsidR="00C04577" w:rsidRPr="00EA53CA" w:rsidRDefault="00C04577" w:rsidP="009643FD"/>
    <w:p w:rsidR="00C04577" w:rsidRPr="00EA53CA" w:rsidRDefault="00C04577" w:rsidP="009643FD"/>
    <w:p w:rsidR="00C04577" w:rsidRPr="00EA53CA" w:rsidRDefault="00C04577" w:rsidP="009643FD">
      <w:pPr>
        <w:outlineLvl w:val="0"/>
      </w:pPr>
      <w:r w:rsidRPr="00EA53CA">
        <w:rPr>
          <w:b/>
          <w:bCs/>
        </w:rPr>
        <w:t>About the Survey</w:t>
      </w:r>
    </w:p>
    <w:p w:rsidR="00C04577" w:rsidRPr="00EA53CA" w:rsidRDefault="00C04577" w:rsidP="009643FD"/>
    <w:p w:rsidR="009D2A8F" w:rsidRPr="00B91643" w:rsidRDefault="009D2A8F" w:rsidP="009643FD">
      <w:r w:rsidRPr="00B91643">
        <w:t>The RTDNA/Hofstra University Survey was conducted in the fourth quarter of 201</w:t>
      </w:r>
      <w:r>
        <w:t>8</w:t>
      </w:r>
      <w:r w:rsidRPr="00B91643">
        <w:t xml:space="preserve"> among all 1,68</w:t>
      </w:r>
      <w:r>
        <w:t xml:space="preserve">5 </w:t>
      </w:r>
      <w:r w:rsidRPr="00B91643">
        <w:t>operating, non-satellite television stations and a random sample of 3,</w:t>
      </w:r>
      <w:r>
        <w:t>481</w:t>
      </w:r>
      <w:r w:rsidRPr="00B91643">
        <w:t xml:space="preserve"> radio stations.  Valid responses came from </w:t>
      </w:r>
      <w:r>
        <w:t>1,310</w:t>
      </w:r>
      <w:r w:rsidRPr="00B91643">
        <w:t xml:space="preserve"> television stations (</w:t>
      </w:r>
      <w:r>
        <w:t>77.7</w:t>
      </w:r>
      <w:r w:rsidRPr="00B91643">
        <w:t xml:space="preserve">%) and </w:t>
      </w:r>
      <w:r>
        <w:t>645</w:t>
      </w:r>
      <w:r w:rsidRPr="00B91643">
        <w:t xml:space="preserve"> radio news directors and general managers representing </w:t>
      </w:r>
      <w:r>
        <w:t>1,938</w:t>
      </w:r>
      <w:r w:rsidRPr="00B91643">
        <w:t xml:space="preserve"> radio stations.  Some data sets (e.g. the number of TV stations originating local news, getting it from others and women TV news directors) are based on a complete census and are not projected from a smaller sample.</w:t>
      </w:r>
    </w:p>
    <w:p w:rsidR="009D2A8F" w:rsidRDefault="009D2A8F" w:rsidP="009643FD"/>
    <w:p w:rsidR="002B0DA4" w:rsidRDefault="002B0DA4" w:rsidP="009643FD"/>
    <w:sectPr w:rsidR="002B0DA4" w:rsidSect="00C21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C4079"/>
    <w:multiLevelType w:val="hybridMultilevel"/>
    <w:tmpl w:val="F5AC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274B43"/>
    <w:multiLevelType w:val="hybridMultilevel"/>
    <w:tmpl w:val="1E8430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EE14E28"/>
    <w:multiLevelType w:val="hybridMultilevel"/>
    <w:tmpl w:val="E014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B32F9B"/>
    <w:multiLevelType w:val="hybridMultilevel"/>
    <w:tmpl w:val="FC54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D400A0"/>
    <w:multiLevelType w:val="hybridMultilevel"/>
    <w:tmpl w:val="93B6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41BD9"/>
    <w:multiLevelType w:val="hybridMultilevel"/>
    <w:tmpl w:val="8A74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764BD0"/>
    <w:multiLevelType w:val="hybridMultilevel"/>
    <w:tmpl w:val="2C0E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5F1"/>
    <w:rsid w:val="00070C82"/>
    <w:rsid w:val="0007623E"/>
    <w:rsid w:val="00117FAE"/>
    <w:rsid w:val="00122CD4"/>
    <w:rsid w:val="00196610"/>
    <w:rsid w:val="001F2F42"/>
    <w:rsid w:val="00233484"/>
    <w:rsid w:val="002665F6"/>
    <w:rsid w:val="002B0DA4"/>
    <w:rsid w:val="002C1A5F"/>
    <w:rsid w:val="002C5C28"/>
    <w:rsid w:val="002E15F1"/>
    <w:rsid w:val="003279AE"/>
    <w:rsid w:val="00354FCF"/>
    <w:rsid w:val="0037043D"/>
    <w:rsid w:val="00393D13"/>
    <w:rsid w:val="004777C2"/>
    <w:rsid w:val="004E0038"/>
    <w:rsid w:val="005134AF"/>
    <w:rsid w:val="0051732B"/>
    <w:rsid w:val="00551453"/>
    <w:rsid w:val="00652FBC"/>
    <w:rsid w:val="00654D58"/>
    <w:rsid w:val="006B1A4D"/>
    <w:rsid w:val="006E12B9"/>
    <w:rsid w:val="007D3A4F"/>
    <w:rsid w:val="007F4571"/>
    <w:rsid w:val="00816F55"/>
    <w:rsid w:val="00830638"/>
    <w:rsid w:val="008711CA"/>
    <w:rsid w:val="009643FD"/>
    <w:rsid w:val="00991311"/>
    <w:rsid w:val="009D168D"/>
    <w:rsid w:val="009D2A8F"/>
    <w:rsid w:val="009D69F9"/>
    <w:rsid w:val="00A517A9"/>
    <w:rsid w:val="00AB3C60"/>
    <w:rsid w:val="00AC7BFF"/>
    <w:rsid w:val="00AD3C78"/>
    <w:rsid w:val="00AE4A52"/>
    <w:rsid w:val="00B4238F"/>
    <w:rsid w:val="00B70AE9"/>
    <w:rsid w:val="00B76FA2"/>
    <w:rsid w:val="00BD6181"/>
    <w:rsid w:val="00C04577"/>
    <w:rsid w:val="00C21F38"/>
    <w:rsid w:val="00C9627C"/>
    <w:rsid w:val="00D41ECA"/>
    <w:rsid w:val="00D46063"/>
    <w:rsid w:val="00D64012"/>
    <w:rsid w:val="00D86C48"/>
    <w:rsid w:val="00DA6224"/>
    <w:rsid w:val="00DF1AC8"/>
    <w:rsid w:val="00E4566D"/>
    <w:rsid w:val="00E846C4"/>
    <w:rsid w:val="00E9177C"/>
    <w:rsid w:val="00EA3329"/>
    <w:rsid w:val="00EE242C"/>
    <w:rsid w:val="00EE3E3C"/>
    <w:rsid w:val="00EF18AA"/>
    <w:rsid w:val="00F17099"/>
    <w:rsid w:val="00F24E77"/>
    <w:rsid w:val="00F65B7C"/>
    <w:rsid w:val="00F86497"/>
    <w:rsid w:val="00FA18C3"/>
    <w:rsid w:val="00FB0783"/>
    <w:rsid w:val="00FC1D22"/>
    <w:rsid w:val="00FD6AE5"/>
    <w:rsid w:val="00FE1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889A1"/>
  <w15:docId w15:val="{2E095DBF-65C4-4D70-9ECD-AD2FBC0D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C1D22"/>
    <w:rPr>
      <w:rFonts w:eastAsiaTheme="majorEastAsia"/>
      <w:sz w:val="20"/>
      <w:szCs w:val="20"/>
    </w:rPr>
  </w:style>
  <w:style w:type="paragraph" w:styleId="EnvelopeAddress">
    <w:name w:val="envelope address"/>
    <w:basedOn w:val="Normal"/>
    <w:uiPriority w:val="99"/>
    <w:semiHidden/>
    <w:unhideWhenUsed/>
    <w:rsid w:val="00FC1D22"/>
    <w:pPr>
      <w:framePr w:w="7920" w:h="1980" w:hRule="exact" w:hSpace="180" w:wrap="auto" w:hAnchor="page" w:xAlign="center" w:yAlign="bottom"/>
      <w:ind w:left="2880"/>
    </w:pPr>
    <w:rPr>
      <w:rFonts w:eastAsiaTheme="majorEastAsia"/>
      <w:sz w:val="24"/>
      <w:szCs w:val="24"/>
    </w:rPr>
  </w:style>
  <w:style w:type="paragraph" w:styleId="ListParagraph">
    <w:name w:val="List Paragraph"/>
    <w:basedOn w:val="Normal"/>
    <w:uiPriority w:val="34"/>
    <w:qFormat/>
    <w:rsid w:val="00FD6AE5"/>
    <w:pPr>
      <w:ind w:left="720"/>
      <w:contextualSpacing/>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E72CF-C725-4FDD-8677-CBAD833C8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 Papper</cp:lastModifiedBy>
  <cp:revision>2</cp:revision>
  <dcterms:created xsi:type="dcterms:W3CDTF">2019-03-07T16:43:00Z</dcterms:created>
  <dcterms:modified xsi:type="dcterms:W3CDTF">2019-03-07T16:43:00Z</dcterms:modified>
</cp:coreProperties>
</file>