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83D6" w14:textId="0957B447" w:rsidR="00750F6F" w:rsidRDefault="00750F6F" w:rsidP="00750F6F">
      <w:pPr>
        <w:spacing w:after="0"/>
        <w:rPr>
          <w:b/>
          <w:bCs/>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8BFFCDD" wp14:editId="04AC7D96">
                <wp:simplePos x="0" y="0"/>
                <wp:positionH relativeFrom="margin">
                  <wp:align>center</wp:align>
                </wp:positionH>
                <wp:positionV relativeFrom="paragraph">
                  <wp:posOffset>0</wp:posOffset>
                </wp:positionV>
                <wp:extent cx="4514850" cy="11906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90625"/>
                        </a:xfrm>
                        <a:prstGeom prst="rect">
                          <a:avLst/>
                        </a:prstGeom>
                        <a:solidFill>
                          <a:srgbClr val="FFFFFF"/>
                        </a:solidFill>
                        <a:ln w="9525">
                          <a:solidFill>
                            <a:srgbClr val="000000"/>
                          </a:solidFill>
                          <a:miter lim="800000"/>
                          <a:headEnd/>
                          <a:tailEnd/>
                        </a:ln>
                      </wps:spPr>
                      <wps:txbx>
                        <w:txbxContent>
                          <w:p w14:paraId="55B94F44" w14:textId="77777777" w:rsidR="00750F6F" w:rsidRDefault="00750F6F" w:rsidP="00750F6F">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4122D73E" w14:textId="77777777" w:rsidR="00750F6F" w:rsidRDefault="00750F6F" w:rsidP="00750F6F">
                            <w:pPr>
                              <w:spacing w:after="0"/>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FFCDD" id="_x0000_t202" coordsize="21600,21600" o:spt="202" path="m,l,21600r21600,l21600,xe">
                <v:stroke joinstyle="miter"/>
                <v:path gradientshapeok="t" o:connecttype="rect"/>
              </v:shapetype>
              <v:shape id="Text Box 217" o:spid="_x0000_s1026" type="#_x0000_t202" style="position:absolute;margin-left:0;margin-top:0;width:355.5pt;height:9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JJAIAAEkEAAAOAAAAZHJzL2Uyb0RvYy54bWysVNtu2zAMfR+wfxD0vtgOkrYx4hRdugwD&#10;ugvQ7gNkWY6FSaImKbGzrx8lu1l2wR6G+UEgReqQPCS9vh20IkfhvART0WKWUyIMh0aafUU/P+1e&#10;3VDiAzMNU2BERU/C09vNyxfr3pZiDh2oRjiCIMaXva1oF4Its8zzTmjmZ2CFQWMLTrOAqttnjWM9&#10;omuVzfP8KuvBNdYBF97j7f1opJuE37aCh49t60UgqqKYW0inS2cdz2yzZuXeMdtJPqXB/iELzaTB&#10;oGeoexYYOTj5G5SW3IGHNsw46AzaVnKRasBqivyXah47ZkWqBcnx9kyT/3+w/MPxkyOyqei8uKbE&#10;MI1NehJDIK9hIPEOGeqtL9Hx0aJrGNCAnU7VevsA/IsnBrYdM3tx5xz0nWANZljEl9nF0xHHR5C6&#10;fw8NBmKHAAloaJ2O9CEhBNGxU6dzd2IyHC8Xy2Jxs0QTR1tRrPKr+TLFYOXzc+t8eCtAkyhU1GH7&#10;Ezw7PvgQ02Hls0uM5kHJZieVSorb11vlyJHhqOzSN6H/5KYM6Su6WmLsv0Pk6fsThJYBZ15JXdGb&#10;sxMrI29vTJMmMjCpRhlTVmYiMnI3shiGepgaU0NzQkodjLONu4hCB+4bJT3OdUX91wNzghL1zmBb&#10;VsViERchKYvl9RwVd2mpLy3McISqaKBkFLchLU8s3cAdtq+VidjY5zGTKVec18T3tFtxIS715PXj&#10;D7D5DgAA//8DAFBLAwQUAAYACAAAACEAhDO7q9sAAAAFAQAADwAAAGRycy9kb3ducmV2LnhtbEyP&#10;zU7DMBCE70i8g7VIXBB1wk8TQpwKIYHgBgXB1Y23SYS9Drabhrdn4QKXlUYzmv2mXs3OiglDHDwp&#10;yBcZCKTWm4E6Ba8vd6cliJg0GW09oYIvjLBqDg9qXRm/p2ec1qkTXEKx0gr6lMZKytj26HRc+BGJ&#10;va0PTieWoZMm6D2XOyvPsmwpnR6IP/R6xNse24/1zikoLx6m9/h4/vTWLrf2Kp0U0/1nUOr4aL65&#10;BpFwTn9h+MFndGiYaeN3ZKKwCnhI+r3sFXnOcsOhsrgE2dTyP33zDQAA//8DAFBLAQItABQABgAI&#10;AAAAIQC2gziS/gAAAOEBAAATAAAAAAAAAAAAAAAAAAAAAABbQ29udGVudF9UeXBlc10ueG1sUEsB&#10;Ai0AFAAGAAgAAAAhADj9If/WAAAAlAEAAAsAAAAAAAAAAAAAAAAALwEAAF9yZWxzLy5yZWxzUEsB&#10;Ai0AFAAGAAgAAAAhAL9uiokkAgAASQQAAA4AAAAAAAAAAAAAAAAALgIAAGRycy9lMm9Eb2MueG1s&#10;UEsBAi0AFAAGAAgAAAAhAIQzu6vbAAAABQEAAA8AAAAAAAAAAAAAAAAAfgQAAGRycy9kb3ducmV2&#10;LnhtbFBLBQYAAAAABAAEAPMAAACGBQAAAAA=&#10;">
                <v:textbox>
                  <w:txbxContent>
                    <w:p w14:paraId="55B94F44" w14:textId="77777777" w:rsidR="00750F6F" w:rsidRDefault="00750F6F" w:rsidP="00750F6F">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4122D73E" w14:textId="77777777" w:rsidR="00750F6F" w:rsidRDefault="00750F6F" w:rsidP="00750F6F">
                      <w:pPr>
                        <w:spacing w:after="0"/>
                        <w:jc w:val="right"/>
                      </w:pPr>
                      <w:r>
                        <w:t>Bob Papper</w:t>
                      </w:r>
                    </w:p>
                  </w:txbxContent>
                </v:textbox>
                <w10:wrap type="square" anchorx="margin"/>
              </v:shape>
            </w:pict>
          </mc:Fallback>
        </mc:AlternateContent>
      </w:r>
    </w:p>
    <w:p w14:paraId="5C6A2F01" w14:textId="2CFD37F0" w:rsidR="00750F6F" w:rsidRDefault="00750F6F" w:rsidP="00750F6F">
      <w:pPr>
        <w:spacing w:after="0"/>
        <w:rPr>
          <w:b/>
          <w:bCs/>
        </w:rPr>
      </w:pPr>
    </w:p>
    <w:p w14:paraId="6304B65F" w14:textId="77777777" w:rsidR="00750F6F" w:rsidRDefault="00750F6F" w:rsidP="00750F6F">
      <w:pPr>
        <w:spacing w:after="0"/>
        <w:rPr>
          <w:b/>
          <w:bCs/>
        </w:rPr>
      </w:pPr>
    </w:p>
    <w:p w14:paraId="7C74304B" w14:textId="77777777" w:rsidR="00750F6F" w:rsidRDefault="00750F6F" w:rsidP="00750F6F">
      <w:pPr>
        <w:spacing w:after="0"/>
        <w:rPr>
          <w:b/>
          <w:bCs/>
        </w:rPr>
      </w:pPr>
    </w:p>
    <w:p w14:paraId="5C3094AD" w14:textId="77777777" w:rsidR="00750F6F" w:rsidRDefault="00750F6F" w:rsidP="00750F6F">
      <w:pPr>
        <w:spacing w:after="0"/>
        <w:rPr>
          <w:b/>
          <w:bCs/>
        </w:rPr>
      </w:pPr>
    </w:p>
    <w:p w14:paraId="67061CB7" w14:textId="77777777" w:rsidR="00750F6F" w:rsidRDefault="00750F6F" w:rsidP="00750F6F">
      <w:pPr>
        <w:spacing w:after="0"/>
        <w:rPr>
          <w:b/>
          <w:bCs/>
        </w:rPr>
      </w:pPr>
    </w:p>
    <w:p w14:paraId="4330E4ED" w14:textId="77777777" w:rsidR="00750F6F" w:rsidRDefault="00750F6F" w:rsidP="00750F6F">
      <w:pPr>
        <w:spacing w:after="0"/>
        <w:rPr>
          <w:b/>
          <w:bCs/>
        </w:rPr>
      </w:pPr>
    </w:p>
    <w:p w14:paraId="2180BC41" w14:textId="77777777" w:rsidR="00750F6F" w:rsidRDefault="00750F6F" w:rsidP="00750F6F">
      <w:pPr>
        <w:spacing w:after="0"/>
        <w:rPr>
          <w:b/>
          <w:bCs/>
        </w:rPr>
      </w:pPr>
    </w:p>
    <w:p w14:paraId="67FEBD6F" w14:textId="77777777" w:rsidR="00750F6F" w:rsidRDefault="00750F6F" w:rsidP="00750F6F">
      <w:pPr>
        <w:spacing w:after="0"/>
        <w:rPr>
          <w:b/>
          <w:bCs/>
        </w:rPr>
      </w:pPr>
    </w:p>
    <w:p w14:paraId="7724D0D7" w14:textId="77777777" w:rsidR="00750F6F" w:rsidRDefault="00750F6F" w:rsidP="00750F6F">
      <w:pPr>
        <w:spacing w:after="0"/>
        <w:rPr>
          <w:b/>
          <w:bCs/>
        </w:rPr>
      </w:pPr>
    </w:p>
    <w:p w14:paraId="2EF292E5" w14:textId="685A9C23" w:rsidR="00685A2B" w:rsidRDefault="00AF1F0A" w:rsidP="00750F6F">
      <w:pPr>
        <w:spacing w:after="0"/>
        <w:rPr>
          <w:b/>
          <w:bCs/>
        </w:rPr>
      </w:pPr>
      <w:r w:rsidRPr="00AF1F0A">
        <w:rPr>
          <w:b/>
          <w:bCs/>
        </w:rPr>
        <w:t>TV vs. Newspaper</w:t>
      </w:r>
      <w:r w:rsidR="00750F6F">
        <w:rPr>
          <w:b/>
          <w:bCs/>
        </w:rPr>
        <w:t>?</w:t>
      </w:r>
    </w:p>
    <w:p w14:paraId="5CF07602" w14:textId="17839757" w:rsidR="00AF1F0A" w:rsidRPr="00AF1F0A" w:rsidRDefault="00AF1F0A" w:rsidP="00750F6F">
      <w:pPr>
        <w:spacing w:after="0"/>
        <w:rPr>
          <w:b/>
          <w:bCs/>
        </w:rPr>
      </w:pPr>
      <w:r>
        <w:rPr>
          <w:b/>
          <w:bCs/>
        </w:rPr>
        <w:t>by Bob Papper</w:t>
      </w:r>
    </w:p>
    <w:p w14:paraId="60EA21C6" w14:textId="111EA3AA" w:rsidR="00CB575F" w:rsidRDefault="00CB575F"/>
    <w:p w14:paraId="5F797876" w14:textId="5A6CB80C" w:rsidR="00CB575F" w:rsidRDefault="00CB575F"/>
    <w:p w14:paraId="17DD8C96" w14:textId="77777777" w:rsidR="00750F6F" w:rsidRDefault="00750F6F"/>
    <w:p w14:paraId="2E2C3A77" w14:textId="5A70622E" w:rsidR="00CB575F" w:rsidRDefault="00CB575F">
      <w:r>
        <w:t xml:space="preserve">Another new question in this year’s </w:t>
      </w:r>
      <w:r w:rsidR="00750F6F">
        <w:t xml:space="preserve">RTDNA/Newhouse School at Syracuse University Survey </w:t>
      </w:r>
      <w:r>
        <w:t xml:space="preserve">asked news directors whether they view the local newspaper as competition for audience.  </w:t>
      </w:r>
      <w:r w:rsidR="00AF1F0A">
        <w:t>W</w:t>
      </w:r>
      <w:r>
        <w:t>hy or why not</w:t>
      </w:r>
      <w:r w:rsidR="00AF1F0A">
        <w:t>?</w:t>
      </w:r>
    </w:p>
    <w:p w14:paraId="6159A7EF" w14:textId="7178E448" w:rsidR="00CB575F" w:rsidRDefault="00CB575F">
      <w:r>
        <w:t xml:space="preserve">The vote was close, with 53.4% saying yes, </w:t>
      </w:r>
      <w:r w:rsidR="00750F6F">
        <w:t>newspaper</w:t>
      </w:r>
      <w:r>
        <w:t xml:space="preserve"> is competition and 46.6% saying no, it’s not.  </w:t>
      </w:r>
      <w:proofErr w:type="gramStart"/>
      <w:r>
        <w:t>With the exception of</w:t>
      </w:r>
      <w:proofErr w:type="gramEnd"/>
      <w:r>
        <w:t xml:space="preserve"> markets 101 to 150, the smaller the market the more likely for the news director to say that the newspaper is competition.  Staff size and network affiliation made little difference.  News directors in the Northeast and Midwest were more likely to see the newspaper as competition than news d</w:t>
      </w:r>
      <w:r w:rsidR="004840E0">
        <w:t>i</w:t>
      </w:r>
      <w:r>
        <w:t>r</w:t>
      </w:r>
      <w:r w:rsidR="004840E0">
        <w:t>ect</w:t>
      </w:r>
      <w:r>
        <w:t>o</w:t>
      </w:r>
      <w:r w:rsidR="004840E0">
        <w:t>r</w:t>
      </w:r>
      <w:r>
        <w:t>s in the South or West.</w:t>
      </w:r>
    </w:p>
    <w:p w14:paraId="1D25EA93" w14:textId="33B7CA80" w:rsidR="00CB575F" w:rsidRDefault="00E91607">
      <w:r>
        <w:t>Of those who said they did see the newspaper as competition, most, 56.3%, said they compete digitally.  Another 22.2% said that every outlet that produces news is competition.  14.8% noted that the local paper is strong; 9% said they compete for the same sources, interviews and content.</w:t>
      </w:r>
    </w:p>
    <w:p w14:paraId="2CE04D32" w14:textId="6CD1A2EC" w:rsidR="004840E0" w:rsidRDefault="004840E0">
      <w:r>
        <w:t>In their own words:</w:t>
      </w:r>
    </w:p>
    <w:p w14:paraId="29693743" w14:textId="77777777" w:rsidR="00290135" w:rsidRPr="004840E0" w:rsidRDefault="00290135" w:rsidP="004840E0">
      <w:pPr>
        <w:pStyle w:val="ListParagraph"/>
        <w:numPr>
          <w:ilvl w:val="0"/>
          <w:numId w:val="1"/>
        </w:numPr>
        <w:autoSpaceDE w:val="0"/>
        <w:autoSpaceDN w:val="0"/>
        <w:adjustRightInd w:val="0"/>
        <w:spacing w:line="240" w:lineRule="auto"/>
        <w:rPr>
          <w:color w:val="000000"/>
          <w:sz w:val="18"/>
          <w:szCs w:val="18"/>
        </w:rPr>
      </w:pPr>
      <w:r w:rsidRPr="004840E0">
        <w:rPr>
          <w:color w:val="000000"/>
          <w:sz w:val="18"/>
          <w:szCs w:val="18"/>
        </w:rPr>
        <w:t>All competing for a small audience.  Especially in the digital world.</w:t>
      </w:r>
    </w:p>
    <w:p w14:paraId="5135A96D" w14:textId="77777777" w:rsidR="004840E0" w:rsidRDefault="004840E0" w:rsidP="004840E0">
      <w:pPr>
        <w:pStyle w:val="ListParagraph"/>
        <w:spacing w:line="240" w:lineRule="auto"/>
        <w:rPr>
          <w:color w:val="000000"/>
          <w:sz w:val="18"/>
          <w:szCs w:val="18"/>
        </w:rPr>
      </w:pPr>
    </w:p>
    <w:p w14:paraId="4F37A10C" w14:textId="21F3CDAC" w:rsidR="00290135" w:rsidRPr="004840E0" w:rsidRDefault="004840E0" w:rsidP="004840E0">
      <w:pPr>
        <w:pStyle w:val="ListParagraph"/>
        <w:numPr>
          <w:ilvl w:val="0"/>
          <w:numId w:val="1"/>
        </w:numPr>
        <w:spacing w:line="240" w:lineRule="auto"/>
        <w:rPr>
          <w:color w:val="000000"/>
          <w:sz w:val="18"/>
          <w:szCs w:val="18"/>
        </w:rPr>
      </w:pPr>
      <w:r>
        <w:rPr>
          <w:color w:val="000000"/>
          <w:sz w:val="18"/>
          <w:szCs w:val="18"/>
        </w:rPr>
        <w:t>A</w:t>
      </w:r>
      <w:r w:rsidR="00290135" w:rsidRPr="004840E0">
        <w:rPr>
          <w:color w:val="000000"/>
          <w:sz w:val="18"/>
          <w:szCs w:val="18"/>
        </w:rPr>
        <w:t>nyone online putting local news out there is another competitor for our viewers' attention.</w:t>
      </w:r>
    </w:p>
    <w:p w14:paraId="63497640" w14:textId="77777777" w:rsidR="004840E0" w:rsidRDefault="004840E0" w:rsidP="00750F6F">
      <w:pPr>
        <w:pStyle w:val="ListParagraph"/>
        <w:spacing w:line="240" w:lineRule="auto"/>
        <w:rPr>
          <w:color w:val="000000"/>
          <w:sz w:val="18"/>
          <w:szCs w:val="18"/>
        </w:rPr>
      </w:pPr>
    </w:p>
    <w:p w14:paraId="6CC7D95C" w14:textId="45DA912C"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Because the digital platforms are equally as important as the on-air</w:t>
      </w:r>
      <w:r w:rsidR="00750F6F">
        <w:rPr>
          <w:color w:val="000000"/>
          <w:sz w:val="18"/>
          <w:szCs w:val="18"/>
        </w:rPr>
        <w:t>,</w:t>
      </w:r>
      <w:r w:rsidRPr="004840E0">
        <w:rPr>
          <w:color w:val="000000"/>
          <w:sz w:val="18"/>
          <w:szCs w:val="18"/>
        </w:rPr>
        <w:t xml:space="preserve"> and they compete heavily there.</w:t>
      </w:r>
    </w:p>
    <w:p w14:paraId="7E310F9D" w14:textId="77777777" w:rsidR="004840E0" w:rsidRDefault="004840E0" w:rsidP="004840E0">
      <w:pPr>
        <w:pStyle w:val="ListParagraph"/>
        <w:spacing w:line="240" w:lineRule="auto"/>
        <w:rPr>
          <w:color w:val="000000"/>
          <w:sz w:val="18"/>
          <w:szCs w:val="18"/>
        </w:rPr>
      </w:pPr>
    </w:p>
    <w:p w14:paraId="4263B3A1" w14:textId="6B718CBD"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Despite significantly reduced circulation, the local newspaper produces some strong reporting</w:t>
      </w:r>
    </w:p>
    <w:p w14:paraId="70F5D4DB" w14:textId="77777777" w:rsidR="004840E0" w:rsidRDefault="004840E0" w:rsidP="004840E0">
      <w:pPr>
        <w:pStyle w:val="ListParagraph"/>
        <w:spacing w:line="240" w:lineRule="auto"/>
        <w:rPr>
          <w:color w:val="000000"/>
          <w:sz w:val="18"/>
          <w:szCs w:val="18"/>
        </w:rPr>
      </w:pPr>
    </w:p>
    <w:p w14:paraId="1B5D9B09" w14:textId="3A3A7DB8"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I view anyone and anything producing content as competition</w:t>
      </w:r>
    </w:p>
    <w:p w14:paraId="6D5D1F57" w14:textId="77777777" w:rsidR="004840E0" w:rsidRDefault="004840E0" w:rsidP="004840E0">
      <w:pPr>
        <w:pStyle w:val="ListParagraph"/>
        <w:spacing w:line="240" w:lineRule="auto"/>
        <w:rPr>
          <w:color w:val="000000"/>
          <w:sz w:val="18"/>
          <w:szCs w:val="18"/>
        </w:rPr>
      </w:pPr>
    </w:p>
    <w:p w14:paraId="32D6345D" w14:textId="766A76D1"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I work in a small market. I consider not only the other TV station as competition, but the newspaper as well.</w:t>
      </w:r>
    </w:p>
    <w:p w14:paraId="123DCA04" w14:textId="77777777" w:rsidR="004840E0" w:rsidRDefault="004840E0" w:rsidP="004840E0">
      <w:pPr>
        <w:pStyle w:val="ListParagraph"/>
        <w:spacing w:line="240" w:lineRule="auto"/>
        <w:rPr>
          <w:color w:val="000000"/>
          <w:sz w:val="18"/>
          <w:szCs w:val="18"/>
        </w:rPr>
      </w:pPr>
    </w:p>
    <w:p w14:paraId="6D871554" w14:textId="37A2E239"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I’m old school. The paper is better embracing multi</w:t>
      </w:r>
      <w:r w:rsidR="004840E0" w:rsidRPr="004840E0">
        <w:rPr>
          <w:color w:val="000000"/>
          <w:sz w:val="18"/>
          <w:szCs w:val="18"/>
        </w:rPr>
        <w:t>-</w:t>
      </w:r>
      <w:r w:rsidRPr="004840E0">
        <w:rPr>
          <w:color w:val="000000"/>
          <w:sz w:val="18"/>
          <w:szCs w:val="18"/>
        </w:rPr>
        <w:t>platform storytelling and still breaks an enterprise story</w:t>
      </w:r>
      <w:r w:rsidR="00750F6F">
        <w:rPr>
          <w:color w:val="000000"/>
          <w:sz w:val="18"/>
          <w:szCs w:val="18"/>
        </w:rPr>
        <w:t xml:space="preserve"> </w:t>
      </w:r>
      <w:r w:rsidRPr="004840E0">
        <w:rPr>
          <w:color w:val="000000"/>
          <w:sz w:val="18"/>
          <w:szCs w:val="18"/>
        </w:rPr>
        <w:t xml:space="preserve">... </w:t>
      </w:r>
      <w:r w:rsidR="00750F6F">
        <w:rPr>
          <w:color w:val="000000"/>
          <w:sz w:val="18"/>
          <w:szCs w:val="18"/>
        </w:rPr>
        <w:t xml:space="preserve"> </w:t>
      </w:r>
      <w:r w:rsidRPr="004840E0">
        <w:rPr>
          <w:color w:val="000000"/>
          <w:sz w:val="18"/>
          <w:szCs w:val="18"/>
        </w:rPr>
        <w:t>or offers a more in</w:t>
      </w:r>
      <w:r w:rsidR="004840E0">
        <w:rPr>
          <w:color w:val="000000"/>
          <w:sz w:val="18"/>
          <w:szCs w:val="18"/>
        </w:rPr>
        <w:t>-</w:t>
      </w:r>
      <w:r w:rsidRPr="004840E0">
        <w:rPr>
          <w:color w:val="000000"/>
          <w:sz w:val="18"/>
          <w:szCs w:val="18"/>
        </w:rPr>
        <w:t>depth follow</w:t>
      </w:r>
      <w:r w:rsidR="004840E0">
        <w:rPr>
          <w:color w:val="000000"/>
          <w:sz w:val="18"/>
          <w:szCs w:val="18"/>
        </w:rPr>
        <w:t>-</w:t>
      </w:r>
      <w:r w:rsidRPr="004840E0">
        <w:rPr>
          <w:color w:val="000000"/>
          <w:sz w:val="18"/>
          <w:szCs w:val="18"/>
        </w:rPr>
        <w:t>up that I wish we had a better pulse on. I use those stories as teachable moments for our newsroom.</w:t>
      </w:r>
    </w:p>
    <w:p w14:paraId="20894B79" w14:textId="77777777" w:rsidR="004840E0" w:rsidRDefault="004840E0" w:rsidP="004840E0">
      <w:pPr>
        <w:pStyle w:val="ListParagraph"/>
        <w:spacing w:line="240" w:lineRule="auto"/>
        <w:rPr>
          <w:color w:val="000000"/>
          <w:sz w:val="18"/>
          <w:szCs w:val="18"/>
        </w:rPr>
      </w:pPr>
    </w:p>
    <w:p w14:paraId="2F647952" w14:textId="0C218E6F"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 xml:space="preserve">Information consumption is information consumption. It's our product </w:t>
      </w:r>
      <w:r w:rsidR="004840E0">
        <w:rPr>
          <w:color w:val="000000"/>
          <w:sz w:val="18"/>
          <w:szCs w:val="18"/>
        </w:rPr>
        <w:t>vs</w:t>
      </w:r>
      <w:r w:rsidRPr="004840E0">
        <w:rPr>
          <w:color w:val="000000"/>
          <w:sz w:val="18"/>
          <w:szCs w:val="18"/>
        </w:rPr>
        <w:t xml:space="preserve"> everyone else's for time and attention.</w:t>
      </w:r>
    </w:p>
    <w:p w14:paraId="4D46FA59" w14:textId="77777777" w:rsidR="004840E0" w:rsidRDefault="004840E0" w:rsidP="004840E0">
      <w:pPr>
        <w:pStyle w:val="ListParagraph"/>
        <w:spacing w:line="240" w:lineRule="auto"/>
        <w:rPr>
          <w:color w:val="000000"/>
          <w:sz w:val="18"/>
          <w:szCs w:val="18"/>
        </w:rPr>
      </w:pPr>
    </w:p>
    <w:p w14:paraId="4D0610BC" w14:textId="50725580"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lastRenderedPageBreak/>
        <w:t>Our goal is to broadcast or publish digitally the night before the newspaper comes out</w:t>
      </w:r>
    </w:p>
    <w:p w14:paraId="7F937EFA" w14:textId="77777777" w:rsidR="004840E0" w:rsidRDefault="004840E0" w:rsidP="004840E0">
      <w:pPr>
        <w:pStyle w:val="ListParagraph"/>
        <w:spacing w:line="240" w:lineRule="auto"/>
        <w:rPr>
          <w:color w:val="000000"/>
          <w:sz w:val="18"/>
          <w:szCs w:val="18"/>
        </w:rPr>
      </w:pPr>
    </w:p>
    <w:p w14:paraId="423E6EE4" w14:textId="25C4879E"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People spend less time than ever accessing news.  Time spent reading the paper (or its website) limits what they'll seek elsewhere.</w:t>
      </w:r>
    </w:p>
    <w:p w14:paraId="6EC75B33" w14:textId="77777777" w:rsidR="004840E0" w:rsidRDefault="004840E0" w:rsidP="004840E0">
      <w:pPr>
        <w:pStyle w:val="ListParagraph"/>
        <w:spacing w:line="240" w:lineRule="auto"/>
        <w:rPr>
          <w:color w:val="000000"/>
          <w:sz w:val="18"/>
          <w:szCs w:val="18"/>
        </w:rPr>
      </w:pPr>
    </w:p>
    <w:p w14:paraId="08C6D501" w14:textId="6D4442E6"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The newspaper is our primary digital competitor, which is significant in an ever-fractured news marketplace.</w:t>
      </w:r>
    </w:p>
    <w:p w14:paraId="742FE5F5" w14:textId="77777777" w:rsidR="004840E0" w:rsidRDefault="004840E0" w:rsidP="004840E0">
      <w:pPr>
        <w:pStyle w:val="ListParagraph"/>
        <w:spacing w:line="240" w:lineRule="auto"/>
        <w:rPr>
          <w:color w:val="000000"/>
          <w:sz w:val="18"/>
          <w:szCs w:val="18"/>
        </w:rPr>
      </w:pPr>
    </w:p>
    <w:p w14:paraId="41D4CECC" w14:textId="6A665DF8" w:rsidR="00290135" w:rsidRPr="004840E0" w:rsidRDefault="004840E0" w:rsidP="004840E0">
      <w:pPr>
        <w:pStyle w:val="ListParagraph"/>
        <w:numPr>
          <w:ilvl w:val="0"/>
          <w:numId w:val="1"/>
        </w:numPr>
        <w:spacing w:line="240" w:lineRule="auto"/>
        <w:rPr>
          <w:color w:val="000000"/>
          <w:sz w:val="18"/>
          <w:szCs w:val="18"/>
        </w:rPr>
      </w:pPr>
      <w:r w:rsidRPr="004840E0">
        <w:rPr>
          <w:color w:val="000000"/>
          <w:sz w:val="18"/>
          <w:szCs w:val="18"/>
        </w:rPr>
        <w:t>T</w:t>
      </w:r>
      <w:r w:rsidR="00290135" w:rsidRPr="004840E0">
        <w:rPr>
          <w:color w:val="000000"/>
          <w:sz w:val="18"/>
          <w:szCs w:val="18"/>
        </w:rPr>
        <w:t>he newspaper recently started a low power TV station.  they plan to add news to their station</w:t>
      </w:r>
    </w:p>
    <w:p w14:paraId="4781D451" w14:textId="77777777" w:rsidR="004840E0" w:rsidRDefault="004840E0" w:rsidP="004840E0">
      <w:pPr>
        <w:pStyle w:val="ListParagraph"/>
        <w:spacing w:line="240" w:lineRule="auto"/>
        <w:rPr>
          <w:color w:val="000000"/>
          <w:sz w:val="18"/>
          <w:szCs w:val="18"/>
        </w:rPr>
      </w:pPr>
    </w:p>
    <w:p w14:paraId="7602B69C" w14:textId="16B5621E"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 xml:space="preserve">There are </w:t>
      </w:r>
      <w:proofErr w:type="gramStart"/>
      <w:r w:rsidRPr="004840E0">
        <w:rPr>
          <w:color w:val="000000"/>
          <w:sz w:val="18"/>
          <w:szCs w:val="18"/>
        </w:rPr>
        <w:t>really only</w:t>
      </w:r>
      <w:proofErr w:type="gramEnd"/>
      <w:r w:rsidRPr="004840E0">
        <w:rPr>
          <w:color w:val="000000"/>
          <w:sz w:val="18"/>
          <w:szCs w:val="18"/>
        </w:rPr>
        <w:t xml:space="preserve"> two viable news operations in our town. Our TV station and the newspaper</w:t>
      </w:r>
    </w:p>
    <w:p w14:paraId="799BA14F" w14:textId="77777777" w:rsidR="004840E0" w:rsidRDefault="004840E0" w:rsidP="004840E0">
      <w:pPr>
        <w:pStyle w:val="ListParagraph"/>
        <w:spacing w:line="240" w:lineRule="auto"/>
        <w:rPr>
          <w:color w:val="000000"/>
          <w:sz w:val="18"/>
          <w:szCs w:val="18"/>
        </w:rPr>
      </w:pPr>
    </w:p>
    <w:p w14:paraId="688CCAFC" w14:textId="3240C393"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They are breaking important stories that matter to our viewers and are a powerhouse online.</w:t>
      </w:r>
    </w:p>
    <w:p w14:paraId="0EFBB17A" w14:textId="77777777" w:rsidR="004840E0" w:rsidRDefault="004840E0" w:rsidP="004840E0">
      <w:pPr>
        <w:pStyle w:val="ListParagraph"/>
        <w:spacing w:line="240" w:lineRule="auto"/>
        <w:rPr>
          <w:color w:val="000000"/>
          <w:sz w:val="18"/>
          <w:szCs w:val="18"/>
        </w:rPr>
      </w:pPr>
    </w:p>
    <w:p w14:paraId="698E9C96" w14:textId="3CF14548"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They have previously been strong on breaking news, government reporting, and digital &amp; social media. We are taking that away from them.</w:t>
      </w:r>
    </w:p>
    <w:p w14:paraId="2DA3E30C" w14:textId="77777777" w:rsidR="004840E0" w:rsidRDefault="004840E0" w:rsidP="004840E0">
      <w:pPr>
        <w:pStyle w:val="ListParagraph"/>
        <w:spacing w:line="240" w:lineRule="auto"/>
        <w:rPr>
          <w:color w:val="000000"/>
          <w:sz w:val="18"/>
          <w:szCs w:val="18"/>
        </w:rPr>
      </w:pPr>
    </w:p>
    <w:p w14:paraId="23D4B423" w14:textId="163FF402"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 xml:space="preserve">Viewing a competing newscast as your only competition is an old mindset. We're competing to be the outlet bringing you content on </w:t>
      </w:r>
      <w:proofErr w:type="gramStart"/>
      <w:r w:rsidRPr="004840E0">
        <w:rPr>
          <w:color w:val="000000"/>
          <w:sz w:val="18"/>
          <w:szCs w:val="18"/>
        </w:rPr>
        <w:t>a number of</w:t>
      </w:r>
      <w:proofErr w:type="gramEnd"/>
      <w:r w:rsidRPr="004840E0">
        <w:rPr>
          <w:color w:val="000000"/>
          <w:sz w:val="18"/>
          <w:szCs w:val="18"/>
        </w:rPr>
        <w:t xml:space="preserve"> digital platforms, and the newspaper is one of the outlets we're</w:t>
      </w:r>
      <w:r w:rsidR="004840E0">
        <w:rPr>
          <w:color w:val="000000"/>
          <w:sz w:val="18"/>
          <w:szCs w:val="18"/>
        </w:rPr>
        <w:t xml:space="preserve"> </w:t>
      </w:r>
      <w:r w:rsidRPr="004840E0">
        <w:rPr>
          <w:color w:val="000000"/>
          <w:sz w:val="18"/>
          <w:szCs w:val="18"/>
        </w:rPr>
        <w:t>competing against.</w:t>
      </w:r>
    </w:p>
    <w:p w14:paraId="12CB9918" w14:textId="77777777" w:rsidR="004840E0" w:rsidRDefault="004840E0" w:rsidP="004840E0">
      <w:pPr>
        <w:pStyle w:val="ListParagraph"/>
        <w:autoSpaceDE w:val="0"/>
        <w:autoSpaceDN w:val="0"/>
        <w:adjustRightInd w:val="0"/>
        <w:spacing w:line="240" w:lineRule="auto"/>
        <w:rPr>
          <w:color w:val="000000"/>
          <w:sz w:val="18"/>
          <w:szCs w:val="18"/>
        </w:rPr>
      </w:pPr>
    </w:p>
    <w:p w14:paraId="2592146D" w14:textId="7437913C" w:rsidR="00290135" w:rsidRPr="004840E0" w:rsidRDefault="00290135" w:rsidP="004840E0">
      <w:pPr>
        <w:pStyle w:val="ListParagraph"/>
        <w:numPr>
          <w:ilvl w:val="0"/>
          <w:numId w:val="1"/>
        </w:numPr>
        <w:autoSpaceDE w:val="0"/>
        <w:autoSpaceDN w:val="0"/>
        <w:adjustRightInd w:val="0"/>
        <w:spacing w:line="240" w:lineRule="auto"/>
        <w:rPr>
          <w:color w:val="000000"/>
          <w:sz w:val="18"/>
          <w:szCs w:val="18"/>
        </w:rPr>
      </w:pPr>
      <w:r w:rsidRPr="004840E0">
        <w:rPr>
          <w:color w:val="000000"/>
          <w:sz w:val="18"/>
          <w:szCs w:val="18"/>
        </w:rPr>
        <w:t>We are</w:t>
      </w:r>
      <w:r w:rsidR="004840E0" w:rsidRPr="004840E0">
        <w:rPr>
          <w:color w:val="000000"/>
          <w:sz w:val="18"/>
          <w:szCs w:val="18"/>
        </w:rPr>
        <w:t xml:space="preserve"> the</w:t>
      </w:r>
      <w:r w:rsidRPr="004840E0">
        <w:rPr>
          <w:color w:val="000000"/>
          <w:sz w:val="18"/>
          <w:szCs w:val="18"/>
        </w:rPr>
        <w:t xml:space="preserve"> only TV station in </w:t>
      </w:r>
      <w:r w:rsidR="004840E0" w:rsidRPr="004840E0">
        <w:rPr>
          <w:color w:val="000000"/>
          <w:sz w:val="18"/>
          <w:szCs w:val="18"/>
        </w:rPr>
        <w:t xml:space="preserve">our </w:t>
      </w:r>
      <w:r w:rsidRPr="004840E0">
        <w:rPr>
          <w:color w:val="000000"/>
          <w:sz w:val="18"/>
          <w:szCs w:val="18"/>
        </w:rPr>
        <w:t>region and our goal daily is to beat the morning newspaper.</w:t>
      </w:r>
    </w:p>
    <w:p w14:paraId="5D9EDE76" w14:textId="77777777" w:rsidR="004840E0" w:rsidRDefault="004840E0" w:rsidP="004840E0">
      <w:pPr>
        <w:pStyle w:val="ListParagraph"/>
        <w:spacing w:line="240" w:lineRule="auto"/>
        <w:rPr>
          <w:color w:val="000000"/>
          <w:sz w:val="18"/>
          <w:szCs w:val="18"/>
        </w:rPr>
      </w:pPr>
    </w:p>
    <w:p w14:paraId="2699CDE3" w14:textId="496C5FAA" w:rsidR="00290135" w:rsidRPr="004840E0" w:rsidRDefault="00290135" w:rsidP="004840E0">
      <w:pPr>
        <w:pStyle w:val="ListParagraph"/>
        <w:numPr>
          <w:ilvl w:val="0"/>
          <w:numId w:val="1"/>
        </w:numPr>
        <w:spacing w:line="240" w:lineRule="auto"/>
        <w:rPr>
          <w:color w:val="000000"/>
          <w:sz w:val="18"/>
          <w:szCs w:val="18"/>
        </w:rPr>
      </w:pPr>
      <w:r w:rsidRPr="004840E0">
        <w:rPr>
          <w:color w:val="000000"/>
          <w:sz w:val="18"/>
          <w:szCs w:val="18"/>
        </w:rPr>
        <w:t>We view the newspaper as our primary competition as the other two stations in the market, we believe, do not produce quality content for viewers.</w:t>
      </w:r>
    </w:p>
    <w:p w14:paraId="6DF81634" w14:textId="77777777" w:rsidR="004840E0" w:rsidRDefault="004840E0" w:rsidP="004840E0">
      <w:pPr>
        <w:pStyle w:val="ListParagraph"/>
        <w:autoSpaceDE w:val="0"/>
        <w:autoSpaceDN w:val="0"/>
        <w:adjustRightInd w:val="0"/>
        <w:spacing w:line="240" w:lineRule="auto"/>
        <w:rPr>
          <w:color w:val="000000"/>
          <w:sz w:val="18"/>
          <w:szCs w:val="18"/>
        </w:rPr>
      </w:pPr>
    </w:p>
    <w:p w14:paraId="294AA1A8" w14:textId="7AECEAC9" w:rsidR="00290135" w:rsidRPr="004840E0" w:rsidRDefault="00290135" w:rsidP="004840E0">
      <w:pPr>
        <w:pStyle w:val="ListParagraph"/>
        <w:numPr>
          <w:ilvl w:val="0"/>
          <w:numId w:val="1"/>
        </w:numPr>
        <w:autoSpaceDE w:val="0"/>
        <w:autoSpaceDN w:val="0"/>
        <w:adjustRightInd w:val="0"/>
        <w:spacing w:line="240" w:lineRule="auto"/>
        <w:rPr>
          <w:color w:val="000000"/>
          <w:sz w:val="18"/>
          <w:szCs w:val="18"/>
        </w:rPr>
      </w:pPr>
      <w:r w:rsidRPr="004840E0">
        <w:rPr>
          <w:color w:val="000000"/>
          <w:sz w:val="18"/>
          <w:szCs w:val="18"/>
        </w:rPr>
        <w:t>We're both content providers, no longer distinctions between TV &amp; newspaper</w:t>
      </w:r>
    </w:p>
    <w:p w14:paraId="1D4C1A0A" w14:textId="0B8FB419" w:rsidR="00E91607" w:rsidRDefault="00E91607" w:rsidP="00F7098C">
      <w:pPr>
        <w:spacing w:after="0"/>
      </w:pPr>
    </w:p>
    <w:p w14:paraId="22FCDAFB" w14:textId="4B1A6B7E" w:rsidR="00E91607" w:rsidRDefault="00E91607">
      <w:r>
        <w:t xml:space="preserve">Of those who said they didn’t view the paper as a competitor, the most common reasons, at 47.9%, </w:t>
      </w:r>
      <w:r w:rsidR="00290135">
        <w:t>were the paper</w:t>
      </w:r>
      <w:r w:rsidR="00954F22">
        <w:t>’</w:t>
      </w:r>
      <w:r w:rsidR="00290135">
        <w:t>s d</w:t>
      </w:r>
      <w:r w:rsidR="00F7098C">
        <w:t xml:space="preserve">ecline </w:t>
      </w:r>
      <w:r w:rsidR="00290135">
        <w:t>in circulation, readership and/or quality.  Another 7.3% said the local paper was either dead or dying – including, literally, gone.  16.7% said the paper and TV reached different audience</w:t>
      </w:r>
      <w:r w:rsidR="002578CF">
        <w:t>s</w:t>
      </w:r>
      <w:r w:rsidR="00290135">
        <w:t>, and 3.1% said people commonly consume</w:t>
      </w:r>
      <w:bookmarkStart w:id="0" w:name="_GoBack"/>
      <w:bookmarkEnd w:id="0"/>
      <w:r w:rsidR="00290135">
        <w:t xml:space="preserve"> both</w:t>
      </w:r>
      <w:r w:rsidR="002578CF">
        <w:t xml:space="preserve">.  </w:t>
      </w:r>
      <w:r w:rsidR="00290135">
        <w:t>10.4% said they partner with the local paper or were jointly owned.  7.3% said that they do compete with the paper digitally but 5.2% said the paper was so weak digitally that they didn’t view them as competition.  2.1% just said they were stronger than the paper – although it’s clear that many, maybe most, feel that way.</w:t>
      </w:r>
    </w:p>
    <w:p w14:paraId="2BC49ACF" w14:textId="6E8F4462" w:rsidR="00750F6F" w:rsidRDefault="00750F6F">
      <w:r>
        <w:t>In their own words:</w:t>
      </w:r>
    </w:p>
    <w:p w14:paraId="4BFE790B" w14:textId="77777777" w:rsidR="00290135" w:rsidRPr="002578CF" w:rsidRDefault="00290135" w:rsidP="002578CF">
      <w:pPr>
        <w:pStyle w:val="ListParagraph"/>
        <w:numPr>
          <w:ilvl w:val="0"/>
          <w:numId w:val="2"/>
        </w:numPr>
        <w:autoSpaceDE w:val="0"/>
        <w:autoSpaceDN w:val="0"/>
        <w:adjustRightInd w:val="0"/>
        <w:spacing w:line="240" w:lineRule="auto"/>
        <w:rPr>
          <w:color w:val="000000"/>
          <w:sz w:val="18"/>
          <w:szCs w:val="18"/>
        </w:rPr>
      </w:pPr>
      <w:r w:rsidRPr="002578CF">
        <w:rPr>
          <w:color w:val="000000"/>
          <w:sz w:val="18"/>
          <w:szCs w:val="18"/>
        </w:rPr>
        <w:t>As in other markets, the newspaper industry has seen a massive drop in readership. Since the paper is still seen as a more "in-depth" resource for news, locals don't turn to it first to get their news of the day.</w:t>
      </w:r>
    </w:p>
    <w:p w14:paraId="0D9845A7" w14:textId="77777777" w:rsidR="002578CF" w:rsidRDefault="002578CF" w:rsidP="002578CF">
      <w:pPr>
        <w:pStyle w:val="ListParagraph"/>
        <w:spacing w:line="240" w:lineRule="auto"/>
        <w:rPr>
          <w:color w:val="000000"/>
          <w:sz w:val="18"/>
          <w:szCs w:val="18"/>
        </w:rPr>
      </w:pPr>
    </w:p>
    <w:p w14:paraId="222E109E" w14:textId="3E4F91C7" w:rsidR="00290135" w:rsidRPr="002578CF" w:rsidRDefault="002578CF" w:rsidP="002578CF">
      <w:pPr>
        <w:pStyle w:val="ListParagraph"/>
        <w:numPr>
          <w:ilvl w:val="0"/>
          <w:numId w:val="2"/>
        </w:numPr>
        <w:spacing w:line="240" w:lineRule="auto"/>
        <w:rPr>
          <w:color w:val="000000"/>
          <w:sz w:val="18"/>
          <w:szCs w:val="18"/>
        </w:rPr>
      </w:pPr>
      <w:r w:rsidRPr="002578CF">
        <w:rPr>
          <w:color w:val="000000"/>
          <w:sz w:val="18"/>
          <w:szCs w:val="18"/>
        </w:rPr>
        <w:t>C</w:t>
      </w:r>
      <w:r w:rsidR="00290135" w:rsidRPr="002578CF">
        <w:rPr>
          <w:color w:val="000000"/>
          <w:sz w:val="18"/>
          <w:szCs w:val="18"/>
        </w:rPr>
        <w:t>irculation is less than 12,000</w:t>
      </w:r>
    </w:p>
    <w:p w14:paraId="1B285EAC" w14:textId="77777777" w:rsidR="002578CF" w:rsidRDefault="002578CF" w:rsidP="002578CF">
      <w:pPr>
        <w:pStyle w:val="ListParagraph"/>
        <w:spacing w:line="240" w:lineRule="auto"/>
        <w:rPr>
          <w:color w:val="000000"/>
          <w:sz w:val="18"/>
          <w:szCs w:val="18"/>
        </w:rPr>
      </w:pPr>
    </w:p>
    <w:p w14:paraId="4521D5CF" w14:textId="62881F5F" w:rsidR="00290135" w:rsidRPr="002578CF" w:rsidRDefault="00290135" w:rsidP="002578CF">
      <w:pPr>
        <w:pStyle w:val="ListParagraph"/>
        <w:numPr>
          <w:ilvl w:val="0"/>
          <w:numId w:val="2"/>
        </w:numPr>
        <w:spacing w:line="240" w:lineRule="auto"/>
        <w:rPr>
          <w:color w:val="000000"/>
          <w:sz w:val="18"/>
          <w:szCs w:val="18"/>
        </w:rPr>
      </w:pPr>
      <w:r w:rsidRPr="002578CF">
        <w:rPr>
          <w:color w:val="000000"/>
          <w:sz w:val="18"/>
          <w:szCs w:val="18"/>
        </w:rPr>
        <w:t>Different platform and audience</w:t>
      </w:r>
    </w:p>
    <w:p w14:paraId="04995E5C" w14:textId="77777777" w:rsidR="002578CF" w:rsidRDefault="002578CF" w:rsidP="002578CF">
      <w:pPr>
        <w:pStyle w:val="ListParagraph"/>
        <w:autoSpaceDE w:val="0"/>
        <w:autoSpaceDN w:val="0"/>
        <w:adjustRightInd w:val="0"/>
        <w:spacing w:line="240" w:lineRule="auto"/>
        <w:rPr>
          <w:color w:val="000000"/>
          <w:sz w:val="18"/>
          <w:szCs w:val="18"/>
        </w:rPr>
      </w:pPr>
    </w:p>
    <w:p w14:paraId="096BB820" w14:textId="4C7D790A" w:rsidR="00290135" w:rsidRPr="002578CF" w:rsidRDefault="00290135" w:rsidP="002578CF">
      <w:pPr>
        <w:pStyle w:val="ListParagraph"/>
        <w:numPr>
          <w:ilvl w:val="0"/>
          <w:numId w:val="2"/>
        </w:numPr>
        <w:autoSpaceDE w:val="0"/>
        <w:autoSpaceDN w:val="0"/>
        <w:adjustRightInd w:val="0"/>
        <w:spacing w:line="240" w:lineRule="auto"/>
        <w:rPr>
          <w:color w:val="000000"/>
          <w:sz w:val="18"/>
          <w:szCs w:val="18"/>
        </w:rPr>
      </w:pPr>
      <w:r w:rsidRPr="002578CF">
        <w:rPr>
          <w:color w:val="000000"/>
          <w:sz w:val="18"/>
          <w:szCs w:val="18"/>
        </w:rPr>
        <w:t>Dwindling readership, skeleton reporting staff</w:t>
      </w:r>
    </w:p>
    <w:p w14:paraId="164B115C" w14:textId="77777777" w:rsidR="002578CF" w:rsidRDefault="002578CF" w:rsidP="002578CF">
      <w:pPr>
        <w:pStyle w:val="ListParagraph"/>
        <w:spacing w:line="240" w:lineRule="auto"/>
        <w:rPr>
          <w:color w:val="000000"/>
          <w:sz w:val="18"/>
          <w:szCs w:val="18"/>
        </w:rPr>
      </w:pPr>
    </w:p>
    <w:p w14:paraId="2325C8FE" w14:textId="476F5CE1" w:rsidR="00290135" w:rsidRPr="002578CF" w:rsidRDefault="002578CF" w:rsidP="002578CF">
      <w:pPr>
        <w:pStyle w:val="ListParagraph"/>
        <w:numPr>
          <w:ilvl w:val="0"/>
          <w:numId w:val="2"/>
        </w:numPr>
        <w:spacing w:line="240" w:lineRule="auto"/>
        <w:rPr>
          <w:color w:val="000000"/>
          <w:sz w:val="18"/>
          <w:szCs w:val="18"/>
        </w:rPr>
      </w:pPr>
      <w:r w:rsidRPr="002578CF">
        <w:rPr>
          <w:color w:val="000000"/>
          <w:sz w:val="18"/>
          <w:szCs w:val="18"/>
        </w:rPr>
        <w:t>Corporate ownership</w:t>
      </w:r>
      <w:r w:rsidR="00290135" w:rsidRPr="002578CF">
        <w:rPr>
          <w:color w:val="000000"/>
          <w:sz w:val="18"/>
          <w:szCs w:val="18"/>
        </w:rPr>
        <w:t xml:space="preserve"> pretty much destroyed our local paper; They are not relevant anymore.</w:t>
      </w:r>
    </w:p>
    <w:p w14:paraId="1F4EBF8D" w14:textId="77777777" w:rsidR="002578CF" w:rsidRDefault="002578CF" w:rsidP="002578CF">
      <w:pPr>
        <w:pStyle w:val="ListParagraph"/>
        <w:spacing w:line="240" w:lineRule="auto"/>
        <w:rPr>
          <w:color w:val="000000"/>
          <w:sz w:val="18"/>
          <w:szCs w:val="18"/>
        </w:rPr>
      </w:pPr>
    </w:p>
    <w:p w14:paraId="68060407" w14:textId="34A7AAC3" w:rsidR="00290135" w:rsidRPr="002578CF" w:rsidRDefault="002578CF" w:rsidP="002578CF">
      <w:pPr>
        <w:pStyle w:val="ListParagraph"/>
        <w:numPr>
          <w:ilvl w:val="0"/>
          <w:numId w:val="2"/>
        </w:numPr>
        <w:spacing w:line="240" w:lineRule="auto"/>
        <w:rPr>
          <w:color w:val="000000"/>
          <w:sz w:val="18"/>
          <w:szCs w:val="18"/>
        </w:rPr>
      </w:pPr>
      <w:r w:rsidRPr="002578CF">
        <w:rPr>
          <w:color w:val="000000"/>
          <w:sz w:val="18"/>
          <w:szCs w:val="18"/>
        </w:rPr>
        <w:t>I</w:t>
      </w:r>
      <w:r w:rsidR="00290135" w:rsidRPr="002578CF">
        <w:rPr>
          <w:color w:val="000000"/>
          <w:sz w:val="18"/>
          <w:szCs w:val="18"/>
        </w:rPr>
        <w:t>t's not the powerhouse it once was; most journalists are as green as the on-air journalists.</w:t>
      </w:r>
    </w:p>
    <w:p w14:paraId="29BE3F93" w14:textId="77777777" w:rsidR="002578CF" w:rsidRDefault="002578CF" w:rsidP="002578CF">
      <w:pPr>
        <w:pStyle w:val="ListParagraph"/>
        <w:autoSpaceDE w:val="0"/>
        <w:autoSpaceDN w:val="0"/>
        <w:adjustRightInd w:val="0"/>
        <w:spacing w:line="240" w:lineRule="auto"/>
        <w:rPr>
          <w:color w:val="000000"/>
          <w:sz w:val="18"/>
          <w:szCs w:val="18"/>
        </w:rPr>
      </w:pPr>
    </w:p>
    <w:p w14:paraId="469AF43B" w14:textId="5B478707" w:rsidR="00413FE2" w:rsidRPr="002578CF" w:rsidRDefault="002578CF" w:rsidP="002578CF">
      <w:pPr>
        <w:pStyle w:val="ListParagraph"/>
        <w:numPr>
          <w:ilvl w:val="0"/>
          <w:numId w:val="2"/>
        </w:numPr>
        <w:spacing w:line="240" w:lineRule="auto"/>
        <w:rPr>
          <w:color w:val="000000"/>
          <w:sz w:val="18"/>
          <w:szCs w:val="18"/>
        </w:rPr>
      </w:pPr>
      <w:r w:rsidRPr="002578CF">
        <w:rPr>
          <w:color w:val="000000"/>
          <w:sz w:val="18"/>
          <w:szCs w:val="18"/>
        </w:rPr>
        <w:t>N</w:t>
      </w:r>
      <w:r w:rsidR="00413FE2" w:rsidRPr="002578CF">
        <w:rPr>
          <w:color w:val="000000"/>
          <w:sz w:val="18"/>
          <w:szCs w:val="18"/>
        </w:rPr>
        <w:t>ewspaper has surrendered</w:t>
      </w:r>
    </w:p>
    <w:p w14:paraId="17069169" w14:textId="77777777" w:rsidR="002578CF" w:rsidRDefault="002578CF" w:rsidP="002578CF">
      <w:pPr>
        <w:pStyle w:val="ListParagraph"/>
        <w:spacing w:line="240" w:lineRule="auto"/>
        <w:rPr>
          <w:color w:val="000000"/>
          <w:sz w:val="18"/>
          <w:szCs w:val="18"/>
        </w:rPr>
      </w:pPr>
    </w:p>
    <w:p w14:paraId="09857396" w14:textId="56550751" w:rsidR="00413FE2" w:rsidRPr="002578CF" w:rsidRDefault="00413FE2" w:rsidP="002578CF">
      <w:pPr>
        <w:pStyle w:val="ListParagraph"/>
        <w:numPr>
          <w:ilvl w:val="0"/>
          <w:numId w:val="2"/>
        </w:numPr>
        <w:spacing w:line="240" w:lineRule="auto"/>
        <w:rPr>
          <w:color w:val="000000"/>
          <w:sz w:val="18"/>
          <w:szCs w:val="18"/>
        </w:rPr>
      </w:pPr>
      <w:r w:rsidRPr="002578CF">
        <w:rPr>
          <w:color w:val="000000"/>
          <w:sz w:val="18"/>
          <w:szCs w:val="18"/>
        </w:rPr>
        <w:t>Newspapers here have very small circulation and pay walls for all digital content</w:t>
      </w:r>
    </w:p>
    <w:p w14:paraId="1E391EC6" w14:textId="77777777" w:rsidR="002578CF" w:rsidRDefault="002578CF" w:rsidP="002578CF">
      <w:pPr>
        <w:pStyle w:val="ListParagraph"/>
        <w:spacing w:line="240" w:lineRule="auto"/>
        <w:rPr>
          <w:color w:val="000000"/>
          <w:sz w:val="18"/>
          <w:szCs w:val="18"/>
        </w:rPr>
      </w:pPr>
    </w:p>
    <w:p w14:paraId="72CFA3C6" w14:textId="73083DD6" w:rsidR="00413FE2" w:rsidRPr="002578CF" w:rsidRDefault="00413FE2" w:rsidP="002578CF">
      <w:pPr>
        <w:pStyle w:val="ListParagraph"/>
        <w:numPr>
          <w:ilvl w:val="0"/>
          <w:numId w:val="2"/>
        </w:numPr>
        <w:spacing w:line="240" w:lineRule="auto"/>
        <w:rPr>
          <w:color w:val="000000"/>
          <w:sz w:val="18"/>
          <w:szCs w:val="18"/>
        </w:rPr>
      </w:pPr>
      <w:r w:rsidRPr="002578CF">
        <w:rPr>
          <w:color w:val="000000"/>
          <w:sz w:val="18"/>
          <w:szCs w:val="18"/>
        </w:rPr>
        <w:t>Our website gets significantly more visits and page views. We also have more people in our newsroom. They are no longer a source for breaking news.</w:t>
      </w:r>
    </w:p>
    <w:p w14:paraId="787E5FE1" w14:textId="77777777" w:rsidR="002578CF" w:rsidRDefault="002578CF" w:rsidP="002578CF">
      <w:pPr>
        <w:pStyle w:val="ListParagraph"/>
        <w:spacing w:line="240" w:lineRule="auto"/>
        <w:rPr>
          <w:color w:val="000000"/>
          <w:sz w:val="18"/>
          <w:szCs w:val="18"/>
        </w:rPr>
      </w:pPr>
    </w:p>
    <w:p w14:paraId="1F3CDB14" w14:textId="08852F90" w:rsidR="00413FE2" w:rsidRPr="002578CF" w:rsidRDefault="00413FE2" w:rsidP="002578CF">
      <w:pPr>
        <w:pStyle w:val="ListParagraph"/>
        <w:numPr>
          <w:ilvl w:val="0"/>
          <w:numId w:val="2"/>
        </w:numPr>
        <w:spacing w:line="240" w:lineRule="auto"/>
        <w:rPr>
          <w:color w:val="000000"/>
          <w:sz w:val="18"/>
          <w:szCs w:val="18"/>
        </w:rPr>
      </w:pPr>
      <w:r w:rsidRPr="002578CF">
        <w:rPr>
          <w:color w:val="000000"/>
          <w:sz w:val="18"/>
          <w:szCs w:val="18"/>
        </w:rPr>
        <w:t>The local newspaper has substantially cut back on local content and staff writers. They also discontinued the Sunday newspaper.</w:t>
      </w:r>
    </w:p>
    <w:p w14:paraId="6C081488" w14:textId="77777777" w:rsidR="002578CF" w:rsidRDefault="002578CF" w:rsidP="002578CF">
      <w:pPr>
        <w:pStyle w:val="ListParagraph"/>
        <w:spacing w:line="240" w:lineRule="auto"/>
        <w:rPr>
          <w:color w:val="000000"/>
          <w:sz w:val="18"/>
          <w:szCs w:val="18"/>
        </w:rPr>
      </w:pPr>
    </w:p>
    <w:p w14:paraId="77AE45E8" w14:textId="12874FAB" w:rsidR="00413FE2" w:rsidRPr="002578CF" w:rsidRDefault="002578CF" w:rsidP="002578CF">
      <w:pPr>
        <w:pStyle w:val="ListParagraph"/>
        <w:numPr>
          <w:ilvl w:val="0"/>
          <w:numId w:val="2"/>
        </w:numPr>
        <w:spacing w:line="240" w:lineRule="auto"/>
        <w:rPr>
          <w:color w:val="000000"/>
          <w:sz w:val="18"/>
          <w:szCs w:val="18"/>
        </w:rPr>
      </w:pPr>
      <w:r w:rsidRPr="002578CF">
        <w:rPr>
          <w:color w:val="000000"/>
          <w:sz w:val="18"/>
          <w:szCs w:val="18"/>
        </w:rPr>
        <w:t>T</w:t>
      </w:r>
      <w:r w:rsidR="00413FE2" w:rsidRPr="002578CF">
        <w:rPr>
          <w:color w:val="000000"/>
          <w:sz w:val="18"/>
          <w:szCs w:val="18"/>
        </w:rPr>
        <w:t>he local paper only puts an issue out three times a week</w:t>
      </w:r>
    </w:p>
    <w:p w14:paraId="5898466A" w14:textId="77777777" w:rsidR="002578CF" w:rsidRDefault="002578CF" w:rsidP="002578CF">
      <w:pPr>
        <w:pStyle w:val="ListParagraph"/>
        <w:autoSpaceDE w:val="0"/>
        <w:autoSpaceDN w:val="0"/>
        <w:adjustRightInd w:val="0"/>
        <w:spacing w:line="240" w:lineRule="auto"/>
        <w:rPr>
          <w:color w:val="000000"/>
          <w:sz w:val="18"/>
          <w:szCs w:val="18"/>
        </w:rPr>
      </w:pPr>
    </w:p>
    <w:p w14:paraId="42927BD6" w14:textId="3A15277A" w:rsidR="00413FE2" w:rsidRPr="002578CF" w:rsidRDefault="00413FE2" w:rsidP="002578CF">
      <w:pPr>
        <w:pStyle w:val="ListParagraph"/>
        <w:numPr>
          <w:ilvl w:val="0"/>
          <w:numId w:val="2"/>
        </w:numPr>
        <w:autoSpaceDE w:val="0"/>
        <w:autoSpaceDN w:val="0"/>
        <w:adjustRightInd w:val="0"/>
        <w:spacing w:line="240" w:lineRule="auto"/>
        <w:rPr>
          <w:color w:val="000000"/>
          <w:sz w:val="18"/>
          <w:szCs w:val="18"/>
        </w:rPr>
      </w:pPr>
      <w:r w:rsidRPr="002578CF">
        <w:rPr>
          <w:color w:val="000000"/>
          <w:sz w:val="18"/>
          <w:szCs w:val="18"/>
        </w:rPr>
        <w:t>The local paper</w:t>
      </w:r>
      <w:r w:rsidR="002578CF" w:rsidRPr="002578CF">
        <w:rPr>
          <w:color w:val="000000"/>
          <w:sz w:val="18"/>
          <w:szCs w:val="18"/>
        </w:rPr>
        <w:t>’</w:t>
      </w:r>
      <w:r w:rsidRPr="002578CF">
        <w:rPr>
          <w:color w:val="000000"/>
          <w:sz w:val="18"/>
          <w:szCs w:val="18"/>
        </w:rPr>
        <w:t>s staff and reach is much smaller than ours</w:t>
      </w:r>
    </w:p>
    <w:p w14:paraId="7B9B93ED" w14:textId="77777777" w:rsidR="002578CF" w:rsidRDefault="002578CF" w:rsidP="002578CF">
      <w:pPr>
        <w:pStyle w:val="ListParagraph"/>
        <w:spacing w:line="240" w:lineRule="auto"/>
        <w:rPr>
          <w:color w:val="000000"/>
          <w:sz w:val="18"/>
          <w:szCs w:val="18"/>
        </w:rPr>
      </w:pPr>
    </w:p>
    <w:p w14:paraId="352FB29F" w14:textId="2AF45CDF" w:rsidR="00413FE2" w:rsidRPr="002578CF" w:rsidRDefault="00413FE2" w:rsidP="002578CF">
      <w:pPr>
        <w:pStyle w:val="ListParagraph"/>
        <w:numPr>
          <w:ilvl w:val="0"/>
          <w:numId w:val="2"/>
        </w:numPr>
        <w:spacing w:line="240" w:lineRule="auto"/>
        <w:rPr>
          <w:color w:val="000000"/>
          <w:sz w:val="18"/>
          <w:szCs w:val="18"/>
        </w:rPr>
      </w:pPr>
      <w:r w:rsidRPr="002578CF">
        <w:rPr>
          <w:color w:val="000000"/>
          <w:sz w:val="18"/>
          <w:szCs w:val="18"/>
        </w:rPr>
        <w:t>The newspaper covers daily news, we do analysis and context of the biggest stories. We interview newspaper reporters occasionally and aren't trying to do the same job as they do.</w:t>
      </w:r>
    </w:p>
    <w:p w14:paraId="1EBCF080" w14:textId="77777777" w:rsidR="002578CF" w:rsidRDefault="002578CF" w:rsidP="002578CF">
      <w:pPr>
        <w:pStyle w:val="ListParagraph"/>
        <w:spacing w:line="240" w:lineRule="auto"/>
        <w:rPr>
          <w:color w:val="000000"/>
          <w:sz w:val="18"/>
          <w:szCs w:val="18"/>
        </w:rPr>
      </w:pPr>
    </w:p>
    <w:p w14:paraId="475EBF85" w14:textId="6A028D12" w:rsidR="002578CF" w:rsidRDefault="00413FE2" w:rsidP="002578CF">
      <w:pPr>
        <w:pStyle w:val="ListParagraph"/>
        <w:numPr>
          <w:ilvl w:val="0"/>
          <w:numId w:val="2"/>
        </w:numPr>
        <w:spacing w:line="240" w:lineRule="auto"/>
        <w:rPr>
          <w:color w:val="000000"/>
          <w:sz w:val="18"/>
          <w:szCs w:val="18"/>
        </w:rPr>
      </w:pPr>
      <w:r w:rsidRPr="002578CF">
        <w:rPr>
          <w:color w:val="000000"/>
          <w:sz w:val="18"/>
          <w:szCs w:val="18"/>
        </w:rPr>
        <w:t xml:space="preserve">The newspaper is irrelevant in the market.  Their website is not </w:t>
      </w:r>
      <w:r w:rsidR="002578CF" w:rsidRPr="002578CF">
        <w:rPr>
          <w:color w:val="000000"/>
          <w:sz w:val="18"/>
          <w:szCs w:val="18"/>
        </w:rPr>
        <w:t>competitive,</w:t>
      </w:r>
      <w:r w:rsidRPr="002578CF">
        <w:rPr>
          <w:color w:val="000000"/>
          <w:sz w:val="18"/>
          <w:szCs w:val="18"/>
        </w:rPr>
        <w:t xml:space="preserve"> and their delivered paper is 18</w:t>
      </w:r>
      <w:r w:rsidR="00954F22">
        <w:rPr>
          <w:color w:val="000000"/>
          <w:sz w:val="18"/>
          <w:szCs w:val="18"/>
        </w:rPr>
        <w:t xml:space="preserve"> hours behind.</w:t>
      </w:r>
      <w:r w:rsidRPr="002578CF">
        <w:rPr>
          <w:color w:val="000000"/>
          <w:sz w:val="18"/>
          <w:szCs w:val="18"/>
        </w:rPr>
        <w:t xml:space="preserve"> </w:t>
      </w:r>
    </w:p>
    <w:p w14:paraId="18E631E7" w14:textId="77777777" w:rsidR="002578CF" w:rsidRPr="002578CF" w:rsidRDefault="002578CF" w:rsidP="002578CF">
      <w:pPr>
        <w:pStyle w:val="ListParagraph"/>
        <w:rPr>
          <w:color w:val="000000"/>
          <w:sz w:val="18"/>
          <w:szCs w:val="18"/>
        </w:rPr>
      </w:pPr>
    </w:p>
    <w:p w14:paraId="3D449726" w14:textId="2E714D0E" w:rsidR="00413FE2" w:rsidRPr="002578CF" w:rsidRDefault="00413FE2" w:rsidP="002578CF">
      <w:pPr>
        <w:pStyle w:val="ListParagraph"/>
        <w:numPr>
          <w:ilvl w:val="0"/>
          <w:numId w:val="2"/>
        </w:numPr>
        <w:spacing w:line="240" w:lineRule="auto"/>
        <w:rPr>
          <w:color w:val="000000"/>
          <w:sz w:val="18"/>
          <w:szCs w:val="18"/>
        </w:rPr>
      </w:pPr>
      <w:r w:rsidRPr="002578CF">
        <w:rPr>
          <w:color w:val="000000"/>
          <w:sz w:val="18"/>
          <w:szCs w:val="18"/>
        </w:rPr>
        <w:t>We don't have a daily paper</w:t>
      </w:r>
      <w:r w:rsidR="002578CF">
        <w:rPr>
          <w:color w:val="000000"/>
          <w:sz w:val="18"/>
          <w:szCs w:val="18"/>
        </w:rPr>
        <w:t>.</w:t>
      </w:r>
    </w:p>
    <w:p w14:paraId="6DBF8CC5" w14:textId="77777777" w:rsidR="002578CF" w:rsidRPr="002578CF" w:rsidRDefault="002578CF" w:rsidP="002578CF">
      <w:pPr>
        <w:pStyle w:val="ListParagraph"/>
        <w:spacing w:line="240" w:lineRule="auto"/>
      </w:pPr>
    </w:p>
    <w:p w14:paraId="12C828E9" w14:textId="08D4FB76" w:rsidR="00413FE2" w:rsidRDefault="00413FE2" w:rsidP="002578CF">
      <w:pPr>
        <w:pStyle w:val="ListParagraph"/>
        <w:numPr>
          <w:ilvl w:val="0"/>
          <w:numId w:val="2"/>
        </w:numPr>
        <w:spacing w:line="240" w:lineRule="auto"/>
      </w:pPr>
      <w:r w:rsidRPr="002578CF">
        <w:rPr>
          <w:color w:val="000000"/>
          <w:sz w:val="18"/>
          <w:szCs w:val="18"/>
        </w:rPr>
        <w:t>We have very healthy partnerships with several local newspapers.  I believe teaming up on projects to report on what's important to our communities is critical to ensuring the user/viewer gets the most information.</w:t>
      </w:r>
    </w:p>
    <w:p w14:paraId="7EC911A1" w14:textId="77777777" w:rsidR="00290135" w:rsidRDefault="00290135" w:rsidP="002578CF">
      <w:pPr>
        <w:spacing w:line="240" w:lineRule="auto"/>
      </w:pPr>
    </w:p>
    <w:p w14:paraId="2962C7B9" w14:textId="4D94DE1F" w:rsidR="00290135" w:rsidRDefault="00290135"/>
    <w:p w14:paraId="4FB49060" w14:textId="77777777" w:rsidR="00063C00" w:rsidRPr="00663D27" w:rsidRDefault="00063C00" w:rsidP="00063C00"/>
    <w:p w14:paraId="55A1BA91" w14:textId="77777777" w:rsidR="00954F22" w:rsidRDefault="00954F22" w:rsidP="00954F22">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387F2312" w14:textId="77777777" w:rsidR="00954F22" w:rsidRDefault="00954F22" w:rsidP="00954F22"/>
    <w:p w14:paraId="00712D94" w14:textId="77777777" w:rsidR="00954F22" w:rsidRDefault="00954F22" w:rsidP="00954F22"/>
    <w:p w14:paraId="10EE378C" w14:textId="77777777" w:rsidR="00954F22" w:rsidRPr="00B91643" w:rsidRDefault="00954F22" w:rsidP="00954F22">
      <w:pPr>
        <w:outlineLvl w:val="0"/>
      </w:pPr>
      <w:r w:rsidRPr="00B91643">
        <w:rPr>
          <w:b/>
          <w:bCs/>
        </w:rPr>
        <w:t>About the Survey</w:t>
      </w:r>
    </w:p>
    <w:p w14:paraId="1DD5B2DB" w14:textId="77777777" w:rsidR="00954F22" w:rsidRPr="00B91643" w:rsidRDefault="00954F22" w:rsidP="00954F22"/>
    <w:p w14:paraId="2A3B34FE" w14:textId="77777777" w:rsidR="00954F22" w:rsidRPr="00B91643" w:rsidRDefault="00954F22" w:rsidP="00954F22">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631A23E6" w14:textId="77777777" w:rsidR="00290135" w:rsidRDefault="00290135"/>
    <w:p w14:paraId="168CC2CA" w14:textId="77777777" w:rsidR="00CB575F" w:rsidRDefault="00CB575F"/>
    <w:sectPr w:rsidR="00CB5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33B34"/>
    <w:multiLevelType w:val="hybridMultilevel"/>
    <w:tmpl w:val="974A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86AA9"/>
    <w:multiLevelType w:val="hybridMultilevel"/>
    <w:tmpl w:val="659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E7"/>
    <w:rsid w:val="00063C00"/>
    <w:rsid w:val="002578CF"/>
    <w:rsid w:val="00290135"/>
    <w:rsid w:val="00314BE7"/>
    <w:rsid w:val="00413FE2"/>
    <w:rsid w:val="004840E0"/>
    <w:rsid w:val="00685A2B"/>
    <w:rsid w:val="00750F6F"/>
    <w:rsid w:val="008E04F1"/>
    <w:rsid w:val="00954F22"/>
    <w:rsid w:val="00AF1F0A"/>
    <w:rsid w:val="00CB575F"/>
    <w:rsid w:val="00E91607"/>
    <w:rsid w:val="00F7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B991"/>
  <w15:chartTrackingRefBased/>
  <w15:docId w15:val="{FAD72635-D71B-43E8-9E1F-865B319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2020-03-07T17:00:00Z</dcterms:created>
  <dcterms:modified xsi:type="dcterms:W3CDTF">2020-03-07T17:00:00Z</dcterms:modified>
</cp:coreProperties>
</file>